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AF8D" w14:textId="77777777" w:rsidR="00DD55A0" w:rsidRPr="00034A69" w:rsidRDefault="00DD55A0" w:rsidP="00DD55A0">
      <w:pPr>
        <w:pStyle w:val="Bezriadkovania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Darovacia zmluva</w:t>
      </w:r>
    </w:p>
    <w:p w14:paraId="3DAA709E" w14:textId="5C9A8942" w:rsidR="00DD55A0" w:rsidRPr="00034A69" w:rsidRDefault="00DD55A0" w:rsidP="00DD55A0">
      <w:pPr>
        <w:pStyle w:val="Bezriadkovania"/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uzatvorená podľa</w:t>
      </w:r>
      <w:r w:rsidRPr="00DD55A0">
        <w:rPr>
          <w:rFonts w:cstheme="minorHAnsi"/>
          <w:sz w:val="24"/>
          <w:szCs w:val="24"/>
        </w:rPr>
        <w:t xml:space="preserve"> § 628 a </w:t>
      </w:r>
      <w:proofErr w:type="spellStart"/>
      <w:r w:rsidRPr="00DD55A0">
        <w:rPr>
          <w:rFonts w:cstheme="minorHAnsi"/>
          <w:sz w:val="24"/>
          <w:szCs w:val="24"/>
        </w:rPr>
        <w:t>nasl</w:t>
      </w:r>
      <w:proofErr w:type="spellEnd"/>
      <w:r w:rsidRPr="00DD55A0">
        <w:rPr>
          <w:rFonts w:cstheme="minorHAnsi"/>
          <w:sz w:val="24"/>
          <w:szCs w:val="24"/>
        </w:rPr>
        <w:t xml:space="preserve">. zákona č. 40/1964 Zb. Občiansky zákonník v znení neskorších predpisov </w:t>
      </w:r>
      <w:r>
        <w:rPr>
          <w:rFonts w:cstheme="minorHAnsi"/>
          <w:sz w:val="24"/>
          <w:szCs w:val="24"/>
        </w:rPr>
        <w:t>(ďalej len „Občiansky zákonník“)</w:t>
      </w:r>
      <w:r w:rsidR="00FB66DE">
        <w:rPr>
          <w:rFonts w:cstheme="minorHAnsi"/>
          <w:sz w:val="24"/>
          <w:szCs w:val="24"/>
        </w:rPr>
        <w:t xml:space="preserve"> a § 5 a </w:t>
      </w:r>
      <w:proofErr w:type="spellStart"/>
      <w:r w:rsidR="00FB66DE">
        <w:rPr>
          <w:rFonts w:cstheme="minorHAnsi"/>
          <w:sz w:val="24"/>
          <w:szCs w:val="24"/>
        </w:rPr>
        <w:t>nasl</w:t>
      </w:r>
      <w:proofErr w:type="spellEnd"/>
      <w:r w:rsidR="00FB66DE">
        <w:rPr>
          <w:rFonts w:cstheme="minorHAnsi"/>
          <w:sz w:val="24"/>
          <w:szCs w:val="24"/>
        </w:rPr>
        <w:t xml:space="preserve">. zákona č. 182/1993 </w:t>
      </w:r>
      <w:proofErr w:type="spellStart"/>
      <w:r w:rsidR="00FB66DE">
        <w:rPr>
          <w:rFonts w:cstheme="minorHAnsi"/>
          <w:sz w:val="24"/>
          <w:szCs w:val="24"/>
        </w:rPr>
        <w:t>Z.z</w:t>
      </w:r>
      <w:proofErr w:type="spellEnd"/>
      <w:r w:rsidR="00FB66DE">
        <w:rPr>
          <w:rFonts w:cstheme="minorHAnsi"/>
          <w:sz w:val="24"/>
          <w:szCs w:val="24"/>
        </w:rPr>
        <w:t>. o vlastníctve bytov a nebytových priestorov</w:t>
      </w:r>
    </w:p>
    <w:p w14:paraId="4EAF204F" w14:textId="77777777" w:rsidR="00DD55A0" w:rsidRDefault="00DD55A0" w:rsidP="00DD55A0">
      <w:pPr>
        <w:pStyle w:val="Bezriadkovania"/>
        <w:rPr>
          <w:rFonts w:cstheme="minorHAnsi"/>
          <w:sz w:val="24"/>
          <w:szCs w:val="24"/>
        </w:rPr>
      </w:pPr>
    </w:p>
    <w:p w14:paraId="2F775868" w14:textId="77777777" w:rsidR="00DD55A0" w:rsidRDefault="00DD55A0" w:rsidP="00DD55A0">
      <w:pPr>
        <w:pStyle w:val="Bezriadkovania"/>
        <w:jc w:val="center"/>
        <w:rPr>
          <w:rFonts w:cstheme="minorHAnsi"/>
          <w:sz w:val="24"/>
          <w:szCs w:val="24"/>
        </w:rPr>
      </w:pPr>
    </w:p>
    <w:p w14:paraId="1087623B" w14:textId="77777777" w:rsidR="00DD55A0" w:rsidRDefault="00DD55A0" w:rsidP="00DD55A0">
      <w:pPr>
        <w:pStyle w:val="Bezriadkovania"/>
        <w:jc w:val="center"/>
        <w:rPr>
          <w:rFonts w:cstheme="minorHAnsi"/>
          <w:sz w:val="24"/>
          <w:szCs w:val="24"/>
        </w:rPr>
      </w:pPr>
    </w:p>
    <w:p w14:paraId="34D019BF" w14:textId="77777777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Darca:</w:t>
      </w:r>
    </w:p>
    <w:p w14:paraId="2E788396" w14:textId="1E2C1E89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Meno a </w:t>
      </w:r>
      <w:r w:rsidR="00FB66DE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3517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........................................................................</w:t>
      </w:r>
    </w:p>
    <w:p w14:paraId="605CEB1B" w14:textId="6435F517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67B44DF0" w14:textId="24DB9591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B1ED5F2" w14:textId="4E093D8B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Dátum narodenia: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39024BA7" w14:textId="05086B78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číslo: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281D1BFD" w14:textId="77777777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7FC775F9" w14:textId="77777777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</w:t>
      </w:r>
      <w:r w:rsidRPr="004D489C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darca</w:t>
      </w:r>
      <w:r w:rsidRPr="004D489C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</w:p>
    <w:p w14:paraId="2205D316" w14:textId="77777777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547FAFC2" w14:textId="77777777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</w:p>
    <w:p w14:paraId="41868B3B" w14:textId="77777777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61982388" w14:textId="77777777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Obdarovaný:</w:t>
      </w:r>
    </w:p>
    <w:p w14:paraId="24981517" w14:textId="1D9C3781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Meno a </w:t>
      </w:r>
      <w:r w:rsidR="00FB66DE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3517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........................................................................</w:t>
      </w:r>
    </w:p>
    <w:p w14:paraId="796DD06B" w14:textId="03C42EF7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04E19A80" w14:textId="3C8E586F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Bydlisko: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5DF0DD44" w14:textId="1EB2EF07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Dátum narodenia: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7C655F74" w14:textId="184A5F7F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číslo: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14:paraId="580BD89B" w14:textId="77777777" w:rsidR="00DD55A0" w:rsidRDefault="00DD55A0" w:rsidP="00DD55A0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598188B3" w14:textId="77777777" w:rsidR="00DD55A0" w:rsidRDefault="00DD55A0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>
        <w:rPr>
          <w:rFonts w:cstheme="minorHAnsi"/>
          <w:b/>
          <w:sz w:val="24"/>
          <w:szCs w:val="24"/>
        </w:rPr>
        <w:t xml:space="preserve"> </w:t>
      </w:r>
      <w:r w:rsidRPr="004D489C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obdarovaný</w:t>
      </w:r>
      <w:r w:rsidRPr="004D489C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</w:p>
    <w:p w14:paraId="5966256D" w14:textId="77777777" w:rsidR="00F31F1A" w:rsidRDefault="00F31F1A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EB69DBD" w14:textId="77777777" w:rsidR="00D72768" w:rsidRDefault="00D72768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ECE3F03" w14:textId="77777777" w:rsidR="003235D4" w:rsidRDefault="003235D4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495450BF" w14:textId="77777777" w:rsidR="00DD55A0" w:rsidRDefault="00DD55A0" w:rsidP="00DD55A0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</w:t>
      </w:r>
    </w:p>
    <w:p w14:paraId="42AA9690" w14:textId="77777777" w:rsidR="00DD55A0" w:rsidRDefault="00DD55A0" w:rsidP="00DD55A0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Úvodné ustanovenie</w:t>
      </w:r>
    </w:p>
    <w:p w14:paraId="255EF0B9" w14:textId="77777777" w:rsidR="00DD55A0" w:rsidRDefault="00DD55A0" w:rsidP="00DD55A0">
      <w:pPr>
        <w:pStyle w:val="Bezriadkovania"/>
        <w:spacing w:line="276" w:lineRule="auto"/>
        <w:jc w:val="center"/>
        <w:rPr>
          <w:rFonts w:cs="Calibri"/>
          <w:b/>
          <w:sz w:val="24"/>
          <w:szCs w:val="24"/>
        </w:rPr>
      </w:pPr>
    </w:p>
    <w:p w14:paraId="4645BDF3" w14:textId="77777777" w:rsidR="00DD55A0" w:rsidRPr="00DD55A0" w:rsidRDefault="00DD55A0" w:rsidP="00F31F1A">
      <w:pPr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DD55A0">
        <w:rPr>
          <w:rFonts w:cs="Calibri"/>
          <w:sz w:val="24"/>
          <w:szCs w:val="24"/>
        </w:rPr>
        <w:t>Darca je</w:t>
      </w:r>
      <w:r w:rsidR="00F31F1A">
        <w:rPr>
          <w:rFonts w:cs="Calibri"/>
          <w:sz w:val="24"/>
          <w:szCs w:val="24"/>
        </w:rPr>
        <w:t xml:space="preserve"> .........................</w:t>
      </w:r>
      <w:r w:rsidRPr="00DD55A0">
        <w:rPr>
          <w:rFonts w:cs="Calibri"/>
          <w:sz w:val="24"/>
          <w:szCs w:val="24"/>
        </w:rPr>
        <w:t xml:space="preserve"> </w:t>
      </w:r>
      <w:r w:rsidR="00F31F1A">
        <w:rPr>
          <w:rFonts w:cs="Calibri"/>
          <w:i/>
          <w:color w:val="00B050"/>
          <w:sz w:val="24"/>
          <w:szCs w:val="24"/>
        </w:rPr>
        <w:t>(výlučným vlastníkom / podielovým spoluvlastníkom v podiele.......[napr. 1/2] / bezpodielovým spoluvlastníkom)</w:t>
      </w:r>
      <w:r w:rsidRPr="00DD55A0">
        <w:rPr>
          <w:rFonts w:cs="Calibri"/>
          <w:sz w:val="24"/>
          <w:szCs w:val="24"/>
        </w:rPr>
        <w:t xml:space="preserve"> nasledovných nehnuteľností, nachádzajúcich sa v katastrálnom území </w:t>
      </w:r>
      <w:r w:rsidR="00F31F1A">
        <w:rPr>
          <w:rFonts w:cs="Calibri"/>
          <w:sz w:val="24"/>
          <w:szCs w:val="24"/>
        </w:rPr>
        <w:t>.........................</w:t>
      </w:r>
      <w:r w:rsidRPr="00DD55A0">
        <w:rPr>
          <w:rFonts w:cs="Calibri"/>
          <w:sz w:val="24"/>
          <w:szCs w:val="24"/>
        </w:rPr>
        <w:t xml:space="preserve">, </w:t>
      </w:r>
      <w:r w:rsidR="00F31F1A">
        <w:rPr>
          <w:rFonts w:cs="Calibri"/>
          <w:sz w:val="24"/>
          <w:szCs w:val="24"/>
        </w:rPr>
        <w:t>obec ........................., okres ......................... zapísaných na liste vlastníctva č. ......... vedenom Okresným úradom ........................., katastrálny odbor, ako:</w:t>
      </w:r>
    </w:p>
    <w:p w14:paraId="7C94FDD2" w14:textId="561A7C29" w:rsidR="00DD55A0" w:rsidRPr="00CF1BF9" w:rsidRDefault="00DD55A0" w:rsidP="00F31F1A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DD55A0">
        <w:rPr>
          <w:rFonts w:cs="Calibri"/>
          <w:sz w:val="24"/>
          <w:szCs w:val="24"/>
        </w:rPr>
        <w:t xml:space="preserve">byt č. </w:t>
      </w:r>
      <w:r w:rsidR="00F31F1A">
        <w:rPr>
          <w:rFonts w:cs="Calibri"/>
          <w:sz w:val="24"/>
          <w:szCs w:val="24"/>
        </w:rPr>
        <w:t>.........</w:t>
      </w:r>
      <w:r w:rsidRPr="00DD55A0">
        <w:rPr>
          <w:rFonts w:cs="Calibri"/>
          <w:sz w:val="24"/>
          <w:szCs w:val="24"/>
        </w:rPr>
        <w:t xml:space="preserve"> v bytovom dome na </w:t>
      </w:r>
      <w:r w:rsidR="00F31F1A">
        <w:rPr>
          <w:rFonts w:cs="Calibri"/>
          <w:sz w:val="24"/>
          <w:szCs w:val="24"/>
        </w:rPr>
        <w:t>.........................</w:t>
      </w:r>
      <w:r w:rsidRPr="00DD55A0">
        <w:rPr>
          <w:rFonts w:cs="Calibri"/>
          <w:sz w:val="24"/>
          <w:szCs w:val="24"/>
        </w:rPr>
        <w:t xml:space="preserve"> </w:t>
      </w:r>
      <w:r w:rsidR="00F31F1A" w:rsidRPr="00F31F1A">
        <w:rPr>
          <w:rFonts w:cs="Calibri"/>
          <w:color w:val="00B050"/>
          <w:sz w:val="24"/>
          <w:szCs w:val="24"/>
        </w:rPr>
        <w:t>(ulica)</w:t>
      </w:r>
      <w:r w:rsidR="00F31F1A">
        <w:rPr>
          <w:rFonts w:cs="Calibri"/>
          <w:sz w:val="24"/>
          <w:szCs w:val="24"/>
        </w:rPr>
        <w:t xml:space="preserve"> </w:t>
      </w:r>
      <w:r w:rsidRPr="00DD55A0">
        <w:rPr>
          <w:rFonts w:cs="Calibri"/>
          <w:sz w:val="24"/>
          <w:szCs w:val="24"/>
        </w:rPr>
        <w:t>v </w:t>
      </w:r>
      <w:r w:rsidR="00F31F1A">
        <w:rPr>
          <w:rFonts w:cs="Calibri"/>
          <w:sz w:val="24"/>
          <w:szCs w:val="24"/>
        </w:rPr>
        <w:t xml:space="preserve">......................... </w:t>
      </w:r>
      <w:r w:rsidR="00F31F1A" w:rsidRPr="00F31F1A">
        <w:rPr>
          <w:rFonts w:cs="Calibri"/>
          <w:color w:val="00B050"/>
          <w:sz w:val="24"/>
          <w:szCs w:val="24"/>
        </w:rPr>
        <w:t>(mesto)</w:t>
      </w:r>
      <w:r w:rsidRPr="00DD55A0">
        <w:rPr>
          <w:rFonts w:cs="Calibri"/>
          <w:sz w:val="24"/>
          <w:szCs w:val="24"/>
        </w:rPr>
        <w:t xml:space="preserve"> (ďalej len „byt“), číslo vchodu: </w:t>
      </w:r>
      <w:r w:rsidR="00F31F1A">
        <w:rPr>
          <w:rFonts w:cs="Calibri"/>
          <w:sz w:val="24"/>
          <w:szCs w:val="24"/>
        </w:rPr>
        <w:t>.........</w:t>
      </w:r>
      <w:r w:rsidRPr="00DD55A0">
        <w:rPr>
          <w:rFonts w:cs="Calibri"/>
          <w:sz w:val="24"/>
          <w:szCs w:val="24"/>
        </w:rPr>
        <w:t xml:space="preserve">, nachádzajúci sa na </w:t>
      </w:r>
      <w:r w:rsidR="00F31F1A">
        <w:rPr>
          <w:rFonts w:cs="Calibri"/>
          <w:sz w:val="24"/>
          <w:szCs w:val="24"/>
        </w:rPr>
        <w:t>.........</w:t>
      </w:r>
      <w:r w:rsidRPr="00DD55A0">
        <w:rPr>
          <w:rFonts w:cs="Calibri"/>
          <w:sz w:val="24"/>
          <w:szCs w:val="24"/>
        </w:rPr>
        <w:t xml:space="preserve"> p</w:t>
      </w:r>
      <w:r w:rsidR="00F31F1A">
        <w:rPr>
          <w:rFonts w:cs="Calibri"/>
          <w:sz w:val="24"/>
          <w:szCs w:val="24"/>
        </w:rPr>
        <w:t>oschodí</w:t>
      </w:r>
      <w:r w:rsidRPr="00DD55A0">
        <w:rPr>
          <w:rFonts w:cs="Calibri"/>
          <w:sz w:val="24"/>
          <w:szCs w:val="24"/>
        </w:rPr>
        <w:t xml:space="preserve">, súpisné číslo bytového domu: </w:t>
      </w:r>
      <w:r w:rsidR="00F31F1A">
        <w:rPr>
          <w:rFonts w:cs="Calibri"/>
          <w:sz w:val="24"/>
          <w:szCs w:val="24"/>
        </w:rPr>
        <w:t>.........</w:t>
      </w:r>
      <w:r w:rsidRPr="00DD55A0">
        <w:rPr>
          <w:rFonts w:cs="Calibri"/>
          <w:sz w:val="24"/>
          <w:szCs w:val="24"/>
        </w:rPr>
        <w:t xml:space="preserve"> (ďalej len „bytový dom“), postavenom na </w:t>
      </w:r>
      <w:r w:rsidRPr="00CF1BF9">
        <w:rPr>
          <w:rFonts w:cs="Calibri"/>
          <w:sz w:val="24"/>
          <w:szCs w:val="24"/>
        </w:rPr>
        <w:t xml:space="preserve">pozemku </w:t>
      </w:r>
      <w:r w:rsidR="00CF1BF9" w:rsidRPr="00CF1BF9">
        <w:rPr>
          <w:rFonts w:cs="Calibri"/>
          <w:sz w:val="24"/>
          <w:szCs w:val="24"/>
        </w:rPr>
        <w:t xml:space="preserve">registra .........  </w:t>
      </w:r>
      <w:r w:rsidR="00CF1BF9" w:rsidRPr="00CF1BF9">
        <w:rPr>
          <w:rFonts w:cs="Calibri"/>
          <w:i/>
          <w:iCs/>
          <w:color w:val="00B050"/>
          <w:sz w:val="24"/>
          <w:szCs w:val="24"/>
        </w:rPr>
        <w:t>(C / E)</w:t>
      </w:r>
      <w:r w:rsidR="00CF1BF9" w:rsidRPr="00CF1BF9">
        <w:rPr>
          <w:rFonts w:cs="Calibri"/>
          <w:sz w:val="24"/>
          <w:szCs w:val="24"/>
        </w:rPr>
        <w:t xml:space="preserve"> </w:t>
      </w:r>
      <w:r w:rsidRPr="00CF1BF9">
        <w:rPr>
          <w:rFonts w:cs="Calibri"/>
          <w:sz w:val="24"/>
          <w:szCs w:val="24"/>
        </w:rPr>
        <w:t xml:space="preserve">s parcelným číslom </w:t>
      </w:r>
      <w:r w:rsidR="00F31F1A" w:rsidRPr="00CF1BF9">
        <w:rPr>
          <w:rFonts w:cs="Calibri"/>
          <w:sz w:val="24"/>
          <w:szCs w:val="24"/>
        </w:rPr>
        <w:t>.........</w:t>
      </w:r>
      <w:r w:rsidRPr="00CF1BF9">
        <w:rPr>
          <w:rFonts w:cs="Calibri"/>
          <w:sz w:val="24"/>
          <w:szCs w:val="24"/>
        </w:rPr>
        <w:t>,</w:t>
      </w:r>
    </w:p>
    <w:p w14:paraId="7ADA6CBA" w14:textId="490DF0DE" w:rsidR="00DD55A0" w:rsidRPr="00DD55A0" w:rsidRDefault="00DD55A0" w:rsidP="00F31F1A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DD55A0">
        <w:rPr>
          <w:rFonts w:cs="Calibri"/>
          <w:sz w:val="24"/>
          <w:szCs w:val="24"/>
        </w:rPr>
        <w:lastRenderedPageBreak/>
        <w:t xml:space="preserve">spoluvlastnícky podiel na spoločných častiach, spoločných zariadeniach a príslušenstve bytového domu o veľkosti </w:t>
      </w:r>
      <w:r w:rsidR="00F31F1A">
        <w:rPr>
          <w:rFonts w:cs="Calibri"/>
          <w:sz w:val="24"/>
          <w:szCs w:val="24"/>
        </w:rPr>
        <w:t>.........</w:t>
      </w:r>
      <w:r w:rsidRPr="00DD55A0">
        <w:rPr>
          <w:rFonts w:cs="Calibri"/>
          <w:sz w:val="24"/>
          <w:szCs w:val="24"/>
        </w:rPr>
        <w:t xml:space="preserve"> </w:t>
      </w:r>
      <w:r w:rsidR="00FB66DE">
        <w:rPr>
          <w:rFonts w:cs="Calibri"/>
          <w:i/>
          <w:iCs/>
          <w:color w:val="00B050"/>
          <w:sz w:val="24"/>
          <w:szCs w:val="24"/>
        </w:rPr>
        <w:t xml:space="preserve">(uviesť podiel podľa listu vlastníctva vyjadrený zlomkom – napr. 319/10000) </w:t>
      </w:r>
      <w:r w:rsidRPr="00DD55A0">
        <w:rPr>
          <w:rFonts w:cs="Calibri"/>
          <w:sz w:val="24"/>
          <w:szCs w:val="24"/>
        </w:rPr>
        <w:t>(ďalej len „spoluvlastnícky podiel na spoločných častiach a spoločných zariadeniach bytového domu“),</w:t>
      </w:r>
    </w:p>
    <w:p w14:paraId="3E1CBF7B" w14:textId="78A8E5D2" w:rsidR="00CF1BF9" w:rsidRPr="00CF1BF9" w:rsidRDefault="00DD55A0" w:rsidP="00F31F1A">
      <w:pPr>
        <w:pStyle w:val="Odsekzoznamu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F31F1A">
        <w:rPr>
          <w:rFonts w:cs="Calibri"/>
          <w:sz w:val="24"/>
          <w:szCs w:val="24"/>
        </w:rPr>
        <w:t xml:space="preserve">spoluvlastnícky </w:t>
      </w:r>
      <w:r w:rsidRPr="00CF1BF9">
        <w:rPr>
          <w:rFonts w:cs="Calibri"/>
          <w:sz w:val="24"/>
          <w:szCs w:val="24"/>
        </w:rPr>
        <w:t xml:space="preserve">podiel k pozemku – parcele reg. </w:t>
      </w:r>
      <w:r w:rsidR="00C36FC4" w:rsidRPr="00CF1BF9">
        <w:rPr>
          <w:rFonts w:cs="Calibri"/>
          <w:sz w:val="24"/>
          <w:szCs w:val="24"/>
        </w:rPr>
        <w:t xml:space="preserve">......... </w:t>
      </w:r>
      <w:r w:rsidR="00C36FC4" w:rsidRPr="00CF1BF9">
        <w:rPr>
          <w:rFonts w:cs="Calibri"/>
          <w:i/>
          <w:color w:val="00B050"/>
          <w:sz w:val="24"/>
          <w:szCs w:val="24"/>
        </w:rPr>
        <w:t>(C / E)</w:t>
      </w:r>
      <w:r w:rsidRPr="00CF1BF9">
        <w:rPr>
          <w:rFonts w:cs="Calibri"/>
          <w:sz w:val="24"/>
          <w:szCs w:val="24"/>
        </w:rPr>
        <w:t xml:space="preserve"> - s parcelným číslom </w:t>
      </w:r>
      <w:r w:rsidR="00C36FC4" w:rsidRPr="00CF1BF9">
        <w:rPr>
          <w:rFonts w:cs="Calibri"/>
          <w:sz w:val="24"/>
          <w:szCs w:val="24"/>
        </w:rPr>
        <w:t>.........</w:t>
      </w:r>
      <w:r w:rsidRPr="00CF1BF9">
        <w:rPr>
          <w:rFonts w:cs="Calibri"/>
          <w:sz w:val="24"/>
          <w:szCs w:val="24"/>
        </w:rPr>
        <w:t xml:space="preserve">, o výmere </w:t>
      </w:r>
      <w:r w:rsidR="00C36FC4" w:rsidRPr="00CF1BF9">
        <w:rPr>
          <w:rFonts w:cs="Calibri"/>
          <w:sz w:val="24"/>
          <w:szCs w:val="24"/>
        </w:rPr>
        <w:t>.........</w:t>
      </w:r>
      <w:r w:rsidRPr="00CF1BF9">
        <w:rPr>
          <w:rFonts w:cs="Calibri"/>
          <w:sz w:val="24"/>
          <w:szCs w:val="24"/>
        </w:rPr>
        <w:t xml:space="preserve"> m</w:t>
      </w:r>
      <w:r w:rsidRPr="00CF1BF9">
        <w:rPr>
          <w:rFonts w:cs="Calibri"/>
          <w:sz w:val="24"/>
          <w:szCs w:val="24"/>
          <w:vertAlign w:val="superscript"/>
        </w:rPr>
        <w:t>2</w:t>
      </w:r>
      <w:r w:rsidRPr="00CF1BF9">
        <w:rPr>
          <w:rFonts w:cs="Calibri"/>
          <w:sz w:val="24"/>
          <w:szCs w:val="24"/>
        </w:rPr>
        <w:t>, druh pozemku</w:t>
      </w:r>
      <w:r w:rsidR="00CF1BF9" w:rsidRPr="00CF1BF9">
        <w:rPr>
          <w:sz w:val="24"/>
          <w:szCs w:val="24"/>
        </w:rPr>
        <w:t xml:space="preserve">: </w:t>
      </w:r>
      <w:r w:rsidR="00CF1BF9" w:rsidRPr="00CF1BF9">
        <w:rPr>
          <w:rFonts w:cs="Calibri"/>
          <w:iCs/>
          <w:sz w:val="24"/>
          <w:szCs w:val="24"/>
        </w:rPr>
        <w:t>zastavan</w:t>
      </w:r>
      <w:r w:rsidR="00FB66DE">
        <w:rPr>
          <w:rFonts w:cs="Calibri"/>
          <w:iCs/>
          <w:sz w:val="24"/>
          <w:szCs w:val="24"/>
        </w:rPr>
        <w:t>á</w:t>
      </w:r>
      <w:r w:rsidR="00CF1BF9" w:rsidRPr="00CF1BF9">
        <w:rPr>
          <w:rFonts w:cs="Calibri"/>
          <w:iCs/>
          <w:sz w:val="24"/>
          <w:szCs w:val="24"/>
        </w:rPr>
        <w:t xml:space="preserve"> ploch</w:t>
      </w:r>
      <w:r w:rsidR="00FB66DE">
        <w:rPr>
          <w:rFonts w:cs="Calibri"/>
          <w:iCs/>
          <w:sz w:val="24"/>
          <w:szCs w:val="24"/>
        </w:rPr>
        <w:t>a</w:t>
      </w:r>
      <w:r w:rsidR="00CF1BF9" w:rsidRPr="00CF1BF9">
        <w:rPr>
          <w:rFonts w:cs="Calibri"/>
          <w:iCs/>
          <w:sz w:val="24"/>
          <w:szCs w:val="24"/>
        </w:rPr>
        <w:t xml:space="preserve"> a nádvori</w:t>
      </w:r>
      <w:r w:rsidR="00FB66DE">
        <w:rPr>
          <w:rFonts w:cs="Calibri"/>
          <w:iCs/>
          <w:sz w:val="24"/>
          <w:szCs w:val="24"/>
        </w:rPr>
        <w:t>e</w:t>
      </w:r>
      <w:r w:rsidR="00CF1BF9" w:rsidRPr="00CF1BF9">
        <w:rPr>
          <w:rFonts w:cs="Calibri"/>
          <w:sz w:val="24"/>
          <w:szCs w:val="24"/>
        </w:rPr>
        <w:t xml:space="preserve">, o veľkosti ......... </w:t>
      </w:r>
      <w:r w:rsidR="00FB66DE">
        <w:rPr>
          <w:rFonts w:cs="Calibri"/>
          <w:i/>
          <w:iCs/>
          <w:color w:val="00B050"/>
          <w:sz w:val="24"/>
          <w:szCs w:val="24"/>
        </w:rPr>
        <w:t>(uviesť podiel podľa listu vlastníctva vyjadrený zlomkom – napr. 319/10000)</w:t>
      </w:r>
      <w:r w:rsidR="00FB66DE" w:rsidRPr="00CF1BF9">
        <w:rPr>
          <w:rFonts w:cs="Calibri"/>
          <w:sz w:val="24"/>
          <w:szCs w:val="24"/>
        </w:rPr>
        <w:t xml:space="preserve"> </w:t>
      </w:r>
      <w:r w:rsidR="00CF1BF9" w:rsidRPr="00CF1BF9">
        <w:rPr>
          <w:rFonts w:cs="Calibri"/>
          <w:sz w:val="24"/>
          <w:szCs w:val="24"/>
        </w:rPr>
        <w:t>(ďalej len „spoluvlastnícky podiel na pozemku zastavanom domom“)</w:t>
      </w:r>
      <w:r w:rsidR="00CF1BF9" w:rsidRPr="00CF1BF9">
        <w:rPr>
          <w:rFonts w:cs="Calibri"/>
          <w:i/>
          <w:color w:val="00B050"/>
          <w:sz w:val="24"/>
          <w:szCs w:val="24"/>
        </w:rPr>
        <w:t xml:space="preserve"> </w:t>
      </w:r>
    </w:p>
    <w:p w14:paraId="288A1D20" w14:textId="12211220" w:rsidR="00DD55A0" w:rsidRPr="00CF1BF9" w:rsidRDefault="00CF1BF9" w:rsidP="00F31F1A">
      <w:pPr>
        <w:pStyle w:val="Odsekzoznamu"/>
        <w:numPr>
          <w:ilvl w:val="0"/>
          <w:numId w:val="3"/>
        </w:numPr>
        <w:jc w:val="both"/>
        <w:rPr>
          <w:rFonts w:cs="Calibri"/>
          <w:sz w:val="24"/>
          <w:szCs w:val="24"/>
        </w:rPr>
      </w:pPr>
      <w:r w:rsidRPr="00CF1BF9">
        <w:rPr>
          <w:rFonts w:cs="Calibri"/>
          <w:sz w:val="24"/>
          <w:szCs w:val="24"/>
        </w:rPr>
        <w:t xml:space="preserve">spoluvlastnícky podiel k pozemku – parcele reg. ......... </w:t>
      </w:r>
      <w:r w:rsidRPr="00CF1BF9">
        <w:rPr>
          <w:rFonts w:cs="Calibri"/>
          <w:i/>
          <w:color w:val="00B050"/>
          <w:sz w:val="24"/>
          <w:szCs w:val="24"/>
        </w:rPr>
        <w:t>(C / E)</w:t>
      </w:r>
      <w:r w:rsidRPr="00CF1BF9">
        <w:rPr>
          <w:rFonts w:cs="Calibri"/>
          <w:sz w:val="24"/>
          <w:szCs w:val="24"/>
        </w:rPr>
        <w:t xml:space="preserve"> s parcelným číslom .........,</w:t>
      </w:r>
      <w:r w:rsidRPr="00CF1BF9">
        <w:rPr>
          <w:sz w:val="24"/>
          <w:szCs w:val="24"/>
        </w:rPr>
        <w:t xml:space="preserve"> o výmere ......... </w:t>
      </w:r>
      <w:r w:rsidRPr="00CF1BF9">
        <w:rPr>
          <w:rFonts w:cs="Calibri"/>
          <w:sz w:val="24"/>
          <w:szCs w:val="24"/>
        </w:rPr>
        <w:t>m</w:t>
      </w:r>
      <w:r w:rsidRPr="00CF1BF9">
        <w:rPr>
          <w:rFonts w:cs="Calibri"/>
          <w:sz w:val="24"/>
          <w:szCs w:val="24"/>
          <w:vertAlign w:val="superscript"/>
        </w:rPr>
        <w:t>2</w:t>
      </w:r>
      <w:r w:rsidRPr="00CF1BF9">
        <w:rPr>
          <w:rFonts w:cs="Calibri"/>
          <w:sz w:val="24"/>
          <w:szCs w:val="24"/>
        </w:rPr>
        <w:t>, druh pozemku: ....................</w:t>
      </w:r>
      <w:r w:rsidRPr="00CF1BF9">
        <w:rPr>
          <w:sz w:val="24"/>
          <w:szCs w:val="24"/>
        </w:rPr>
        <w:t xml:space="preserve"> </w:t>
      </w:r>
      <w:r w:rsidR="00C36FC4" w:rsidRPr="00CF1BF9">
        <w:rPr>
          <w:rFonts w:cs="Calibri"/>
          <w:i/>
          <w:color w:val="00B050"/>
          <w:sz w:val="24"/>
          <w:szCs w:val="24"/>
        </w:rPr>
        <w:t>(napr. zastavané plochy a nádvoria)</w:t>
      </w:r>
      <w:r w:rsidR="00DD55A0" w:rsidRPr="00CF1BF9">
        <w:rPr>
          <w:rFonts w:cs="Calibri"/>
          <w:sz w:val="24"/>
          <w:szCs w:val="24"/>
        </w:rPr>
        <w:t xml:space="preserve">, o veľkosti </w:t>
      </w:r>
      <w:r w:rsidR="00C36FC4" w:rsidRPr="00CF1BF9">
        <w:rPr>
          <w:rFonts w:cs="Calibri"/>
          <w:sz w:val="24"/>
          <w:szCs w:val="24"/>
        </w:rPr>
        <w:t>.........</w:t>
      </w:r>
      <w:r w:rsidR="00DD55A0" w:rsidRPr="00CF1BF9">
        <w:rPr>
          <w:rFonts w:cs="Calibri"/>
          <w:sz w:val="24"/>
          <w:szCs w:val="24"/>
        </w:rPr>
        <w:t xml:space="preserve"> </w:t>
      </w:r>
      <w:r w:rsidR="00FB66DE">
        <w:rPr>
          <w:rFonts w:cs="Calibri"/>
          <w:i/>
          <w:iCs/>
          <w:color w:val="00B050"/>
          <w:sz w:val="24"/>
          <w:szCs w:val="24"/>
        </w:rPr>
        <w:t>(uviesť podiel podľa listu vlastníctva vyjadrený zlomkom – napr. 319/10000)</w:t>
      </w:r>
      <w:r w:rsidR="00FB66DE" w:rsidRPr="00CF1BF9">
        <w:rPr>
          <w:rFonts w:cs="Calibri"/>
          <w:sz w:val="24"/>
          <w:szCs w:val="24"/>
        </w:rPr>
        <w:t xml:space="preserve"> </w:t>
      </w:r>
      <w:r w:rsidR="00DD55A0" w:rsidRPr="00CF1BF9">
        <w:rPr>
          <w:rFonts w:cs="Calibri"/>
          <w:sz w:val="24"/>
          <w:szCs w:val="24"/>
        </w:rPr>
        <w:t>(ďalej len „spoluvlastnícky podiel na</w:t>
      </w:r>
      <w:r w:rsidRPr="00CF1BF9">
        <w:rPr>
          <w:rFonts w:cs="Calibri"/>
          <w:sz w:val="24"/>
          <w:szCs w:val="24"/>
        </w:rPr>
        <w:t xml:space="preserve"> priľahlom</w:t>
      </w:r>
      <w:r w:rsidR="00DD55A0" w:rsidRPr="00CF1BF9">
        <w:rPr>
          <w:rFonts w:cs="Calibri"/>
          <w:sz w:val="24"/>
          <w:szCs w:val="24"/>
        </w:rPr>
        <w:t xml:space="preserve"> pozemku“).</w:t>
      </w:r>
    </w:p>
    <w:p w14:paraId="558C0A59" w14:textId="0285A1B4" w:rsidR="00DD55A0" w:rsidRPr="00800E30" w:rsidRDefault="00DD55A0" w:rsidP="00A133E1">
      <w:pPr>
        <w:spacing w:after="0" w:line="240" w:lineRule="auto"/>
        <w:contextualSpacing/>
        <w:jc w:val="both"/>
        <w:rPr>
          <w:sz w:val="24"/>
          <w:szCs w:val="24"/>
        </w:rPr>
      </w:pPr>
      <w:r w:rsidRPr="00CF1BF9">
        <w:rPr>
          <w:rFonts w:cs="Calibri"/>
          <w:i/>
          <w:color w:val="00B050"/>
          <w:sz w:val="24"/>
          <w:szCs w:val="24"/>
          <w:u w:val="single"/>
        </w:rPr>
        <w:t xml:space="preserve">Poznámka: ak vám nie sú známe </w:t>
      </w:r>
      <w:r w:rsidR="00C36FC4" w:rsidRPr="00CF1BF9">
        <w:rPr>
          <w:rFonts w:cs="Calibri"/>
          <w:i/>
          <w:color w:val="00B050"/>
          <w:sz w:val="24"/>
          <w:szCs w:val="24"/>
          <w:u w:val="single"/>
        </w:rPr>
        <w:t>potrebné informácie o predmetných</w:t>
      </w:r>
      <w:r w:rsidRPr="00CF1BF9">
        <w:rPr>
          <w:rFonts w:cs="Calibri"/>
          <w:i/>
          <w:color w:val="00B050"/>
          <w:sz w:val="24"/>
          <w:szCs w:val="24"/>
          <w:u w:val="single"/>
        </w:rPr>
        <w:t xml:space="preserve"> nehnuteľnosti</w:t>
      </w:r>
      <w:r w:rsidR="00C36FC4" w:rsidRPr="00CF1BF9">
        <w:rPr>
          <w:rFonts w:cs="Calibri"/>
          <w:i/>
          <w:color w:val="00B050"/>
          <w:sz w:val="24"/>
          <w:szCs w:val="24"/>
          <w:u w:val="single"/>
        </w:rPr>
        <w:t>ach,</w:t>
      </w:r>
      <w:r w:rsidRPr="00800E30">
        <w:rPr>
          <w:rFonts w:cs="Calibri"/>
          <w:i/>
          <w:color w:val="00B050"/>
          <w:sz w:val="24"/>
          <w:szCs w:val="24"/>
          <w:u w:val="single"/>
        </w:rPr>
        <w:t xml:space="preserve"> môžete ich zistiť na príslušnom </w:t>
      </w:r>
      <w:r w:rsidR="00800E30">
        <w:rPr>
          <w:rFonts w:cs="Calibri"/>
          <w:i/>
          <w:color w:val="00B050"/>
          <w:sz w:val="24"/>
          <w:szCs w:val="24"/>
          <w:u w:val="single"/>
        </w:rPr>
        <w:t>o</w:t>
      </w:r>
      <w:r w:rsidRPr="00800E30">
        <w:rPr>
          <w:rFonts w:cs="Calibri"/>
          <w:i/>
          <w:color w:val="00B050"/>
          <w:sz w:val="24"/>
          <w:szCs w:val="24"/>
          <w:u w:val="single"/>
        </w:rPr>
        <w:t xml:space="preserve">kresnom úrade, katastrálnom odbore, na portáli </w:t>
      </w:r>
      <w:r w:rsidR="00FB66DE" w:rsidRPr="00FB66DE">
        <w:t>https://kataster.skgeodesy.sk/eskn-portal/</w:t>
      </w:r>
      <w:r w:rsidR="00800E30">
        <w:rPr>
          <w:rStyle w:val="Hypertextovprepojenie"/>
          <w:i/>
          <w:color w:val="00B050"/>
          <w:sz w:val="24"/>
          <w:szCs w:val="24"/>
        </w:rPr>
        <w:t xml:space="preserve"> alebo na portáli </w:t>
      </w:r>
      <w:r w:rsidR="00800E30" w:rsidRPr="00800E30">
        <w:rPr>
          <w:rStyle w:val="Hypertextovprepojenie"/>
          <w:i/>
          <w:color w:val="00B050"/>
          <w:sz w:val="24"/>
          <w:szCs w:val="24"/>
        </w:rPr>
        <w:t>https://zbgis.skgeodesy.sk</w:t>
      </w:r>
      <w:r w:rsidR="00800E30">
        <w:rPr>
          <w:rStyle w:val="Hypertextovprepojenie"/>
          <w:i/>
          <w:color w:val="00B050"/>
          <w:sz w:val="24"/>
          <w:szCs w:val="24"/>
        </w:rPr>
        <w:t>/.</w:t>
      </w:r>
    </w:p>
    <w:p w14:paraId="7875DB3C" w14:textId="77777777" w:rsidR="00C36FC4" w:rsidRDefault="00C36FC4" w:rsidP="00DD55A0">
      <w:pPr>
        <w:spacing w:after="0" w:line="240" w:lineRule="auto"/>
        <w:contextualSpacing/>
      </w:pPr>
    </w:p>
    <w:p w14:paraId="5C688402" w14:textId="77777777" w:rsidR="00C36FC4" w:rsidRDefault="00C36FC4" w:rsidP="00C36FC4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C36FC4">
        <w:rPr>
          <w:rFonts w:cstheme="minorHAnsi"/>
          <w:sz w:val="24"/>
          <w:szCs w:val="24"/>
        </w:rPr>
        <w:t xml:space="preserve">Nehnuteľnosti uvedené v ods. 1 tohto článku budú v tejto zmluve spoločne označované </w:t>
      </w:r>
      <w:r>
        <w:rPr>
          <w:rFonts w:cstheme="minorHAnsi"/>
          <w:sz w:val="24"/>
          <w:szCs w:val="24"/>
        </w:rPr>
        <w:t>aj ako „darované nehnuteľnosti“</w:t>
      </w:r>
      <w:r w:rsidRPr="00C36FC4">
        <w:rPr>
          <w:rFonts w:cstheme="minorHAnsi"/>
          <w:sz w:val="24"/>
          <w:szCs w:val="24"/>
        </w:rPr>
        <w:t>.</w:t>
      </w:r>
    </w:p>
    <w:p w14:paraId="309D1A44" w14:textId="77777777" w:rsidR="00C36FC4" w:rsidRPr="00C36FC4" w:rsidRDefault="00C36FC4" w:rsidP="00A133E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BE0CE28" w14:textId="77777777" w:rsidR="003235D4" w:rsidRPr="00A133E1" w:rsidRDefault="003235D4" w:rsidP="00DD55A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2A51C79F" w14:textId="77777777" w:rsidR="00C36FC4" w:rsidRPr="00C36FC4" w:rsidRDefault="00C36FC4" w:rsidP="00C36FC4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Článok II</w:t>
      </w:r>
    </w:p>
    <w:p w14:paraId="1E63F89A" w14:textId="77777777" w:rsidR="00C36FC4" w:rsidRPr="00C36FC4" w:rsidRDefault="00C36FC4" w:rsidP="00C36FC4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C36FC4">
        <w:rPr>
          <w:rFonts w:cstheme="minorHAnsi"/>
          <w:b/>
          <w:sz w:val="28"/>
          <w:szCs w:val="28"/>
        </w:rPr>
        <w:t>Predmet zmluvy</w:t>
      </w:r>
    </w:p>
    <w:p w14:paraId="7C44FD9D" w14:textId="77777777" w:rsidR="00C36FC4" w:rsidRPr="00C36FC4" w:rsidRDefault="00C36FC4" w:rsidP="00C36FC4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7DC26FC9" w14:textId="77777777" w:rsidR="00C36FC4" w:rsidRPr="000133C1" w:rsidRDefault="00C36FC4" w:rsidP="00C36FC4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133C1">
        <w:rPr>
          <w:rFonts w:cstheme="minorHAnsi"/>
          <w:sz w:val="24"/>
          <w:szCs w:val="24"/>
        </w:rPr>
        <w:t>Darca touto zmluvou bezodplatne prevádza na obdarovaného darované nehnuteľnosti, pričom</w:t>
      </w:r>
      <w:r w:rsidR="000133C1">
        <w:rPr>
          <w:rFonts w:cstheme="minorHAnsi"/>
          <w:sz w:val="24"/>
          <w:szCs w:val="24"/>
        </w:rPr>
        <w:t xml:space="preserve"> </w:t>
      </w:r>
      <w:r w:rsidRPr="000133C1">
        <w:rPr>
          <w:rFonts w:cstheme="minorHAnsi"/>
          <w:sz w:val="24"/>
          <w:szCs w:val="24"/>
        </w:rPr>
        <w:t xml:space="preserve">obdarovaný </w:t>
      </w:r>
      <w:r w:rsidR="00305753">
        <w:rPr>
          <w:rFonts w:cstheme="minorHAnsi"/>
          <w:sz w:val="24"/>
          <w:szCs w:val="24"/>
        </w:rPr>
        <w:t>uvedené</w:t>
      </w:r>
      <w:r w:rsidRPr="000133C1">
        <w:rPr>
          <w:rFonts w:cstheme="minorHAnsi"/>
          <w:sz w:val="24"/>
          <w:szCs w:val="24"/>
        </w:rPr>
        <w:t xml:space="preserve"> nehnuteľnosti s vďakou prijíma a nadobúda ich do </w:t>
      </w:r>
      <w:r w:rsidRPr="000133C1">
        <w:rPr>
          <w:rFonts w:cs="Calibri"/>
          <w:sz w:val="24"/>
          <w:szCs w:val="24"/>
        </w:rPr>
        <w:t xml:space="preserve">......................... </w:t>
      </w:r>
      <w:r w:rsidR="00A133E1" w:rsidRPr="000133C1">
        <w:rPr>
          <w:rFonts w:cs="Calibri"/>
          <w:i/>
          <w:color w:val="00B050"/>
          <w:sz w:val="24"/>
          <w:szCs w:val="24"/>
        </w:rPr>
        <w:t>(výlučného vlastníctva / podielového spoluvlastníctva</w:t>
      </w:r>
      <w:r w:rsidRPr="000133C1">
        <w:rPr>
          <w:rFonts w:cs="Calibri"/>
          <w:i/>
          <w:color w:val="00B050"/>
          <w:sz w:val="24"/>
          <w:szCs w:val="24"/>
        </w:rPr>
        <w:t xml:space="preserve"> v podiele..</w:t>
      </w:r>
      <w:r w:rsidR="00A133E1" w:rsidRPr="000133C1">
        <w:rPr>
          <w:rFonts w:cs="Calibri"/>
          <w:i/>
          <w:color w:val="00B050"/>
          <w:sz w:val="24"/>
          <w:szCs w:val="24"/>
        </w:rPr>
        <w:t>.....[napr. 1/2] / bezpodielového spoluvlastníctva</w:t>
      </w:r>
      <w:r w:rsidRPr="000133C1">
        <w:rPr>
          <w:rFonts w:cs="Calibri"/>
          <w:i/>
          <w:color w:val="00B050"/>
          <w:sz w:val="24"/>
          <w:szCs w:val="24"/>
        </w:rPr>
        <w:t>)</w:t>
      </w:r>
      <w:r w:rsidR="006A3E4A" w:rsidRPr="000133C1">
        <w:rPr>
          <w:rFonts w:cs="Calibri"/>
          <w:sz w:val="24"/>
          <w:szCs w:val="24"/>
        </w:rPr>
        <w:t>.</w:t>
      </w:r>
    </w:p>
    <w:p w14:paraId="274766AF" w14:textId="77777777" w:rsidR="000133C1" w:rsidRPr="00305753" w:rsidRDefault="000133C1" w:rsidP="0030575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6F7D55" w14:textId="77777777" w:rsidR="00A133E1" w:rsidRDefault="00A133E1" w:rsidP="00C36FC4">
      <w:pPr>
        <w:spacing w:after="0" w:line="240" w:lineRule="auto"/>
        <w:contextualSpacing/>
        <w:jc w:val="both"/>
        <w:rPr>
          <w:rFonts w:cs="Calibri"/>
          <w:i/>
          <w:color w:val="00B050"/>
          <w:sz w:val="24"/>
          <w:szCs w:val="24"/>
        </w:rPr>
      </w:pPr>
    </w:p>
    <w:p w14:paraId="4740076C" w14:textId="77777777" w:rsidR="00305753" w:rsidRPr="00A133E1" w:rsidRDefault="00A133E1" w:rsidP="00305753">
      <w:pPr>
        <w:spacing w:after="0"/>
        <w:ind w:right="102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Článok I</w:t>
      </w:r>
      <w:r w:rsidR="00305753">
        <w:rPr>
          <w:rFonts w:ascii="Calibri" w:hAnsi="Calibri" w:cs="Calibri"/>
          <w:b/>
          <w:sz w:val="28"/>
          <w:szCs w:val="28"/>
        </w:rPr>
        <w:t>II</w:t>
      </w:r>
    </w:p>
    <w:p w14:paraId="7E6994D2" w14:textId="5B9925F8" w:rsidR="00A133E1" w:rsidRPr="00021BD8" w:rsidRDefault="00A133E1" w:rsidP="00A133E1">
      <w:pPr>
        <w:spacing w:after="0"/>
        <w:ind w:right="102"/>
        <w:jc w:val="center"/>
        <w:rPr>
          <w:rFonts w:ascii="Calibri" w:hAnsi="Calibri" w:cs="Calibri"/>
          <w:b/>
          <w:sz w:val="18"/>
          <w:szCs w:val="18"/>
        </w:rPr>
      </w:pPr>
      <w:r w:rsidRPr="00A133E1">
        <w:rPr>
          <w:rFonts w:ascii="Calibri" w:hAnsi="Calibri" w:cs="Calibri"/>
          <w:b/>
          <w:sz w:val="28"/>
          <w:szCs w:val="28"/>
        </w:rPr>
        <w:t xml:space="preserve">Popis bytu </w:t>
      </w:r>
    </w:p>
    <w:p w14:paraId="337F2D48" w14:textId="77777777" w:rsidR="00A133E1" w:rsidRPr="00D72768" w:rsidRDefault="00A133E1" w:rsidP="00D72768">
      <w:pPr>
        <w:spacing w:after="0"/>
        <w:ind w:right="102"/>
        <w:rPr>
          <w:rFonts w:ascii="Calibri" w:hAnsi="Calibri" w:cs="Calibri"/>
          <w:b/>
          <w:sz w:val="24"/>
          <w:szCs w:val="18"/>
        </w:rPr>
      </w:pPr>
    </w:p>
    <w:p w14:paraId="30F8F9B3" w14:textId="2C86F95D" w:rsidR="00A133E1" w:rsidRPr="00800E30" w:rsidRDefault="00A133E1" w:rsidP="00A133E1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iCs/>
          <w:sz w:val="24"/>
          <w:szCs w:val="24"/>
        </w:rPr>
      </w:pPr>
      <w:r w:rsidRPr="00A133E1">
        <w:rPr>
          <w:rFonts w:ascii="Calibri" w:hAnsi="Calibri" w:cs="Calibri"/>
          <w:sz w:val="24"/>
          <w:szCs w:val="24"/>
        </w:rPr>
        <w:t>Byt pozostáva z </w:t>
      </w:r>
      <w:r>
        <w:rPr>
          <w:rFonts w:cs="Calibri"/>
          <w:sz w:val="24"/>
          <w:szCs w:val="24"/>
        </w:rPr>
        <w:t>.........</w:t>
      </w:r>
      <w:r w:rsidRPr="00A133E1">
        <w:rPr>
          <w:rFonts w:ascii="Calibri" w:hAnsi="Calibri" w:cs="Calibri"/>
          <w:sz w:val="24"/>
          <w:szCs w:val="24"/>
        </w:rPr>
        <w:t xml:space="preserve"> </w:t>
      </w:r>
      <w:r w:rsidR="00FD661C">
        <w:rPr>
          <w:rFonts w:ascii="Calibri" w:hAnsi="Calibri" w:cs="Calibri"/>
          <w:i/>
          <w:iCs/>
          <w:color w:val="00B050"/>
          <w:sz w:val="24"/>
          <w:szCs w:val="24"/>
        </w:rPr>
        <w:t xml:space="preserve">(uviesť počet izieb) </w:t>
      </w:r>
      <w:r w:rsidRPr="00A133E1">
        <w:rPr>
          <w:rFonts w:ascii="Calibri" w:hAnsi="Calibri" w:cs="Calibri"/>
          <w:sz w:val="24"/>
          <w:szCs w:val="24"/>
        </w:rPr>
        <w:t>obytných miestností a príslušenstva. Príslušenstvom bytu je</w:t>
      </w:r>
      <w:r w:rsidR="006A3E4A">
        <w:rPr>
          <w:rFonts w:ascii="Calibri" w:hAnsi="Calibri" w:cs="Calibri"/>
          <w:sz w:val="24"/>
          <w:szCs w:val="24"/>
        </w:rPr>
        <w:t xml:space="preserve"> </w:t>
      </w:r>
      <w:r w:rsidR="006A3E4A">
        <w:rPr>
          <w:rFonts w:cs="Calibri"/>
          <w:sz w:val="24"/>
          <w:szCs w:val="24"/>
        </w:rPr>
        <w:t xml:space="preserve">......................... </w:t>
      </w:r>
      <w:r w:rsidR="006A3E4A" w:rsidRPr="006A3E4A">
        <w:rPr>
          <w:rFonts w:cs="Calibri"/>
          <w:i/>
          <w:color w:val="00B050"/>
          <w:sz w:val="24"/>
          <w:szCs w:val="24"/>
        </w:rPr>
        <w:t>(</w:t>
      </w:r>
      <w:r w:rsidRPr="006A3E4A">
        <w:rPr>
          <w:rFonts w:ascii="Calibri" w:hAnsi="Calibri" w:cs="Calibri"/>
          <w:i/>
          <w:color w:val="00B050"/>
          <w:sz w:val="24"/>
          <w:szCs w:val="24"/>
        </w:rPr>
        <w:t>kuchyňa, hala, chodba, kúpe</w:t>
      </w:r>
      <w:r w:rsidR="00800E30">
        <w:rPr>
          <w:rFonts w:ascii="Calibri" w:hAnsi="Calibri" w:cs="Calibri"/>
          <w:i/>
          <w:color w:val="00B050"/>
          <w:sz w:val="24"/>
          <w:szCs w:val="24"/>
        </w:rPr>
        <w:t>ľ</w:t>
      </w:r>
      <w:r w:rsidRPr="006A3E4A">
        <w:rPr>
          <w:rFonts w:ascii="Calibri" w:hAnsi="Calibri" w:cs="Calibri"/>
          <w:i/>
          <w:color w:val="00B050"/>
          <w:sz w:val="24"/>
          <w:szCs w:val="24"/>
        </w:rPr>
        <w:t>ňa, WC, pivničná kobka,</w:t>
      </w:r>
      <w:r w:rsidR="00800E30">
        <w:rPr>
          <w:rFonts w:ascii="Calibri" w:hAnsi="Calibri" w:cs="Calibri"/>
          <w:i/>
          <w:color w:val="00B050"/>
          <w:sz w:val="24"/>
          <w:szCs w:val="24"/>
        </w:rPr>
        <w:t xml:space="preserve"> atď.). </w:t>
      </w:r>
      <w:r w:rsidR="00800E30">
        <w:rPr>
          <w:rFonts w:ascii="Calibri" w:hAnsi="Calibri" w:cs="Calibri"/>
          <w:iCs/>
          <w:sz w:val="24"/>
          <w:szCs w:val="24"/>
        </w:rPr>
        <w:t>K bytu patrí aj</w:t>
      </w:r>
      <w:r w:rsidR="00CF1BF9">
        <w:rPr>
          <w:rFonts w:ascii="Calibri" w:hAnsi="Calibri" w:cs="Calibri"/>
          <w:iCs/>
          <w:sz w:val="24"/>
          <w:szCs w:val="24"/>
        </w:rPr>
        <w:t xml:space="preserve"> právo užívať</w:t>
      </w:r>
      <w:r w:rsidRPr="006A3E4A">
        <w:rPr>
          <w:rFonts w:ascii="Calibri" w:hAnsi="Calibri" w:cs="Calibri"/>
          <w:i/>
          <w:color w:val="00B050"/>
          <w:sz w:val="24"/>
          <w:szCs w:val="24"/>
        </w:rPr>
        <w:t xml:space="preserve"> </w:t>
      </w:r>
      <w:r w:rsidR="00800E30">
        <w:rPr>
          <w:rFonts w:ascii="Calibri" w:hAnsi="Calibri" w:cs="Calibri"/>
          <w:i/>
          <w:color w:val="00B050"/>
          <w:sz w:val="24"/>
          <w:szCs w:val="24"/>
        </w:rPr>
        <w:t>(</w:t>
      </w:r>
      <w:r w:rsidRPr="006A3E4A">
        <w:rPr>
          <w:rFonts w:ascii="Calibri" w:hAnsi="Calibri" w:cs="Calibri"/>
          <w:i/>
          <w:color w:val="00B050"/>
          <w:sz w:val="24"/>
          <w:szCs w:val="24"/>
        </w:rPr>
        <w:t>loggi</w:t>
      </w:r>
      <w:r w:rsidR="00CF1BF9">
        <w:rPr>
          <w:rFonts w:ascii="Calibri" w:hAnsi="Calibri" w:cs="Calibri"/>
          <w:i/>
          <w:color w:val="00B050"/>
          <w:sz w:val="24"/>
          <w:szCs w:val="24"/>
        </w:rPr>
        <w:t>u</w:t>
      </w:r>
      <w:r w:rsidR="006A3E4A" w:rsidRPr="006A3E4A">
        <w:rPr>
          <w:rFonts w:ascii="Calibri" w:hAnsi="Calibri" w:cs="Calibri"/>
          <w:i/>
          <w:color w:val="00B050"/>
          <w:sz w:val="24"/>
          <w:szCs w:val="24"/>
        </w:rPr>
        <w:t>,</w:t>
      </w:r>
      <w:r w:rsidR="00D72768">
        <w:rPr>
          <w:rFonts w:ascii="Calibri" w:hAnsi="Calibri" w:cs="Calibri"/>
          <w:i/>
          <w:color w:val="00B050"/>
          <w:sz w:val="24"/>
          <w:szCs w:val="24"/>
        </w:rPr>
        <w:t xml:space="preserve"> balkón, </w:t>
      </w:r>
      <w:r w:rsidR="00800E30">
        <w:rPr>
          <w:rFonts w:ascii="Calibri" w:hAnsi="Calibri" w:cs="Calibri"/>
          <w:i/>
          <w:color w:val="00B050"/>
          <w:sz w:val="24"/>
          <w:szCs w:val="24"/>
        </w:rPr>
        <w:t>teras</w:t>
      </w:r>
      <w:r w:rsidR="00CF1BF9">
        <w:rPr>
          <w:rFonts w:ascii="Calibri" w:hAnsi="Calibri" w:cs="Calibri"/>
          <w:i/>
          <w:color w:val="00B050"/>
          <w:sz w:val="24"/>
          <w:szCs w:val="24"/>
        </w:rPr>
        <w:t>u</w:t>
      </w:r>
      <w:r w:rsidR="006A3E4A" w:rsidRPr="006A3E4A">
        <w:rPr>
          <w:rFonts w:ascii="Calibri" w:hAnsi="Calibri" w:cs="Calibri"/>
          <w:i/>
          <w:color w:val="00B050"/>
          <w:sz w:val="24"/>
          <w:szCs w:val="24"/>
        </w:rPr>
        <w:t>)</w:t>
      </w:r>
      <w:r w:rsidR="00800E30">
        <w:rPr>
          <w:rFonts w:ascii="Calibri" w:hAnsi="Calibri" w:cs="Calibri"/>
          <w:i/>
          <w:color w:val="00B050"/>
          <w:sz w:val="24"/>
          <w:szCs w:val="24"/>
        </w:rPr>
        <w:t xml:space="preserve"> </w:t>
      </w:r>
      <w:r w:rsidR="00800E30" w:rsidRPr="00800E30">
        <w:rPr>
          <w:rFonts w:ascii="Calibri" w:hAnsi="Calibri" w:cs="Calibri"/>
          <w:iCs/>
          <w:sz w:val="24"/>
          <w:szCs w:val="24"/>
        </w:rPr>
        <w:t>o výmere ......... m2</w:t>
      </w:r>
      <w:r w:rsidR="00D72768" w:rsidRPr="00800E30">
        <w:rPr>
          <w:rFonts w:ascii="Calibri" w:hAnsi="Calibri" w:cs="Calibri"/>
          <w:iCs/>
          <w:sz w:val="24"/>
          <w:szCs w:val="24"/>
        </w:rPr>
        <w:t>.</w:t>
      </w:r>
    </w:p>
    <w:p w14:paraId="5A9019FF" w14:textId="77777777" w:rsidR="00A133E1" w:rsidRPr="00D72768" w:rsidRDefault="00A133E1" w:rsidP="00D72768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654240E6" w14:textId="700BB7FC" w:rsidR="00A133E1" w:rsidRPr="006A3E4A" w:rsidRDefault="00A133E1" w:rsidP="00A133E1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6A3E4A">
        <w:rPr>
          <w:rFonts w:ascii="Calibri" w:hAnsi="Calibri" w:cs="Calibri"/>
          <w:sz w:val="24"/>
          <w:szCs w:val="24"/>
        </w:rPr>
        <w:t xml:space="preserve">Celková výmera podlahovej plochy bytu </w:t>
      </w:r>
      <w:r w:rsidR="006A3E4A">
        <w:rPr>
          <w:rFonts w:ascii="Calibri" w:hAnsi="Calibri" w:cs="Calibri"/>
          <w:sz w:val="24"/>
          <w:szCs w:val="24"/>
        </w:rPr>
        <w:t>(</w:t>
      </w:r>
      <w:r w:rsidRPr="006A3E4A">
        <w:rPr>
          <w:rFonts w:ascii="Calibri" w:hAnsi="Calibri" w:cs="Calibri"/>
          <w:sz w:val="24"/>
          <w:szCs w:val="24"/>
        </w:rPr>
        <w:t xml:space="preserve">bez plochy </w:t>
      </w:r>
      <w:r w:rsidRPr="00DB2B28">
        <w:rPr>
          <w:rFonts w:ascii="Calibri" w:hAnsi="Calibri" w:cs="Calibri"/>
          <w:i/>
          <w:iCs/>
          <w:color w:val="00B050"/>
          <w:sz w:val="24"/>
          <w:szCs w:val="24"/>
        </w:rPr>
        <w:t>balkónu/loggie</w:t>
      </w:r>
      <w:r w:rsidR="00800E30" w:rsidRPr="00DB2B28">
        <w:rPr>
          <w:rFonts w:ascii="Calibri" w:hAnsi="Calibri" w:cs="Calibri"/>
          <w:i/>
          <w:iCs/>
          <w:color w:val="00B050"/>
          <w:sz w:val="24"/>
          <w:szCs w:val="24"/>
        </w:rPr>
        <w:t>/terasy</w:t>
      </w:r>
      <w:r w:rsidR="006A3E4A">
        <w:rPr>
          <w:rFonts w:ascii="Calibri" w:hAnsi="Calibri" w:cs="Calibri"/>
          <w:sz w:val="24"/>
          <w:szCs w:val="24"/>
        </w:rPr>
        <w:t>)</w:t>
      </w:r>
      <w:r w:rsidRPr="006A3E4A">
        <w:rPr>
          <w:rFonts w:ascii="Calibri" w:hAnsi="Calibri" w:cs="Calibri"/>
          <w:sz w:val="24"/>
          <w:szCs w:val="24"/>
        </w:rPr>
        <w:t xml:space="preserve"> je </w:t>
      </w:r>
      <w:r w:rsidR="006A3E4A">
        <w:rPr>
          <w:rFonts w:cs="Calibri"/>
          <w:sz w:val="24"/>
          <w:szCs w:val="24"/>
        </w:rPr>
        <w:t>.........</w:t>
      </w:r>
      <w:r w:rsidRPr="006A3E4A">
        <w:rPr>
          <w:rFonts w:ascii="Calibri" w:hAnsi="Calibri" w:cs="Calibri"/>
          <w:sz w:val="24"/>
          <w:szCs w:val="24"/>
        </w:rPr>
        <w:t xml:space="preserve"> m</w:t>
      </w:r>
      <w:r w:rsidRPr="006A3E4A">
        <w:rPr>
          <w:rFonts w:ascii="Calibri" w:hAnsi="Calibri" w:cs="Calibri"/>
          <w:sz w:val="24"/>
          <w:szCs w:val="24"/>
          <w:vertAlign w:val="superscript"/>
        </w:rPr>
        <w:t>2</w:t>
      </w:r>
      <w:r w:rsidRPr="006A3E4A">
        <w:rPr>
          <w:rFonts w:ascii="Calibri" w:hAnsi="Calibri" w:cs="Calibri"/>
          <w:sz w:val="24"/>
          <w:szCs w:val="24"/>
        </w:rPr>
        <w:t>.</w:t>
      </w:r>
    </w:p>
    <w:p w14:paraId="39C09BA9" w14:textId="77777777" w:rsidR="00A133E1" w:rsidRPr="00D72768" w:rsidRDefault="00A133E1" w:rsidP="00D72768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2D206FA6" w14:textId="396D2A13" w:rsidR="00A133E1" w:rsidRPr="00C06241" w:rsidRDefault="00A133E1" w:rsidP="00A133E1">
      <w:pPr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C06241">
        <w:rPr>
          <w:rFonts w:ascii="Calibri" w:hAnsi="Calibri" w:cs="Calibri"/>
          <w:sz w:val="24"/>
          <w:szCs w:val="24"/>
        </w:rPr>
        <w:t>Súčasťou bytu je jeho vnútorné vybavenie, a</w:t>
      </w:r>
      <w:r w:rsidR="00C06241">
        <w:rPr>
          <w:rFonts w:ascii="Calibri" w:hAnsi="Calibri" w:cs="Calibri"/>
          <w:sz w:val="24"/>
          <w:szCs w:val="24"/>
        </w:rPr>
        <w:t> </w:t>
      </w:r>
      <w:r w:rsidRPr="00C06241">
        <w:rPr>
          <w:rFonts w:ascii="Calibri" w:hAnsi="Calibri" w:cs="Calibri"/>
          <w:sz w:val="24"/>
          <w:szCs w:val="24"/>
        </w:rPr>
        <w:t>to</w:t>
      </w:r>
      <w:r w:rsidR="00C06241">
        <w:rPr>
          <w:rFonts w:ascii="Calibri" w:hAnsi="Calibri" w:cs="Calibri"/>
          <w:sz w:val="24"/>
          <w:szCs w:val="24"/>
        </w:rPr>
        <w:t xml:space="preserve"> </w:t>
      </w:r>
      <w:r w:rsidR="00C06241">
        <w:rPr>
          <w:rFonts w:cs="Calibri"/>
          <w:sz w:val="24"/>
          <w:szCs w:val="24"/>
        </w:rPr>
        <w:t>.........................</w:t>
      </w:r>
      <w:r w:rsidRPr="00C06241">
        <w:rPr>
          <w:rFonts w:ascii="Calibri" w:hAnsi="Calibri" w:cs="Calibri"/>
          <w:sz w:val="24"/>
          <w:szCs w:val="24"/>
        </w:rPr>
        <w:t xml:space="preserve"> </w:t>
      </w:r>
      <w:r w:rsidR="00C06241" w:rsidRPr="00C06241">
        <w:rPr>
          <w:rFonts w:ascii="Calibri" w:hAnsi="Calibri" w:cs="Calibri"/>
          <w:color w:val="00B050"/>
          <w:sz w:val="24"/>
          <w:szCs w:val="24"/>
        </w:rPr>
        <w:t>(</w:t>
      </w:r>
      <w:r w:rsidR="00CF1BF9" w:rsidRPr="00CF1BF9">
        <w:rPr>
          <w:rFonts w:ascii="Calibri" w:hAnsi="Calibri" w:cs="Calibri"/>
          <w:i/>
          <w:iCs/>
          <w:color w:val="00B050"/>
          <w:sz w:val="24"/>
          <w:szCs w:val="24"/>
        </w:rPr>
        <w:t>napr. vnútorné</w:t>
      </w:r>
      <w:r w:rsidR="00CF1BF9">
        <w:rPr>
          <w:rFonts w:ascii="Calibri" w:hAnsi="Calibri" w:cs="Calibri"/>
          <w:color w:val="00B050"/>
          <w:sz w:val="24"/>
          <w:szCs w:val="24"/>
        </w:rPr>
        <w:t xml:space="preserve"> </w:t>
      </w:r>
      <w:r w:rsidRPr="00C06241">
        <w:rPr>
          <w:rFonts w:ascii="Calibri" w:hAnsi="Calibri" w:cs="Calibri"/>
          <w:i/>
          <w:color w:val="00B050"/>
          <w:sz w:val="24"/>
          <w:szCs w:val="24"/>
        </w:rPr>
        <w:t>rozvody elektrickej inštalácie od elektromeru, rozvody ústredného kúrenia od domových stú</w:t>
      </w:r>
      <w:r w:rsidR="00C06241">
        <w:rPr>
          <w:rFonts w:ascii="Calibri" w:hAnsi="Calibri" w:cs="Calibri"/>
          <w:i/>
          <w:color w:val="00B050"/>
          <w:sz w:val="24"/>
          <w:szCs w:val="24"/>
        </w:rPr>
        <w:t xml:space="preserve">pačiek, </w:t>
      </w:r>
      <w:r w:rsidR="00C06241">
        <w:rPr>
          <w:rFonts w:ascii="Calibri" w:hAnsi="Calibri" w:cs="Calibri"/>
          <w:i/>
          <w:color w:val="00B050"/>
          <w:sz w:val="24"/>
          <w:szCs w:val="24"/>
        </w:rPr>
        <w:lastRenderedPageBreak/>
        <w:t>rozvody vody (SV a TÚV),</w:t>
      </w:r>
      <w:r w:rsidRPr="00C06241">
        <w:rPr>
          <w:rFonts w:ascii="Calibri" w:hAnsi="Calibri" w:cs="Calibri"/>
          <w:i/>
          <w:color w:val="00B050"/>
          <w:sz w:val="24"/>
          <w:szCs w:val="24"/>
        </w:rPr>
        <w:t xml:space="preserve"> rozvody plynu od plynomeru, rozvody kanalizácie od zvislých rozvodov a k nim príslušné zariaďovacie predmety, zásuvka STA, vzduchotechnika, kuchynská linka, plynový sporák, vstavané skrine, zvonček, poštová schránka, telefónna prípojka</w:t>
      </w:r>
      <w:r w:rsidR="00C06241" w:rsidRPr="00C06241">
        <w:rPr>
          <w:rFonts w:ascii="Calibri" w:hAnsi="Calibri" w:cs="Calibri"/>
          <w:i/>
          <w:color w:val="00B050"/>
          <w:sz w:val="24"/>
          <w:szCs w:val="24"/>
        </w:rPr>
        <w:t>,</w:t>
      </w:r>
      <w:r w:rsidR="00D72768">
        <w:rPr>
          <w:rFonts w:ascii="Calibri" w:hAnsi="Calibri" w:cs="Calibri"/>
          <w:i/>
          <w:color w:val="00B050"/>
          <w:sz w:val="24"/>
          <w:szCs w:val="24"/>
        </w:rPr>
        <w:t xml:space="preserve"> a pod.</w:t>
      </w:r>
      <w:r w:rsidR="00C06241" w:rsidRPr="00C06241">
        <w:rPr>
          <w:rFonts w:ascii="Calibri" w:hAnsi="Calibri" w:cs="Calibri"/>
          <w:i/>
          <w:color w:val="00B050"/>
          <w:sz w:val="24"/>
          <w:szCs w:val="24"/>
        </w:rPr>
        <w:t>)</w:t>
      </w:r>
      <w:r w:rsidRPr="00C06241">
        <w:rPr>
          <w:rFonts w:ascii="Calibri" w:hAnsi="Calibri" w:cs="Calibri"/>
          <w:sz w:val="24"/>
          <w:szCs w:val="24"/>
        </w:rPr>
        <w:t>.</w:t>
      </w:r>
    </w:p>
    <w:p w14:paraId="5067F132" w14:textId="77777777" w:rsidR="00A133E1" w:rsidRPr="002E340C" w:rsidRDefault="00A133E1" w:rsidP="002E340C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2314B492" w14:textId="2BF3F963" w:rsidR="00CF1BF9" w:rsidRPr="00CF1BF9" w:rsidRDefault="00CF1BF9" w:rsidP="00CF1BF9">
      <w:pPr>
        <w:pStyle w:val="Odsekzoznamu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Vlastníctvo bytu je ohraničené vstupnými dverami do bytu a do jeho príslušenstva a hlavnými uzavieracími ventilmi vody a plynu a elektrickými poistkami pre vnútornú elektroinštaláciu bytu</w:t>
      </w:r>
    </w:p>
    <w:p w14:paraId="6C5FF969" w14:textId="77777777" w:rsidR="00CF1BF9" w:rsidRPr="00CF1BF9" w:rsidRDefault="00CF1BF9" w:rsidP="00CF1BF9">
      <w:pPr>
        <w:pStyle w:val="Odsekzoznamu"/>
        <w:rPr>
          <w:rFonts w:ascii="Calibri" w:hAnsi="Calibri" w:cs="Calibri"/>
          <w:sz w:val="24"/>
          <w:szCs w:val="24"/>
        </w:rPr>
      </w:pPr>
    </w:p>
    <w:p w14:paraId="3E9CE65A" w14:textId="67C9AC28" w:rsidR="00A133E1" w:rsidRPr="00DB7603" w:rsidRDefault="00FD661C" w:rsidP="00DB2B28">
      <w:pPr>
        <w:pStyle w:val="Odsekzoznamu"/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95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Obdarovaný sa pred uzavretím tejto zmluvy oboznámil s technickým stavom bytu obhliadkou na mieste a technický stav bytu je mu dobre známy.</w:t>
      </w:r>
    </w:p>
    <w:p w14:paraId="243DE6B6" w14:textId="77777777" w:rsidR="00DB7603" w:rsidRDefault="00DB7603" w:rsidP="00DB7603">
      <w:pPr>
        <w:tabs>
          <w:tab w:val="num" w:pos="360"/>
          <w:tab w:val="left" w:pos="81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572045" w14:textId="77777777" w:rsidR="003235D4" w:rsidRDefault="003235D4" w:rsidP="00DB7603">
      <w:pPr>
        <w:tabs>
          <w:tab w:val="num" w:pos="360"/>
          <w:tab w:val="left" w:pos="81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7DD04F" w14:textId="77777777" w:rsidR="00DB7603" w:rsidRPr="00DB7603" w:rsidRDefault="00DB7603" w:rsidP="00DB7603">
      <w:pPr>
        <w:tabs>
          <w:tab w:val="num" w:pos="360"/>
          <w:tab w:val="left" w:pos="810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B7603">
        <w:rPr>
          <w:rFonts w:cstheme="minorHAnsi"/>
          <w:b/>
          <w:sz w:val="28"/>
          <w:szCs w:val="28"/>
        </w:rPr>
        <w:t>Článok IV</w:t>
      </w:r>
    </w:p>
    <w:p w14:paraId="0BAD26FE" w14:textId="77777777" w:rsidR="00DB7603" w:rsidRPr="00DB7603" w:rsidRDefault="00DB7603" w:rsidP="00DB7603">
      <w:pPr>
        <w:tabs>
          <w:tab w:val="num" w:pos="360"/>
          <w:tab w:val="left" w:pos="810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B7603">
        <w:rPr>
          <w:rFonts w:cstheme="minorHAnsi"/>
          <w:b/>
          <w:sz w:val="28"/>
          <w:szCs w:val="28"/>
        </w:rPr>
        <w:t xml:space="preserve">Určenie a popis spoločných častí, spoločných zariadení </w:t>
      </w:r>
    </w:p>
    <w:p w14:paraId="0CBD8BE9" w14:textId="77777777" w:rsidR="00DB7603" w:rsidRDefault="00DB7603" w:rsidP="00DB7603">
      <w:pPr>
        <w:tabs>
          <w:tab w:val="num" w:pos="360"/>
          <w:tab w:val="left" w:pos="810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B7603">
        <w:rPr>
          <w:rFonts w:cstheme="minorHAnsi"/>
          <w:b/>
          <w:sz w:val="28"/>
          <w:szCs w:val="28"/>
        </w:rPr>
        <w:t>a príslušenstva bytového domu</w:t>
      </w:r>
    </w:p>
    <w:p w14:paraId="5EAD0E82" w14:textId="77777777" w:rsidR="00DB7603" w:rsidRPr="00D72768" w:rsidRDefault="00DB7603" w:rsidP="00DB7603">
      <w:pPr>
        <w:tabs>
          <w:tab w:val="num" w:pos="360"/>
          <w:tab w:val="left" w:pos="810"/>
        </w:tabs>
        <w:spacing w:after="0" w:line="240" w:lineRule="auto"/>
        <w:jc w:val="center"/>
        <w:rPr>
          <w:rFonts w:cstheme="minorHAnsi"/>
          <w:b/>
          <w:sz w:val="24"/>
          <w:szCs w:val="28"/>
        </w:rPr>
      </w:pPr>
    </w:p>
    <w:p w14:paraId="30127927" w14:textId="1E3FB0BD" w:rsidR="00DB7603" w:rsidRPr="00DB7603" w:rsidRDefault="00DB7603" w:rsidP="00DB7603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DB7603">
        <w:rPr>
          <w:rFonts w:ascii="Calibri" w:hAnsi="Calibri" w:cs="Calibri"/>
          <w:sz w:val="24"/>
          <w:szCs w:val="24"/>
        </w:rPr>
        <w:t>S vlastníctvom bytu je spojené spoluvlastníctvo spoločných častí a spoločných zariadení bytového domu</w:t>
      </w:r>
      <w:r w:rsidR="00D72768">
        <w:rPr>
          <w:rFonts w:ascii="Calibri" w:hAnsi="Calibri" w:cs="Calibri"/>
          <w:sz w:val="24"/>
          <w:szCs w:val="24"/>
        </w:rPr>
        <w:t xml:space="preserve"> a príslušenstva bytového domu.</w:t>
      </w:r>
    </w:p>
    <w:p w14:paraId="4FBEA489" w14:textId="77777777" w:rsidR="00DB7603" w:rsidRPr="00DB7603" w:rsidRDefault="00DB7603" w:rsidP="002E340C">
      <w:pPr>
        <w:spacing w:after="0"/>
        <w:ind w:right="102"/>
        <w:jc w:val="both"/>
        <w:rPr>
          <w:rFonts w:ascii="Calibri" w:hAnsi="Calibri" w:cs="Calibri"/>
          <w:sz w:val="24"/>
          <w:szCs w:val="24"/>
        </w:rPr>
      </w:pPr>
    </w:p>
    <w:p w14:paraId="5FBAEDAA" w14:textId="7985AC29" w:rsidR="00DB7603" w:rsidRDefault="00DB7603" w:rsidP="00DB7603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DB7603">
        <w:rPr>
          <w:rFonts w:ascii="Calibri" w:hAnsi="Calibri" w:cs="Calibri"/>
          <w:sz w:val="24"/>
          <w:szCs w:val="24"/>
        </w:rPr>
        <w:t>Spoločnými časťami bytového domu sú najmä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.........................</w:t>
      </w:r>
      <w:r w:rsidRPr="00DB7603">
        <w:rPr>
          <w:rFonts w:ascii="Calibri" w:hAnsi="Calibri" w:cs="Calibri"/>
          <w:sz w:val="24"/>
          <w:szCs w:val="24"/>
        </w:rPr>
        <w:t xml:space="preserve"> </w:t>
      </w:r>
      <w:r w:rsidRPr="00DB7603">
        <w:rPr>
          <w:rFonts w:ascii="Calibri" w:hAnsi="Calibri" w:cs="Calibri"/>
          <w:i/>
          <w:color w:val="00B050"/>
          <w:sz w:val="24"/>
          <w:szCs w:val="24"/>
        </w:rPr>
        <w:t>(</w:t>
      </w:r>
      <w:r w:rsidR="00CF1BF9">
        <w:rPr>
          <w:rFonts w:ascii="Calibri" w:hAnsi="Calibri" w:cs="Calibri"/>
          <w:i/>
          <w:color w:val="00B050"/>
          <w:sz w:val="24"/>
          <w:szCs w:val="24"/>
        </w:rPr>
        <w:t xml:space="preserve">napr. </w:t>
      </w:r>
      <w:r w:rsidRPr="00DB7603">
        <w:rPr>
          <w:rFonts w:ascii="Calibri" w:hAnsi="Calibri" w:cs="Calibri"/>
          <w:i/>
          <w:color w:val="00B050"/>
          <w:sz w:val="24"/>
          <w:szCs w:val="24"/>
        </w:rPr>
        <w:t>základy domu, strecha, chodby, obvodové múry, priečelia, vchody, schodiská, vodorovné nosné konštrukcie, izolačné konštrukcie, zvislé nosné konštrukcie</w:t>
      </w:r>
      <w:r w:rsidR="00D72768">
        <w:rPr>
          <w:rFonts w:ascii="Calibri" w:hAnsi="Calibri" w:cs="Calibri"/>
          <w:i/>
          <w:color w:val="00B050"/>
          <w:sz w:val="24"/>
          <w:szCs w:val="24"/>
        </w:rPr>
        <w:t>, a pod.</w:t>
      </w:r>
      <w:r w:rsidRPr="00DB7603">
        <w:rPr>
          <w:rFonts w:ascii="Calibri" w:hAnsi="Calibri" w:cs="Calibri"/>
          <w:i/>
          <w:color w:val="00B050"/>
          <w:sz w:val="24"/>
          <w:szCs w:val="24"/>
        </w:rPr>
        <w:t>)</w:t>
      </w:r>
      <w:r w:rsidRPr="00DB7603">
        <w:rPr>
          <w:rFonts w:ascii="Calibri" w:hAnsi="Calibri" w:cs="Calibri"/>
          <w:sz w:val="24"/>
          <w:szCs w:val="24"/>
        </w:rPr>
        <w:t>.</w:t>
      </w:r>
    </w:p>
    <w:p w14:paraId="213C810E" w14:textId="77777777" w:rsidR="002E340C" w:rsidRPr="002E340C" w:rsidRDefault="002E340C" w:rsidP="002E340C">
      <w:pPr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</w:p>
    <w:p w14:paraId="292FB7F3" w14:textId="6333952E" w:rsidR="00DB7603" w:rsidRDefault="00DB7603" w:rsidP="00DB7603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DB7603">
        <w:rPr>
          <w:rFonts w:ascii="Calibri" w:hAnsi="Calibri" w:cs="Calibri"/>
          <w:sz w:val="24"/>
          <w:szCs w:val="24"/>
        </w:rPr>
        <w:t>Spoločnými zariadeniami bytového domu sú najmä</w:t>
      </w:r>
      <w:r w:rsidR="002E340C">
        <w:rPr>
          <w:rFonts w:ascii="Calibri" w:hAnsi="Calibri" w:cs="Calibri"/>
          <w:sz w:val="24"/>
          <w:szCs w:val="24"/>
        </w:rPr>
        <w:t xml:space="preserve"> </w:t>
      </w:r>
      <w:r w:rsidR="002E340C">
        <w:rPr>
          <w:rFonts w:cs="Calibri"/>
          <w:sz w:val="24"/>
          <w:szCs w:val="24"/>
        </w:rPr>
        <w:t>.........................</w:t>
      </w:r>
      <w:r w:rsidRPr="00DB7603">
        <w:rPr>
          <w:rFonts w:ascii="Calibri" w:hAnsi="Calibri" w:cs="Calibri"/>
          <w:sz w:val="24"/>
          <w:szCs w:val="24"/>
        </w:rPr>
        <w:t xml:space="preserve"> </w:t>
      </w:r>
      <w:r w:rsidR="002E340C" w:rsidRPr="002E340C">
        <w:rPr>
          <w:rFonts w:ascii="Calibri" w:hAnsi="Calibri" w:cs="Calibri"/>
          <w:color w:val="00B050"/>
          <w:sz w:val="24"/>
          <w:szCs w:val="24"/>
        </w:rPr>
        <w:t>(</w:t>
      </w:r>
      <w:r w:rsidR="00CF1BF9">
        <w:rPr>
          <w:rFonts w:ascii="Calibri" w:hAnsi="Calibri" w:cs="Calibri"/>
          <w:i/>
          <w:iCs/>
          <w:color w:val="00B050"/>
          <w:sz w:val="24"/>
          <w:szCs w:val="24"/>
        </w:rPr>
        <w:t xml:space="preserve">napr. </w:t>
      </w:r>
      <w:r w:rsidRPr="002E340C">
        <w:rPr>
          <w:rFonts w:ascii="Calibri" w:hAnsi="Calibri" w:cs="Calibri"/>
          <w:i/>
          <w:color w:val="00B050"/>
          <w:sz w:val="24"/>
          <w:szCs w:val="24"/>
        </w:rPr>
        <w:t>výťahy, kočikárne, sušiarne, práčovňa, mangľovňa, spoločné televízne antény, bleskozv</w:t>
      </w:r>
      <w:r w:rsidR="00E35171">
        <w:rPr>
          <w:rFonts w:ascii="Calibri" w:hAnsi="Calibri" w:cs="Calibri"/>
          <w:i/>
          <w:color w:val="00B050"/>
          <w:sz w:val="24"/>
          <w:szCs w:val="24"/>
        </w:rPr>
        <w:t>o</w:t>
      </w:r>
      <w:r w:rsidRPr="002E340C">
        <w:rPr>
          <w:rFonts w:ascii="Calibri" w:hAnsi="Calibri" w:cs="Calibri"/>
          <w:i/>
          <w:color w:val="00B050"/>
          <w:sz w:val="24"/>
          <w:szCs w:val="24"/>
        </w:rPr>
        <w:t xml:space="preserve">dy, vodovodné prípojky, teplonosné prípojky, kanalizačné prípojky, elektrické prípojky, telefónne prípojky, plynové prípojky, spoločné prízemné priestory, </w:t>
      </w:r>
      <w:proofErr w:type="spellStart"/>
      <w:r w:rsidRPr="002E340C">
        <w:rPr>
          <w:rFonts w:ascii="Calibri" w:hAnsi="Calibri" w:cs="Calibri"/>
          <w:i/>
          <w:color w:val="00B050"/>
          <w:sz w:val="24"/>
          <w:szCs w:val="24"/>
        </w:rPr>
        <w:t>mopedáreň</w:t>
      </w:r>
      <w:proofErr w:type="spellEnd"/>
      <w:r w:rsidRPr="002E340C">
        <w:rPr>
          <w:rFonts w:ascii="Calibri" w:hAnsi="Calibri" w:cs="Calibri"/>
          <w:i/>
          <w:color w:val="00B050"/>
          <w:sz w:val="24"/>
          <w:szCs w:val="24"/>
        </w:rPr>
        <w:t xml:space="preserve"> a </w:t>
      </w:r>
      <w:proofErr w:type="spellStart"/>
      <w:r w:rsidRPr="002E340C">
        <w:rPr>
          <w:rFonts w:ascii="Calibri" w:hAnsi="Calibri" w:cs="Calibri"/>
          <w:i/>
          <w:color w:val="00B050"/>
          <w:sz w:val="24"/>
          <w:szCs w:val="24"/>
        </w:rPr>
        <w:t>bicykláreň</w:t>
      </w:r>
      <w:proofErr w:type="spellEnd"/>
      <w:r w:rsidRPr="002E340C">
        <w:rPr>
          <w:rFonts w:ascii="Calibri" w:hAnsi="Calibri" w:cs="Calibri"/>
          <w:i/>
          <w:color w:val="00B050"/>
          <w:sz w:val="24"/>
          <w:szCs w:val="24"/>
        </w:rPr>
        <w:t>, miestnosti pre upratovačku, telekomunikačná miestnosť</w:t>
      </w:r>
      <w:r w:rsidR="00D72768">
        <w:rPr>
          <w:rFonts w:ascii="Calibri" w:hAnsi="Calibri" w:cs="Calibri"/>
          <w:i/>
          <w:color w:val="00B050"/>
          <w:sz w:val="24"/>
          <w:szCs w:val="24"/>
        </w:rPr>
        <w:t>, a pod.</w:t>
      </w:r>
      <w:r w:rsidR="002E340C" w:rsidRPr="002E340C">
        <w:rPr>
          <w:rFonts w:ascii="Calibri" w:hAnsi="Calibri" w:cs="Calibri"/>
          <w:i/>
          <w:color w:val="00B050"/>
          <w:sz w:val="24"/>
          <w:szCs w:val="24"/>
        </w:rPr>
        <w:t>)</w:t>
      </w:r>
      <w:r w:rsidR="00D72768">
        <w:rPr>
          <w:rFonts w:ascii="Calibri" w:hAnsi="Calibri" w:cs="Calibri"/>
          <w:sz w:val="24"/>
          <w:szCs w:val="24"/>
        </w:rPr>
        <w:t>.</w:t>
      </w:r>
    </w:p>
    <w:p w14:paraId="26B0B228" w14:textId="77777777" w:rsidR="002E340C" w:rsidRPr="002E340C" w:rsidRDefault="002E340C" w:rsidP="002E340C">
      <w:pPr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</w:p>
    <w:p w14:paraId="63AF69F1" w14:textId="77E40C3B" w:rsidR="00DB7603" w:rsidRPr="002E340C" w:rsidRDefault="00DB7603" w:rsidP="00DB7603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2E340C">
        <w:rPr>
          <w:rFonts w:ascii="Calibri" w:hAnsi="Calibri" w:cs="Calibri"/>
          <w:sz w:val="24"/>
          <w:szCs w:val="24"/>
        </w:rPr>
        <w:t>Príslušenstvom bytového domu sú najmä</w:t>
      </w:r>
      <w:r w:rsidR="002E340C">
        <w:rPr>
          <w:rFonts w:ascii="Calibri" w:hAnsi="Calibri" w:cs="Calibri"/>
          <w:sz w:val="24"/>
          <w:szCs w:val="24"/>
        </w:rPr>
        <w:t xml:space="preserve"> </w:t>
      </w:r>
      <w:r w:rsidR="002E340C">
        <w:rPr>
          <w:rFonts w:cs="Calibri"/>
          <w:sz w:val="24"/>
          <w:szCs w:val="24"/>
        </w:rPr>
        <w:t>.........................</w:t>
      </w:r>
      <w:r w:rsidRPr="002E340C">
        <w:rPr>
          <w:rFonts w:ascii="Calibri" w:hAnsi="Calibri" w:cs="Calibri"/>
          <w:sz w:val="24"/>
          <w:szCs w:val="24"/>
        </w:rPr>
        <w:t xml:space="preserve"> </w:t>
      </w:r>
      <w:r w:rsidR="002E340C" w:rsidRPr="002E340C">
        <w:rPr>
          <w:rFonts w:ascii="Calibri" w:hAnsi="Calibri" w:cs="Calibri"/>
          <w:color w:val="00B050"/>
          <w:sz w:val="24"/>
          <w:szCs w:val="24"/>
        </w:rPr>
        <w:t>(</w:t>
      </w:r>
      <w:r w:rsidR="00CF1BF9">
        <w:rPr>
          <w:rFonts w:ascii="Calibri" w:hAnsi="Calibri" w:cs="Calibri"/>
          <w:i/>
          <w:iCs/>
          <w:color w:val="00B050"/>
          <w:sz w:val="24"/>
          <w:szCs w:val="24"/>
        </w:rPr>
        <w:t xml:space="preserve">napr. </w:t>
      </w:r>
      <w:r w:rsidRPr="002E340C">
        <w:rPr>
          <w:rFonts w:ascii="Calibri" w:hAnsi="Calibri" w:cs="Calibri"/>
          <w:i/>
          <w:color w:val="00B050"/>
          <w:sz w:val="24"/>
          <w:szCs w:val="24"/>
        </w:rPr>
        <w:t>kanalizačná a vodovodná šachta a prístrešok regulátora plynu</w:t>
      </w:r>
      <w:r w:rsidR="002E340C" w:rsidRPr="002E340C">
        <w:rPr>
          <w:rFonts w:ascii="Calibri" w:hAnsi="Calibri" w:cs="Calibri"/>
          <w:i/>
          <w:color w:val="00B050"/>
          <w:sz w:val="24"/>
          <w:szCs w:val="24"/>
        </w:rPr>
        <w:t>, prístrešok na veľkokapacitné kontajnery, a</w:t>
      </w:r>
      <w:r w:rsidR="00DD7846">
        <w:rPr>
          <w:rFonts w:ascii="Calibri" w:hAnsi="Calibri" w:cs="Calibri"/>
          <w:i/>
          <w:color w:val="00B050"/>
          <w:sz w:val="24"/>
          <w:szCs w:val="24"/>
        </w:rPr>
        <w:t> pod.</w:t>
      </w:r>
      <w:r w:rsidR="002E340C" w:rsidRPr="002E340C">
        <w:rPr>
          <w:rFonts w:ascii="Calibri" w:hAnsi="Calibri" w:cs="Calibri"/>
          <w:i/>
          <w:color w:val="00B050"/>
          <w:sz w:val="24"/>
          <w:szCs w:val="24"/>
        </w:rPr>
        <w:t>)</w:t>
      </w:r>
      <w:r w:rsidR="00D72768">
        <w:rPr>
          <w:rFonts w:ascii="Calibri" w:hAnsi="Calibri" w:cs="Calibri"/>
          <w:sz w:val="24"/>
          <w:szCs w:val="24"/>
        </w:rPr>
        <w:t>.</w:t>
      </w:r>
    </w:p>
    <w:p w14:paraId="5B803258" w14:textId="77777777" w:rsidR="00DB7603" w:rsidRPr="00DB7603" w:rsidRDefault="00DB7603" w:rsidP="00D72768">
      <w:pPr>
        <w:spacing w:after="0"/>
        <w:ind w:right="102"/>
        <w:jc w:val="both"/>
        <w:rPr>
          <w:rFonts w:ascii="Calibri" w:hAnsi="Calibri" w:cs="Calibri"/>
          <w:sz w:val="24"/>
          <w:szCs w:val="24"/>
        </w:rPr>
      </w:pPr>
    </w:p>
    <w:p w14:paraId="6018341B" w14:textId="09F35F70" w:rsidR="00DB7603" w:rsidRDefault="00DB7603" w:rsidP="00DB7603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  <w:r w:rsidRPr="00DB7603">
        <w:rPr>
          <w:rFonts w:ascii="Calibri" w:hAnsi="Calibri" w:cs="Calibri"/>
          <w:sz w:val="24"/>
          <w:szCs w:val="24"/>
        </w:rPr>
        <w:t xml:space="preserve">K bytu prináleží spoluvlastnícky podiel na spoločných častiach, spoločných zariadeniach a príslušenstve bytového domu o veľkosti </w:t>
      </w:r>
      <w:r w:rsidR="002E340C">
        <w:rPr>
          <w:rFonts w:cs="Calibri"/>
          <w:sz w:val="24"/>
          <w:szCs w:val="24"/>
        </w:rPr>
        <w:t>.........</w:t>
      </w:r>
      <w:r w:rsidR="00FD661C">
        <w:rPr>
          <w:rFonts w:cs="Calibri"/>
          <w:sz w:val="24"/>
          <w:szCs w:val="24"/>
        </w:rPr>
        <w:t xml:space="preserve"> </w:t>
      </w:r>
      <w:r w:rsidR="00FD661C">
        <w:rPr>
          <w:rFonts w:cs="Calibri"/>
          <w:i/>
          <w:iCs/>
          <w:color w:val="00B050"/>
          <w:sz w:val="24"/>
          <w:szCs w:val="24"/>
        </w:rPr>
        <w:t>(uviesť podiel podľa listu vlastníctva vyjadrený zlomkom – napr. 319/10000)</w:t>
      </w:r>
      <w:r w:rsidRPr="00DB7603">
        <w:rPr>
          <w:rFonts w:ascii="Calibri" w:hAnsi="Calibri" w:cs="Calibri"/>
          <w:sz w:val="24"/>
          <w:szCs w:val="24"/>
        </w:rPr>
        <w:t xml:space="preserve">, ktorý je predmetom </w:t>
      </w:r>
      <w:r w:rsidR="002E340C">
        <w:rPr>
          <w:rFonts w:ascii="Calibri" w:hAnsi="Calibri" w:cs="Calibri"/>
          <w:sz w:val="24"/>
          <w:szCs w:val="24"/>
        </w:rPr>
        <w:t>darovania</w:t>
      </w:r>
      <w:r w:rsidRPr="00DB7603">
        <w:rPr>
          <w:rFonts w:ascii="Calibri" w:hAnsi="Calibri" w:cs="Calibri"/>
          <w:sz w:val="24"/>
          <w:szCs w:val="24"/>
        </w:rPr>
        <w:t xml:space="preserve"> na základe tejto zmluvy.</w:t>
      </w:r>
    </w:p>
    <w:p w14:paraId="1B93DD5B" w14:textId="77777777" w:rsidR="002E340C" w:rsidRDefault="002E340C" w:rsidP="002E340C">
      <w:pPr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24"/>
        </w:rPr>
      </w:pPr>
    </w:p>
    <w:p w14:paraId="129FB4F8" w14:textId="0288636A" w:rsidR="002E340C" w:rsidRDefault="002E340C" w:rsidP="00D72768">
      <w:pPr>
        <w:tabs>
          <w:tab w:val="left" w:pos="4425"/>
          <w:tab w:val="center" w:pos="4629"/>
        </w:tabs>
        <w:spacing w:after="0"/>
        <w:ind w:right="102"/>
        <w:rPr>
          <w:rFonts w:ascii="Calibri" w:hAnsi="Calibri" w:cs="Calibri"/>
          <w:b/>
          <w:sz w:val="24"/>
          <w:szCs w:val="18"/>
        </w:rPr>
      </w:pPr>
    </w:p>
    <w:p w14:paraId="455A90BB" w14:textId="3E6F2AC1" w:rsidR="00DB2B28" w:rsidRDefault="00DB2B28" w:rsidP="00D72768">
      <w:pPr>
        <w:tabs>
          <w:tab w:val="left" w:pos="4425"/>
          <w:tab w:val="center" w:pos="4629"/>
        </w:tabs>
        <w:spacing w:after="0"/>
        <w:ind w:right="102"/>
        <w:rPr>
          <w:rFonts w:ascii="Calibri" w:hAnsi="Calibri" w:cs="Calibri"/>
          <w:b/>
          <w:sz w:val="24"/>
          <w:szCs w:val="18"/>
        </w:rPr>
      </w:pPr>
    </w:p>
    <w:p w14:paraId="49C81045" w14:textId="1B24FEF6" w:rsidR="00DB2B28" w:rsidRDefault="00DB2B28" w:rsidP="00D72768">
      <w:pPr>
        <w:tabs>
          <w:tab w:val="left" w:pos="4425"/>
          <w:tab w:val="center" w:pos="4629"/>
        </w:tabs>
        <w:spacing w:after="0"/>
        <w:ind w:right="102"/>
        <w:rPr>
          <w:rFonts w:ascii="Calibri" w:hAnsi="Calibri" w:cs="Calibri"/>
          <w:b/>
          <w:sz w:val="24"/>
          <w:szCs w:val="18"/>
        </w:rPr>
      </w:pPr>
    </w:p>
    <w:p w14:paraId="7555D950" w14:textId="77777777" w:rsidR="00DB2B28" w:rsidRDefault="00DB2B28" w:rsidP="00D72768">
      <w:pPr>
        <w:tabs>
          <w:tab w:val="left" w:pos="4425"/>
          <w:tab w:val="center" w:pos="4629"/>
        </w:tabs>
        <w:spacing w:after="0"/>
        <w:ind w:right="102"/>
        <w:rPr>
          <w:rFonts w:ascii="Calibri" w:hAnsi="Calibri" w:cs="Calibri"/>
          <w:b/>
          <w:sz w:val="24"/>
          <w:szCs w:val="18"/>
        </w:rPr>
      </w:pPr>
    </w:p>
    <w:p w14:paraId="34D2412C" w14:textId="77777777" w:rsidR="002E340C" w:rsidRPr="002E340C" w:rsidRDefault="002E340C" w:rsidP="002E340C">
      <w:pPr>
        <w:tabs>
          <w:tab w:val="left" w:pos="4425"/>
          <w:tab w:val="center" w:pos="4629"/>
        </w:tabs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>
        <w:rPr>
          <w:rFonts w:ascii="Calibri" w:hAnsi="Calibri" w:cs="Calibri"/>
          <w:b/>
          <w:sz w:val="28"/>
          <w:szCs w:val="18"/>
        </w:rPr>
        <w:lastRenderedPageBreak/>
        <w:t xml:space="preserve">Článok </w:t>
      </w:r>
      <w:r w:rsidRPr="002E340C">
        <w:rPr>
          <w:rFonts w:ascii="Calibri" w:hAnsi="Calibri" w:cs="Calibri"/>
          <w:b/>
          <w:sz w:val="28"/>
          <w:szCs w:val="18"/>
        </w:rPr>
        <w:t>V</w:t>
      </w:r>
    </w:p>
    <w:p w14:paraId="011AFB45" w14:textId="77777777" w:rsidR="002E340C" w:rsidRPr="002E340C" w:rsidRDefault="002E340C" w:rsidP="002E340C">
      <w:pPr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2E340C">
        <w:rPr>
          <w:rFonts w:ascii="Calibri" w:hAnsi="Calibri" w:cs="Calibri"/>
          <w:b/>
          <w:sz w:val="28"/>
          <w:szCs w:val="18"/>
        </w:rPr>
        <w:t>Práva k pozemku zastavanému domom</w:t>
      </w:r>
    </w:p>
    <w:p w14:paraId="03264815" w14:textId="77777777" w:rsidR="002E340C" w:rsidRPr="002E340C" w:rsidRDefault="002E340C" w:rsidP="002E340C">
      <w:pPr>
        <w:spacing w:after="0"/>
        <w:ind w:right="102"/>
        <w:rPr>
          <w:rFonts w:ascii="Calibri" w:hAnsi="Calibri" w:cs="Calibri"/>
          <w:b/>
          <w:sz w:val="24"/>
          <w:szCs w:val="18"/>
        </w:rPr>
      </w:pPr>
    </w:p>
    <w:p w14:paraId="6EA80214" w14:textId="1D321B87" w:rsidR="002E340C" w:rsidRDefault="002E340C" w:rsidP="002E340C">
      <w:pPr>
        <w:numPr>
          <w:ilvl w:val="0"/>
          <w:numId w:val="12"/>
        </w:numPr>
        <w:spacing w:after="0" w:line="240" w:lineRule="auto"/>
        <w:ind w:right="102"/>
        <w:jc w:val="both"/>
        <w:rPr>
          <w:rFonts w:ascii="Calibri" w:hAnsi="Calibri" w:cs="Calibri"/>
          <w:sz w:val="24"/>
          <w:szCs w:val="18"/>
        </w:rPr>
      </w:pPr>
      <w:r w:rsidRPr="002E340C">
        <w:rPr>
          <w:rFonts w:ascii="Calibri" w:hAnsi="Calibri" w:cs="Calibri"/>
          <w:sz w:val="24"/>
          <w:szCs w:val="18"/>
        </w:rPr>
        <w:t xml:space="preserve">Bytový dom je postavený na pozemku – parcele reg. </w:t>
      </w:r>
      <w:r w:rsidR="009B1B07">
        <w:rPr>
          <w:rFonts w:cs="Calibri"/>
          <w:sz w:val="24"/>
          <w:szCs w:val="24"/>
        </w:rPr>
        <w:t>.........</w:t>
      </w:r>
      <w:r w:rsidR="00CF1BF9">
        <w:rPr>
          <w:rFonts w:cs="Calibri"/>
          <w:sz w:val="24"/>
          <w:szCs w:val="24"/>
        </w:rPr>
        <w:t xml:space="preserve"> </w:t>
      </w:r>
      <w:r w:rsidR="00CF1BF9" w:rsidRPr="00CF1BF9">
        <w:rPr>
          <w:rFonts w:cs="Calibri"/>
          <w:i/>
          <w:iCs/>
          <w:color w:val="00B050"/>
          <w:sz w:val="24"/>
          <w:szCs w:val="24"/>
        </w:rPr>
        <w:t>(C / E)</w:t>
      </w:r>
      <w:r w:rsidR="009B1B07">
        <w:rPr>
          <w:rFonts w:cs="Calibri"/>
          <w:sz w:val="24"/>
          <w:szCs w:val="24"/>
        </w:rPr>
        <w:t>,</w:t>
      </w:r>
      <w:r w:rsidRPr="002E340C">
        <w:rPr>
          <w:rFonts w:ascii="Calibri" w:hAnsi="Calibri" w:cs="Calibri"/>
          <w:sz w:val="24"/>
          <w:szCs w:val="18"/>
        </w:rPr>
        <w:t xml:space="preserve"> s parcelným číslom </w:t>
      </w:r>
      <w:r w:rsidR="009B1B07">
        <w:rPr>
          <w:rFonts w:cs="Calibri"/>
          <w:sz w:val="24"/>
          <w:szCs w:val="24"/>
        </w:rPr>
        <w:t>.........</w:t>
      </w:r>
      <w:r w:rsidRPr="002E340C">
        <w:rPr>
          <w:rFonts w:ascii="Calibri" w:hAnsi="Calibri" w:cs="Calibri"/>
          <w:sz w:val="24"/>
          <w:szCs w:val="18"/>
        </w:rPr>
        <w:t xml:space="preserve">, o rozlohe </w:t>
      </w:r>
      <w:r w:rsidR="009B1B07">
        <w:rPr>
          <w:rFonts w:cs="Calibri"/>
          <w:sz w:val="24"/>
          <w:szCs w:val="24"/>
        </w:rPr>
        <w:t>.........</w:t>
      </w:r>
      <w:r w:rsidRPr="002E340C">
        <w:rPr>
          <w:rFonts w:ascii="Calibri" w:hAnsi="Calibri" w:cs="Calibri"/>
          <w:sz w:val="24"/>
          <w:szCs w:val="18"/>
        </w:rPr>
        <w:t xml:space="preserve"> m</w:t>
      </w:r>
      <w:r w:rsidRPr="002E340C">
        <w:rPr>
          <w:rFonts w:ascii="Calibri" w:hAnsi="Calibri" w:cs="Calibri"/>
          <w:sz w:val="24"/>
          <w:szCs w:val="18"/>
          <w:vertAlign w:val="superscript"/>
        </w:rPr>
        <w:t>2</w:t>
      </w:r>
      <w:r w:rsidRPr="002E340C">
        <w:rPr>
          <w:rFonts w:ascii="Calibri" w:hAnsi="Calibri" w:cs="Calibri"/>
          <w:sz w:val="24"/>
          <w:szCs w:val="18"/>
        </w:rPr>
        <w:t>, druh pozemku:</w:t>
      </w:r>
      <w:r w:rsidR="009B1B07">
        <w:rPr>
          <w:rFonts w:ascii="Calibri" w:hAnsi="Calibri" w:cs="Calibri"/>
          <w:sz w:val="24"/>
          <w:szCs w:val="18"/>
        </w:rPr>
        <w:t xml:space="preserve"> </w:t>
      </w:r>
      <w:r w:rsidR="009B1B07">
        <w:rPr>
          <w:rFonts w:cs="Calibri"/>
          <w:sz w:val="24"/>
          <w:szCs w:val="24"/>
        </w:rPr>
        <w:t>.........................</w:t>
      </w:r>
      <w:r w:rsidRPr="002E340C">
        <w:rPr>
          <w:rFonts w:ascii="Calibri" w:hAnsi="Calibri" w:cs="Calibri"/>
          <w:sz w:val="24"/>
          <w:szCs w:val="18"/>
        </w:rPr>
        <w:t xml:space="preserve"> zastavan</w:t>
      </w:r>
      <w:r w:rsidR="00FD661C">
        <w:rPr>
          <w:rFonts w:ascii="Calibri" w:hAnsi="Calibri" w:cs="Calibri"/>
          <w:sz w:val="24"/>
          <w:szCs w:val="18"/>
        </w:rPr>
        <w:t>á</w:t>
      </w:r>
      <w:r w:rsidRPr="002E340C">
        <w:rPr>
          <w:rFonts w:ascii="Calibri" w:hAnsi="Calibri" w:cs="Calibri"/>
          <w:sz w:val="24"/>
          <w:szCs w:val="18"/>
        </w:rPr>
        <w:t xml:space="preserve"> ploch</w:t>
      </w:r>
      <w:r w:rsidR="00FD661C">
        <w:rPr>
          <w:rFonts w:ascii="Calibri" w:hAnsi="Calibri" w:cs="Calibri"/>
          <w:sz w:val="24"/>
          <w:szCs w:val="18"/>
        </w:rPr>
        <w:t>a</w:t>
      </w:r>
      <w:r w:rsidRPr="002E340C">
        <w:rPr>
          <w:rFonts w:ascii="Calibri" w:hAnsi="Calibri" w:cs="Calibri"/>
          <w:sz w:val="24"/>
          <w:szCs w:val="18"/>
        </w:rPr>
        <w:t xml:space="preserve"> a nádvori</w:t>
      </w:r>
      <w:r w:rsidR="00FD661C">
        <w:rPr>
          <w:rFonts w:ascii="Calibri" w:hAnsi="Calibri" w:cs="Calibri"/>
          <w:sz w:val="24"/>
          <w:szCs w:val="18"/>
        </w:rPr>
        <w:t>e</w:t>
      </w:r>
      <w:r w:rsidRPr="002E340C">
        <w:rPr>
          <w:rFonts w:ascii="Calibri" w:hAnsi="Calibri" w:cs="Calibri"/>
          <w:sz w:val="24"/>
          <w:szCs w:val="18"/>
        </w:rPr>
        <w:t xml:space="preserve">, nachádzajúci sa v katastrálnom území </w:t>
      </w:r>
      <w:r w:rsidR="009B1B07">
        <w:rPr>
          <w:rFonts w:cs="Calibri"/>
          <w:sz w:val="24"/>
          <w:szCs w:val="24"/>
        </w:rPr>
        <w:t>.........................</w:t>
      </w:r>
      <w:r w:rsidRPr="002E340C">
        <w:rPr>
          <w:rFonts w:ascii="Calibri" w:hAnsi="Calibri" w:cs="Calibri"/>
          <w:sz w:val="24"/>
          <w:szCs w:val="18"/>
        </w:rPr>
        <w:t xml:space="preserve">, ktorý je zapísaný na </w:t>
      </w:r>
      <w:r w:rsidR="00FD661C">
        <w:rPr>
          <w:rFonts w:ascii="Calibri" w:hAnsi="Calibri" w:cs="Calibri"/>
          <w:sz w:val="24"/>
          <w:szCs w:val="18"/>
        </w:rPr>
        <w:t>liste vlastníctva</w:t>
      </w:r>
      <w:r w:rsidR="00FD661C" w:rsidRPr="002E340C">
        <w:rPr>
          <w:rFonts w:ascii="Calibri" w:hAnsi="Calibri" w:cs="Calibri"/>
          <w:sz w:val="24"/>
          <w:szCs w:val="18"/>
        </w:rPr>
        <w:t xml:space="preserve"> </w:t>
      </w:r>
      <w:r w:rsidRPr="002E340C">
        <w:rPr>
          <w:rFonts w:ascii="Calibri" w:hAnsi="Calibri" w:cs="Calibri"/>
          <w:sz w:val="24"/>
          <w:szCs w:val="18"/>
        </w:rPr>
        <w:t xml:space="preserve">č. </w:t>
      </w:r>
      <w:r w:rsidR="009B1B07">
        <w:rPr>
          <w:rFonts w:cs="Calibri"/>
          <w:sz w:val="24"/>
          <w:szCs w:val="24"/>
        </w:rPr>
        <w:t xml:space="preserve">......... </w:t>
      </w:r>
      <w:r w:rsidRPr="002E340C">
        <w:rPr>
          <w:rFonts w:ascii="Calibri" w:hAnsi="Calibri" w:cs="Calibri"/>
          <w:sz w:val="24"/>
          <w:szCs w:val="18"/>
        </w:rPr>
        <w:t>pre k</w:t>
      </w:r>
      <w:r w:rsidR="00FD661C">
        <w:rPr>
          <w:rFonts w:ascii="Calibri" w:hAnsi="Calibri" w:cs="Calibri"/>
          <w:sz w:val="24"/>
          <w:szCs w:val="18"/>
        </w:rPr>
        <w:t>atastrálne</w:t>
      </w:r>
      <w:r w:rsidRPr="002E340C">
        <w:rPr>
          <w:rFonts w:ascii="Calibri" w:hAnsi="Calibri" w:cs="Calibri"/>
          <w:sz w:val="24"/>
          <w:szCs w:val="18"/>
        </w:rPr>
        <w:t xml:space="preserve"> ú</w:t>
      </w:r>
      <w:r w:rsidR="00FD661C">
        <w:rPr>
          <w:rFonts w:ascii="Calibri" w:hAnsi="Calibri" w:cs="Calibri"/>
          <w:sz w:val="24"/>
          <w:szCs w:val="18"/>
        </w:rPr>
        <w:t>zemie</w:t>
      </w:r>
      <w:r w:rsidRPr="002E340C">
        <w:rPr>
          <w:rFonts w:ascii="Calibri" w:hAnsi="Calibri" w:cs="Calibri"/>
          <w:sz w:val="24"/>
          <w:szCs w:val="18"/>
        </w:rPr>
        <w:t xml:space="preserve"> </w:t>
      </w:r>
      <w:r w:rsidR="009B1B07">
        <w:rPr>
          <w:rFonts w:cs="Calibri"/>
          <w:sz w:val="24"/>
          <w:szCs w:val="24"/>
        </w:rPr>
        <w:t xml:space="preserve">......................... </w:t>
      </w:r>
      <w:r w:rsidRPr="002E340C">
        <w:rPr>
          <w:rFonts w:ascii="Calibri" w:hAnsi="Calibri" w:cs="Calibri"/>
          <w:sz w:val="24"/>
          <w:szCs w:val="18"/>
        </w:rPr>
        <w:t xml:space="preserve">. Pozemok zastavaný </w:t>
      </w:r>
      <w:r w:rsidR="00CF1BF9">
        <w:rPr>
          <w:rFonts w:ascii="Calibri" w:hAnsi="Calibri" w:cs="Calibri"/>
          <w:sz w:val="24"/>
          <w:szCs w:val="18"/>
        </w:rPr>
        <w:t xml:space="preserve">bytovým </w:t>
      </w:r>
      <w:r w:rsidRPr="002E340C">
        <w:rPr>
          <w:rFonts w:ascii="Calibri" w:hAnsi="Calibri" w:cs="Calibri"/>
          <w:sz w:val="24"/>
          <w:szCs w:val="18"/>
        </w:rPr>
        <w:t>domom je v podielovom spoluvlastníctve vlastníkov bytov a nebyto</w:t>
      </w:r>
      <w:r>
        <w:rPr>
          <w:rFonts w:ascii="Calibri" w:hAnsi="Calibri" w:cs="Calibri"/>
          <w:sz w:val="24"/>
          <w:szCs w:val="18"/>
        </w:rPr>
        <w:t>vých priestorov v bytovom dome.</w:t>
      </w:r>
    </w:p>
    <w:p w14:paraId="3E64A44C" w14:textId="77777777" w:rsidR="002E340C" w:rsidRDefault="002E340C" w:rsidP="002E340C">
      <w:pPr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35FFDFD6" w14:textId="0442B0F7" w:rsidR="002E340C" w:rsidRDefault="009B1B07" w:rsidP="002E340C">
      <w:pPr>
        <w:numPr>
          <w:ilvl w:val="0"/>
          <w:numId w:val="12"/>
        </w:numPr>
        <w:spacing w:after="0" w:line="240" w:lineRule="auto"/>
        <w:ind w:right="102"/>
        <w:jc w:val="both"/>
        <w:rPr>
          <w:rFonts w:ascii="Calibri" w:hAnsi="Calibri" w:cs="Calibri"/>
          <w:sz w:val="24"/>
          <w:szCs w:val="18"/>
        </w:rPr>
      </w:pPr>
      <w:r w:rsidRPr="002E340C">
        <w:rPr>
          <w:rFonts w:ascii="Calibri" w:hAnsi="Calibri" w:cs="Calibri"/>
          <w:sz w:val="24"/>
          <w:szCs w:val="18"/>
        </w:rPr>
        <w:t>K bytu prináleží spoluvlastnícky podiel na pozemku zastavanom</w:t>
      </w:r>
      <w:r w:rsidR="00CF1BF9">
        <w:rPr>
          <w:rFonts w:ascii="Calibri" w:hAnsi="Calibri" w:cs="Calibri"/>
          <w:sz w:val="24"/>
          <w:szCs w:val="18"/>
        </w:rPr>
        <w:t xml:space="preserve"> bytovým</w:t>
      </w:r>
      <w:r w:rsidRPr="002E340C">
        <w:rPr>
          <w:rFonts w:ascii="Calibri" w:hAnsi="Calibri" w:cs="Calibri"/>
          <w:sz w:val="24"/>
          <w:szCs w:val="18"/>
        </w:rPr>
        <w:t xml:space="preserve"> domom o veľkosti </w:t>
      </w:r>
      <w:r>
        <w:rPr>
          <w:rFonts w:cs="Calibri"/>
          <w:sz w:val="24"/>
          <w:szCs w:val="24"/>
        </w:rPr>
        <w:t>.........</w:t>
      </w:r>
      <w:r w:rsidR="00FD661C">
        <w:rPr>
          <w:rFonts w:cs="Calibri"/>
          <w:sz w:val="24"/>
          <w:szCs w:val="24"/>
        </w:rPr>
        <w:t xml:space="preserve"> </w:t>
      </w:r>
      <w:r w:rsidR="00FD661C">
        <w:rPr>
          <w:rFonts w:cs="Calibri"/>
          <w:i/>
          <w:iCs/>
          <w:color w:val="00B050"/>
          <w:sz w:val="24"/>
          <w:szCs w:val="24"/>
        </w:rPr>
        <w:t>(uviesť podiel podľa listu vlastníctva vyjadrený zlomkom – napr. 319/10000)</w:t>
      </w:r>
      <w:r w:rsidRPr="002E340C">
        <w:rPr>
          <w:rFonts w:ascii="Calibri" w:hAnsi="Calibri" w:cs="Calibri"/>
          <w:sz w:val="24"/>
          <w:szCs w:val="18"/>
        </w:rPr>
        <w:t>, ktorý je</w:t>
      </w:r>
      <w:r w:rsidR="00CF1BF9">
        <w:rPr>
          <w:rFonts w:ascii="Calibri" w:hAnsi="Calibri" w:cs="Calibri"/>
          <w:sz w:val="24"/>
          <w:szCs w:val="18"/>
        </w:rPr>
        <w:t xml:space="preserve"> taktiež</w:t>
      </w:r>
      <w:r w:rsidRPr="002E340C">
        <w:rPr>
          <w:rFonts w:ascii="Calibri" w:hAnsi="Calibri" w:cs="Calibri"/>
          <w:sz w:val="24"/>
          <w:szCs w:val="18"/>
        </w:rPr>
        <w:t xml:space="preserve"> predmetom </w:t>
      </w:r>
      <w:r w:rsidR="00DD7846">
        <w:rPr>
          <w:rFonts w:ascii="Calibri" w:hAnsi="Calibri" w:cs="Calibri"/>
          <w:sz w:val="24"/>
          <w:szCs w:val="18"/>
        </w:rPr>
        <w:t>darovania</w:t>
      </w:r>
      <w:r w:rsidRPr="002E340C">
        <w:rPr>
          <w:rFonts w:ascii="Calibri" w:hAnsi="Calibri" w:cs="Calibri"/>
          <w:sz w:val="24"/>
          <w:szCs w:val="18"/>
        </w:rPr>
        <w:t xml:space="preserve"> na základe tejto zmluvy.</w:t>
      </w:r>
    </w:p>
    <w:p w14:paraId="58455473" w14:textId="77777777" w:rsidR="00CF1BF9" w:rsidRDefault="00CF1BF9" w:rsidP="00CF1BF9">
      <w:pPr>
        <w:pStyle w:val="Odsekzoznamu"/>
        <w:rPr>
          <w:rFonts w:ascii="Calibri" w:hAnsi="Calibri" w:cs="Calibri"/>
          <w:sz w:val="24"/>
          <w:szCs w:val="18"/>
        </w:rPr>
      </w:pPr>
    </w:p>
    <w:p w14:paraId="5B654CEF" w14:textId="4137565C" w:rsidR="00CF1BF9" w:rsidRDefault="00CF1BF9" w:rsidP="002E340C">
      <w:pPr>
        <w:numPr>
          <w:ilvl w:val="0"/>
          <w:numId w:val="12"/>
        </w:numPr>
        <w:spacing w:after="0" w:line="240" w:lineRule="auto"/>
        <w:ind w:right="102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 xml:space="preserve">K bytovému domu patrí aj priľahlý pozemok </w:t>
      </w:r>
      <w:r w:rsidRPr="002E340C">
        <w:rPr>
          <w:rFonts w:ascii="Calibri" w:hAnsi="Calibri" w:cs="Calibri"/>
          <w:sz w:val="24"/>
          <w:szCs w:val="18"/>
        </w:rPr>
        <w:t>– parcel</w:t>
      </w:r>
      <w:r>
        <w:rPr>
          <w:rFonts w:ascii="Calibri" w:hAnsi="Calibri" w:cs="Calibri"/>
          <w:sz w:val="24"/>
          <w:szCs w:val="18"/>
        </w:rPr>
        <w:t>a</w:t>
      </w:r>
      <w:r w:rsidRPr="002E340C">
        <w:rPr>
          <w:rFonts w:ascii="Calibri" w:hAnsi="Calibri" w:cs="Calibri"/>
          <w:sz w:val="24"/>
          <w:szCs w:val="18"/>
        </w:rPr>
        <w:t xml:space="preserve"> reg. </w:t>
      </w:r>
      <w:r>
        <w:rPr>
          <w:rFonts w:cs="Calibri"/>
          <w:sz w:val="24"/>
          <w:szCs w:val="24"/>
        </w:rPr>
        <w:t xml:space="preserve">......... </w:t>
      </w:r>
      <w:r w:rsidRPr="004E65CE">
        <w:rPr>
          <w:rFonts w:cs="Calibri"/>
          <w:i/>
          <w:iCs/>
          <w:color w:val="00B050"/>
          <w:sz w:val="24"/>
          <w:szCs w:val="24"/>
        </w:rPr>
        <w:t>(C / E)</w:t>
      </w:r>
      <w:r>
        <w:rPr>
          <w:rFonts w:cs="Calibri"/>
          <w:sz w:val="24"/>
          <w:szCs w:val="24"/>
        </w:rPr>
        <w:t>,</w:t>
      </w:r>
      <w:r w:rsidRPr="002E340C">
        <w:rPr>
          <w:rFonts w:ascii="Calibri" w:hAnsi="Calibri" w:cs="Calibri"/>
          <w:sz w:val="24"/>
          <w:szCs w:val="18"/>
        </w:rPr>
        <w:t xml:space="preserve"> s parcelným číslom </w:t>
      </w:r>
      <w:r>
        <w:rPr>
          <w:rFonts w:cs="Calibri"/>
          <w:sz w:val="24"/>
          <w:szCs w:val="24"/>
        </w:rPr>
        <w:t>.........</w:t>
      </w:r>
      <w:r w:rsidRPr="002E340C">
        <w:rPr>
          <w:rFonts w:ascii="Calibri" w:hAnsi="Calibri" w:cs="Calibri"/>
          <w:sz w:val="24"/>
          <w:szCs w:val="18"/>
        </w:rPr>
        <w:t xml:space="preserve">, o rozlohe </w:t>
      </w:r>
      <w:r>
        <w:rPr>
          <w:rFonts w:cs="Calibri"/>
          <w:sz w:val="24"/>
          <w:szCs w:val="24"/>
        </w:rPr>
        <w:t>.........</w:t>
      </w:r>
      <w:r w:rsidRPr="002E340C">
        <w:rPr>
          <w:rFonts w:ascii="Calibri" w:hAnsi="Calibri" w:cs="Calibri"/>
          <w:sz w:val="24"/>
          <w:szCs w:val="18"/>
        </w:rPr>
        <w:t xml:space="preserve"> m</w:t>
      </w:r>
      <w:r w:rsidRPr="002E340C">
        <w:rPr>
          <w:rFonts w:ascii="Calibri" w:hAnsi="Calibri" w:cs="Calibri"/>
          <w:sz w:val="24"/>
          <w:szCs w:val="18"/>
          <w:vertAlign w:val="superscript"/>
        </w:rPr>
        <w:t>2</w:t>
      </w:r>
      <w:r w:rsidRPr="002E340C">
        <w:rPr>
          <w:rFonts w:ascii="Calibri" w:hAnsi="Calibri" w:cs="Calibri"/>
          <w:sz w:val="24"/>
          <w:szCs w:val="18"/>
        </w:rPr>
        <w:t>, druh pozemku:</w:t>
      </w:r>
      <w:r>
        <w:rPr>
          <w:rFonts w:ascii="Calibri" w:hAnsi="Calibri" w:cs="Calibri"/>
          <w:sz w:val="24"/>
          <w:szCs w:val="18"/>
        </w:rPr>
        <w:t xml:space="preserve"> ......................... </w:t>
      </w:r>
      <w:r w:rsidRPr="00CE6C81">
        <w:rPr>
          <w:rFonts w:ascii="Calibri" w:hAnsi="Calibri" w:cs="Calibri"/>
          <w:i/>
          <w:iCs/>
          <w:color w:val="00B050"/>
          <w:sz w:val="24"/>
          <w:szCs w:val="18"/>
        </w:rPr>
        <w:t>(napr. zastavan</w:t>
      </w:r>
      <w:r w:rsidR="00FD661C">
        <w:rPr>
          <w:rFonts w:ascii="Calibri" w:hAnsi="Calibri" w:cs="Calibri"/>
          <w:i/>
          <w:iCs/>
          <w:color w:val="00B050"/>
          <w:sz w:val="24"/>
          <w:szCs w:val="18"/>
        </w:rPr>
        <w:t>á</w:t>
      </w:r>
      <w:r w:rsidRPr="00CE6C81">
        <w:rPr>
          <w:rFonts w:ascii="Calibri" w:hAnsi="Calibri" w:cs="Calibri"/>
          <w:i/>
          <w:iCs/>
          <w:color w:val="00B050"/>
          <w:sz w:val="24"/>
          <w:szCs w:val="18"/>
        </w:rPr>
        <w:t xml:space="preserve"> ploch</w:t>
      </w:r>
      <w:r w:rsidR="00FD661C">
        <w:rPr>
          <w:rFonts w:ascii="Calibri" w:hAnsi="Calibri" w:cs="Calibri"/>
          <w:i/>
          <w:iCs/>
          <w:color w:val="00B050"/>
          <w:sz w:val="24"/>
          <w:szCs w:val="18"/>
        </w:rPr>
        <w:t>a</w:t>
      </w:r>
      <w:r w:rsidRPr="00CE6C81">
        <w:rPr>
          <w:rFonts w:ascii="Calibri" w:hAnsi="Calibri" w:cs="Calibri"/>
          <w:i/>
          <w:iCs/>
          <w:color w:val="00B050"/>
          <w:sz w:val="24"/>
          <w:szCs w:val="18"/>
        </w:rPr>
        <w:t xml:space="preserve"> a nádvori</w:t>
      </w:r>
      <w:r w:rsidR="00FD661C">
        <w:rPr>
          <w:rFonts w:ascii="Calibri" w:hAnsi="Calibri" w:cs="Calibri"/>
          <w:i/>
          <w:iCs/>
          <w:color w:val="00B050"/>
          <w:sz w:val="24"/>
          <w:szCs w:val="18"/>
        </w:rPr>
        <w:t>e</w:t>
      </w:r>
      <w:r w:rsidRPr="00CE6C81">
        <w:rPr>
          <w:rFonts w:ascii="Calibri" w:hAnsi="Calibri" w:cs="Calibri"/>
          <w:i/>
          <w:iCs/>
          <w:color w:val="00B050"/>
          <w:sz w:val="24"/>
          <w:szCs w:val="18"/>
        </w:rPr>
        <w:t>)</w:t>
      </w:r>
      <w:r w:rsidRPr="002E340C">
        <w:rPr>
          <w:rFonts w:ascii="Calibri" w:hAnsi="Calibri" w:cs="Calibri"/>
          <w:sz w:val="24"/>
          <w:szCs w:val="18"/>
        </w:rPr>
        <w:t xml:space="preserve">, nachádzajúci sa v katastrálnom území </w:t>
      </w:r>
      <w:r>
        <w:rPr>
          <w:rFonts w:cs="Calibri"/>
          <w:sz w:val="24"/>
          <w:szCs w:val="24"/>
        </w:rPr>
        <w:t>.........................</w:t>
      </w:r>
      <w:r w:rsidRPr="002E340C">
        <w:rPr>
          <w:rFonts w:ascii="Calibri" w:hAnsi="Calibri" w:cs="Calibri"/>
          <w:sz w:val="24"/>
          <w:szCs w:val="18"/>
        </w:rPr>
        <w:t xml:space="preserve">, ktorý je zapísaný na </w:t>
      </w:r>
      <w:r w:rsidR="00FD661C">
        <w:rPr>
          <w:rFonts w:ascii="Calibri" w:hAnsi="Calibri" w:cs="Calibri"/>
          <w:sz w:val="24"/>
          <w:szCs w:val="18"/>
        </w:rPr>
        <w:t>liste vlastníctva</w:t>
      </w:r>
      <w:r w:rsidR="00FD661C" w:rsidRPr="002E340C">
        <w:rPr>
          <w:rFonts w:ascii="Calibri" w:hAnsi="Calibri" w:cs="Calibri"/>
          <w:sz w:val="24"/>
          <w:szCs w:val="18"/>
        </w:rPr>
        <w:t xml:space="preserve"> </w:t>
      </w:r>
      <w:r w:rsidRPr="002E340C">
        <w:rPr>
          <w:rFonts w:ascii="Calibri" w:hAnsi="Calibri" w:cs="Calibri"/>
          <w:sz w:val="24"/>
          <w:szCs w:val="18"/>
        </w:rPr>
        <w:t xml:space="preserve">č. </w:t>
      </w:r>
      <w:r>
        <w:rPr>
          <w:rFonts w:cs="Calibri"/>
          <w:sz w:val="24"/>
          <w:szCs w:val="24"/>
        </w:rPr>
        <w:t xml:space="preserve">......... </w:t>
      </w:r>
      <w:r w:rsidRPr="002E340C">
        <w:rPr>
          <w:rFonts w:ascii="Calibri" w:hAnsi="Calibri" w:cs="Calibri"/>
          <w:sz w:val="24"/>
          <w:szCs w:val="18"/>
        </w:rPr>
        <w:t>pre k</w:t>
      </w:r>
      <w:r w:rsidR="00FD661C">
        <w:rPr>
          <w:rFonts w:ascii="Calibri" w:hAnsi="Calibri" w:cs="Calibri"/>
          <w:sz w:val="24"/>
          <w:szCs w:val="18"/>
        </w:rPr>
        <w:t>atastrálne</w:t>
      </w:r>
      <w:r w:rsidRPr="002E340C">
        <w:rPr>
          <w:rFonts w:ascii="Calibri" w:hAnsi="Calibri" w:cs="Calibri"/>
          <w:sz w:val="24"/>
          <w:szCs w:val="18"/>
        </w:rPr>
        <w:t xml:space="preserve"> ú</w:t>
      </w:r>
      <w:r w:rsidR="00FD661C">
        <w:rPr>
          <w:rFonts w:ascii="Calibri" w:hAnsi="Calibri" w:cs="Calibri"/>
          <w:sz w:val="24"/>
          <w:szCs w:val="18"/>
        </w:rPr>
        <w:t>zemie</w:t>
      </w:r>
      <w:r w:rsidRPr="002E340C">
        <w:rPr>
          <w:rFonts w:ascii="Calibri" w:hAnsi="Calibri" w:cs="Calibri"/>
          <w:sz w:val="24"/>
          <w:szCs w:val="18"/>
        </w:rPr>
        <w:t xml:space="preserve"> </w:t>
      </w:r>
      <w:r>
        <w:rPr>
          <w:rFonts w:cs="Calibri"/>
          <w:sz w:val="24"/>
          <w:szCs w:val="24"/>
        </w:rPr>
        <w:t xml:space="preserve">......................... </w:t>
      </w:r>
      <w:r w:rsidRPr="002E340C">
        <w:rPr>
          <w:rFonts w:ascii="Calibri" w:hAnsi="Calibri" w:cs="Calibri"/>
          <w:sz w:val="24"/>
          <w:szCs w:val="18"/>
        </w:rPr>
        <w:t xml:space="preserve">. </w:t>
      </w:r>
      <w:r>
        <w:rPr>
          <w:rFonts w:ascii="Calibri" w:hAnsi="Calibri" w:cs="Calibri"/>
          <w:sz w:val="24"/>
          <w:szCs w:val="18"/>
        </w:rPr>
        <w:t>Priľahlý pozemok je v</w:t>
      </w:r>
      <w:r w:rsidRPr="002E340C">
        <w:rPr>
          <w:rFonts w:ascii="Calibri" w:hAnsi="Calibri" w:cs="Calibri"/>
          <w:sz w:val="24"/>
          <w:szCs w:val="18"/>
        </w:rPr>
        <w:t> podielovom spoluvlastníctve vlastníkov bytov a nebyto</w:t>
      </w:r>
      <w:r>
        <w:rPr>
          <w:rFonts w:ascii="Calibri" w:hAnsi="Calibri" w:cs="Calibri"/>
          <w:sz w:val="24"/>
          <w:szCs w:val="18"/>
        </w:rPr>
        <w:t>vých priestorov v bytovom dome.</w:t>
      </w:r>
    </w:p>
    <w:p w14:paraId="6E2F1140" w14:textId="77777777" w:rsidR="00CF1BF9" w:rsidRDefault="00CF1BF9" w:rsidP="00CF1BF9">
      <w:pPr>
        <w:pStyle w:val="Odsekzoznamu"/>
        <w:rPr>
          <w:rFonts w:ascii="Calibri" w:hAnsi="Calibri" w:cs="Calibri"/>
          <w:sz w:val="24"/>
          <w:szCs w:val="18"/>
        </w:rPr>
      </w:pPr>
    </w:p>
    <w:p w14:paraId="43B4124E" w14:textId="044B32E6" w:rsidR="00CF1BF9" w:rsidRDefault="00CF1BF9" w:rsidP="002E340C">
      <w:pPr>
        <w:numPr>
          <w:ilvl w:val="0"/>
          <w:numId w:val="12"/>
        </w:numPr>
        <w:spacing w:after="0" w:line="240" w:lineRule="auto"/>
        <w:ind w:right="102"/>
        <w:jc w:val="both"/>
        <w:rPr>
          <w:rFonts w:ascii="Calibri" w:hAnsi="Calibri" w:cs="Calibri"/>
          <w:sz w:val="24"/>
          <w:szCs w:val="18"/>
        </w:rPr>
      </w:pPr>
      <w:r w:rsidRPr="002E340C">
        <w:rPr>
          <w:rFonts w:ascii="Calibri" w:hAnsi="Calibri" w:cs="Calibri"/>
          <w:sz w:val="24"/>
          <w:szCs w:val="18"/>
        </w:rPr>
        <w:t> </w:t>
      </w:r>
      <w:r>
        <w:rPr>
          <w:rFonts w:ascii="Calibri" w:hAnsi="Calibri" w:cs="Calibri"/>
          <w:sz w:val="24"/>
          <w:szCs w:val="18"/>
        </w:rPr>
        <w:t xml:space="preserve">K </w:t>
      </w:r>
      <w:r w:rsidRPr="002E340C">
        <w:rPr>
          <w:rFonts w:ascii="Calibri" w:hAnsi="Calibri" w:cs="Calibri"/>
          <w:sz w:val="24"/>
          <w:szCs w:val="18"/>
        </w:rPr>
        <w:t xml:space="preserve">bytu prináleží spoluvlastnícky podiel na </w:t>
      </w:r>
      <w:r>
        <w:rPr>
          <w:rFonts w:ascii="Calibri" w:hAnsi="Calibri" w:cs="Calibri"/>
          <w:sz w:val="24"/>
          <w:szCs w:val="18"/>
        </w:rPr>
        <w:t xml:space="preserve">priľahlom </w:t>
      </w:r>
      <w:r w:rsidRPr="002E340C">
        <w:rPr>
          <w:rFonts w:ascii="Calibri" w:hAnsi="Calibri" w:cs="Calibri"/>
          <w:sz w:val="24"/>
          <w:szCs w:val="18"/>
        </w:rPr>
        <w:t xml:space="preserve">pozemku o veľkosti </w:t>
      </w:r>
      <w:r>
        <w:rPr>
          <w:rFonts w:cs="Calibri"/>
          <w:sz w:val="24"/>
          <w:szCs w:val="24"/>
        </w:rPr>
        <w:t>.........</w:t>
      </w:r>
      <w:r w:rsidR="00FD661C">
        <w:rPr>
          <w:rFonts w:cs="Calibri"/>
          <w:sz w:val="24"/>
          <w:szCs w:val="24"/>
        </w:rPr>
        <w:t xml:space="preserve"> </w:t>
      </w:r>
      <w:r w:rsidR="00FD661C">
        <w:rPr>
          <w:rFonts w:cs="Calibri"/>
          <w:i/>
          <w:iCs/>
          <w:color w:val="00B050"/>
          <w:sz w:val="24"/>
          <w:szCs w:val="24"/>
        </w:rPr>
        <w:t>(uviesť podiel podľa listu vlastníctva vyjadrený zlomkom – napr. 319/10000)</w:t>
      </w:r>
      <w:r w:rsidRPr="002E340C">
        <w:rPr>
          <w:rFonts w:ascii="Calibri" w:hAnsi="Calibri" w:cs="Calibri"/>
          <w:sz w:val="24"/>
          <w:szCs w:val="18"/>
        </w:rPr>
        <w:t>, ktorý je</w:t>
      </w:r>
      <w:r>
        <w:rPr>
          <w:rFonts w:ascii="Calibri" w:hAnsi="Calibri" w:cs="Calibri"/>
          <w:sz w:val="24"/>
          <w:szCs w:val="18"/>
        </w:rPr>
        <w:t xml:space="preserve"> taktiež</w:t>
      </w:r>
      <w:r w:rsidRPr="002E340C">
        <w:rPr>
          <w:rFonts w:ascii="Calibri" w:hAnsi="Calibri" w:cs="Calibri"/>
          <w:sz w:val="24"/>
          <w:szCs w:val="18"/>
        </w:rPr>
        <w:t xml:space="preserve"> predmetom </w:t>
      </w:r>
      <w:r>
        <w:rPr>
          <w:rFonts w:ascii="Calibri" w:hAnsi="Calibri" w:cs="Calibri"/>
          <w:sz w:val="24"/>
          <w:szCs w:val="18"/>
        </w:rPr>
        <w:t>darovania</w:t>
      </w:r>
      <w:r w:rsidRPr="002E340C">
        <w:rPr>
          <w:rFonts w:ascii="Calibri" w:hAnsi="Calibri" w:cs="Calibri"/>
          <w:sz w:val="24"/>
          <w:szCs w:val="18"/>
        </w:rPr>
        <w:t xml:space="preserve"> na základe tejto zmluvy.</w:t>
      </w:r>
    </w:p>
    <w:p w14:paraId="343AE19F" w14:textId="77777777" w:rsidR="009B1B07" w:rsidRDefault="009B1B07" w:rsidP="009B1B07">
      <w:pPr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51EE522C" w14:textId="77777777" w:rsidR="009B1B07" w:rsidRDefault="009B1B07" w:rsidP="00D74BE6">
      <w:pPr>
        <w:spacing w:after="0" w:line="240" w:lineRule="auto"/>
        <w:ind w:left="360" w:right="102"/>
        <w:jc w:val="center"/>
        <w:rPr>
          <w:rFonts w:ascii="Calibri" w:hAnsi="Calibri" w:cs="Calibri"/>
          <w:sz w:val="24"/>
          <w:szCs w:val="18"/>
        </w:rPr>
      </w:pPr>
    </w:p>
    <w:p w14:paraId="14DD7E82" w14:textId="77777777" w:rsidR="009B1B07" w:rsidRPr="009B1B07" w:rsidRDefault="009B1B07" w:rsidP="00D74BE6">
      <w:pPr>
        <w:spacing w:after="0" w:line="240" w:lineRule="auto"/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9B1B07">
        <w:rPr>
          <w:rFonts w:ascii="Calibri" w:hAnsi="Calibri" w:cs="Calibri"/>
          <w:b/>
          <w:sz w:val="28"/>
          <w:szCs w:val="18"/>
        </w:rPr>
        <w:t>Článok VI</w:t>
      </w:r>
    </w:p>
    <w:p w14:paraId="104B0A23" w14:textId="77777777" w:rsidR="00D74BE6" w:rsidRPr="00D74BE6" w:rsidRDefault="00D74BE6" w:rsidP="00D74BE6">
      <w:pPr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D74BE6">
        <w:rPr>
          <w:rFonts w:ascii="Calibri" w:hAnsi="Calibri" w:cs="Calibri"/>
          <w:b/>
          <w:sz w:val="28"/>
          <w:szCs w:val="18"/>
        </w:rPr>
        <w:t>Správa bytového domu</w:t>
      </w:r>
    </w:p>
    <w:p w14:paraId="29D08A14" w14:textId="77777777" w:rsidR="00D74BE6" w:rsidRPr="00D74BE6" w:rsidRDefault="00D74BE6" w:rsidP="00D74BE6">
      <w:pPr>
        <w:spacing w:after="0"/>
        <w:ind w:right="102"/>
        <w:rPr>
          <w:rFonts w:ascii="Calibri" w:hAnsi="Calibri" w:cs="Calibri"/>
          <w:b/>
          <w:sz w:val="24"/>
          <w:szCs w:val="18"/>
        </w:rPr>
      </w:pPr>
    </w:p>
    <w:p w14:paraId="404DDEEF" w14:textId="5BBB111A" w:rsidR="00D74BE6" w:rsidRPr="00DB2B28" w:rsidRDefault="00D74BE6" w:rsidP="00DB2B28">
      <w:pPr>
        <w:pStyle w:val="Odsekzoznamu"/>
        <w:numPr>
          <w:ilvl w:val="0"/>
          <w:numId w:val="17"/>
        </w:numPr>
        <w:spacing w:after="0"/>
        <w:ind w:left="426" w:right="102" w:hanging="426"/>
        <w:jc w:val="both"/>
        <w:rPr>
          <w:rFonts w:ascii="Calibri" w:hAnsi="Calibri" w:cs="Calibri"/>
          <w:sz w:val="24"/>
          <w:szCs w:val="18"/>
        </w:rPr>
      </w:pPr>
      <w:r w:rsidRPr="00DB2B28">
        <w:rPr>
          <w:rFonts w:ascii="Calibri" w:hAnsi="Calibri" w:cs="Calibri"/>
          <w:sz w:val="24"/>
          <w:szCs w:val="18"/>
        </w:rPr>
        <w:t xml:space="preserve">Správu bytového domu vykonáva </w:t>
      </w:r>
      <w:r w:rsidRPr="00DB2B28">
        <w:rPr>
          <w:rFonts w:cs="Calibri"/>
          <w:sz w:val="24"/>
          <w:szCs w:val="24"/>
        </w:rPr>
        <w:t xml:space="preserve">......................... </w:t>
      </w:r>
      <w:r w:rsidRPr="00DB2B28">
        <w:rPr>
          <w:rFonts w:cs="Calibri"/>
          <w:i/>
          <w:color w:val="00B050"/>
          <w:sz w:val="24"/>
          <w:szCs w:val="24"/>
        </w:rPr>
        <w:t>(</w:t>
      </w:r>
      <w:r w:rsidR="00CF1BF9" w:rsidRPr="00DB2B28">
        <w:rPr>
          <w:rFonts w:cs="Calibri"/>
          <w:i/>
          <w:color w:val="00B050"/>
          <w:sz w:val="24"/>
          <w:szCs w:val="24"/>
        </w:rPr>
        <w:t xml:space="preserve">uviesť konkrétneho správcu </w:t>
      </w:r>
      <w:r w:rsidRPr="00DB2B28">
        <w:rPr>
          <w:rFonts w:cs="Calibri"/>
          <w:i/>
          <w:color w:val="00B050"/>
          <w:sz w:val="24"/>
          <w:szCs w:val="24"/>
        </w:rPr>
        <w:t>bytového domu/spoločenstvo vlastníkov bytov</w:t>
      </w:r>
      <w:r w:rsidR="00FD661C">
        <w:rPr>
          <w:rFonts w:cs="Calibri"/>
          <w:i/>
          <w:color w:val="00B050"/>
          <w:sz w:val="24"/>
          <w:szCs w:val="24"/>
        </w:rPr>
        <w:t>, adresu jeho sídla a IČO</w:t>
      </w:r>
      <w:r w:rsidRPr="00DB2B28">
        <w:rPr>
          <w:rFonts w:cs="Calibri"/>
          <w:i/>
          <w:color w:val="00B050"/>
          <w:sz w:val="24"/>
          <w:szCs w:val="24"/>
        </w:rPr>
        <w:t>)</w:t>
      </w:r>
      <w:r w:rsidRPr="00DB2B28">
        <w:rPr>
          <w:rFonts w:ascii="Calibri" w:hAnsi="Calibri" w:cs="Calibri"/>
          <w:sz w:val="24"/>
          <w:szCs w:val="18"/>
        </w:rPr>
        <w:t xml:space="preserve"> na základe </w:t>
      </w:r>
      <w:r w:rsidRPr="00DB2B28">
        <w:rPr>
          <w:rFonts w:cs="Calibri"/>
          <w:sz w:val="24"/>
          <w:szCs w:val="24"/>
        </w:rPr>
        <w:t>.........................</w:t>
      </w:r>
      <w:r w:rsidRPr="00DB2B28">
        <w:rPr>
          <w:rFonts w:ascii="Calibri" w:hAnsi="Calibri" w:cs="Calibri"/>
          <w:sz w:val="24"/>
          <w:szCs w:val="18"/>
        </w:rPr>
        <w:t xml:space="preserve"> </w:t>
      </w:r>
      <w:r w:rsidRPr="00DB2B28">
        <w:rPr>
          <w:rFonts w:ascii="Calibri" w:hAnsi="Calibri" w:cs="Calibri"/>
          <w:color w:val="00B050"/>
          <w:sz w:val="24"/>
          <w:szCs w:val="18"/>
        </w:rPr>
        <w:t>(</w:t>
      </w:r>
      <w:r w:rsidRPr="00DB2B28">
        <w:rPr>
          <w:rFonts w:ascii="Calibri" w:hAnsi="Calibri" w:cs="Calibri"/>
          <w:i/>
          <w:color w:val="00B050"/>
          <w:sz w:val="24"/>
          <w:szCs w:val="18"/>
        </w:rPr>
        <w:t>zmluvy o spoločenstve/zmluvy o výkone správy)</w:t>
      </w:r>
      <w:r w:rsidRPr="00DB2B28">
        <w:rPr>
          <w:rFonts w:ascii="Calibri" w:hAnsi="Calibri" w:cs="Calibri"/>
          <w:sz w:val="24"/>
          <w:szCs w:val="18"/>
        </w:rPr>
        <w:t>. Obdarovaný touto zmluvou pristupuje k </w:t>
      </w:r>
      <w:r w:rsidRPr="00DB2B28">
        <w:rPr>
          <w:rFonts w:ascii="Calibri" w:hAnsi="Calibri" w:cs="Calibri"/>
          <w:i/>
          <w:color w:val="00B050"/>
          <w:sz w:val="24"/>
          <w:szCs w:val="18"/>
        </w:rPr>
        <w:t>zmluve o spoločenstve/zmluve o výkone správy</w:t>
      </w:r>
      <w:r w:rsidRPr="00DB2B28">
        <w:rPr>
          <w:rFonts w:ascii="Calibri" w:hAnsi="Calibri" w:cs="Calibri"/>
          <w:color w:val="00B050"/>
          <w:sz w:val="24"/>
          <w:szCs w:val="18"/>
        </w:rPr>
        <w:t xml:space="preserve"> </w:t>
      </w:r>
      <w:r w:rsidRPr="00DB2B28">
        <w:rPr>
          <w:rFonts w:ascii="Calibri" w:hAnsi="Calibri" w:cs="Calibri"/>
          <w:sz w:val="24"/>
          <w:szCs w:val="18"/>
        </w:rPr>
        <w:t>uvedenej v predchádzajúcej vete</w:t>
      </w:r>
      <w:r w:rsidR="005B1988" w:rsidRPr="00DB2B28">
        <w:rPr>
          <w:rFonts w:ascii="Calibri" w:hAnsi="Calibri" w:cs="Calibri"/>
          <w:sz w:val="24"/>
          <w:szCs w:val="18"/>
        </w:rPr>
        <w:t>.</w:t>
      </w:r>
    </w:p>
    <w:p w14:paraId="066E3D1C" w14:textId="77777777" w:rsidR="005B1988" w:rsidRDefault="005B1988" w:rsidP="005B1988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670B6EE3" w14:textId="77777777" w:rsidR="003235D4" w:rsidRDefault="003235D4" w:rsidP="005B1988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3CA9DA00" w14:textId="77777777" w:rsidR="005B1988" w:rsidRPr="005B1988" w:rsidRDefault="005B1988" w:rsidP="005B1988">
      <w:pPr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5B1988">
        <w:rPr>
          <w:rFonts w:ascii="Calibri" w:hAnsi="Calibri" w:cs="Calibri"/>
          <w:b/>
          <w:sz w:val="28"/>
          <w:szCs w:val="18"/>
        </w:rPr>
        <w:t>Článok VII</w:t>
      </w:r>
    </w:p>
    <w:p w14:paraId="5B1CFC2D" w14:textId="77777777" w:rsidR="005B1988" w:rsidRDefault="005B1988" w:rsidP="005B1988">
      <w:pPr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5B1988">
        <w:rPr>
          <w:rFonts w:ascii="Calibri" w:hAnsi="Calibri" w:cs="Calibri"/>
          <w:b/>
          <w:sz w:val="28"/>
          <w:szCs w:val="18"/>
        </w:rPr>
        <w:t>Vyhlásenia zmluvných strán</w:t>
      </w:r>
    </w:p>
    <w:p w14:paraId="020343CF" w14:textId="77777777" w:rsidR="005B1988" w:rsidRDefault="005B1988" w:rsidP="005B1988">
      <w:pPr>
        <w:spacing w:after="0"/>
        <w:ind w:right="102"/>
        <w:jc w:val="center"/>
        <w:rPr>
          <w:rFonts w:ascii="Calibri" w:hAnsi="Calibri" w:cs="Calibri"/>
          <w:b/>
          <w:sz w:val="24"/>
          <w:szCs w:val="18"/>
        </w:rPr>
      </w:pPr>
    </w:p>
    <w:p w14:paraId="524D2088" w14:textId="1EC640DA" w:rsidR="005B1988" w:rsidRDefault="005B1988" w:rsidP="005B1988">
      <w:pPr>
        <w:pStyle w:val="Odsekzoznamu"/>
        <w:numPr>
          <w:ilvl w:val="0"/>
          <w:numId w:val="13"/>
        </w:num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  <w:r w:rsidRPr="005B1988">
        <w:rPr>
          <w:rFonts w:ascii="Calibri" w:hAnsi="Calibri" w:cs="Calibri"/>
          <w:sz w:val="24"/>
          <w:szCs w:val="18"/>
        </w:rPr>
        <w:t xml:space="preserve">Darca vyhlasuje, že na darovaných nehnuteľnostiach </w:t>
      </w:r>
      <w:r w:rsidRPr="00CF1BF9">
        <w:rPr>
          <w:rFonts w:ascii="Calibri" w:hAnsi="Calibri" w:cs="Calibri"/>
          <w:iCs/>
          <w:sz w:val="24"/>
          <w:szCs w:val="18"/>
        </w:rPr>
        <w:t>neviaznu žiadne</w:t>
      </w:r>
      <w:r w:rsidRPr="00800E30">
        <w:rPr>
          <w:rFonts w:ascii="Calibri" w:hAnsi="Calibri" w:cs="Calibri"/>
          <w:color w:val="00B050"/>
          <w:sz w:val="24"/>
          <w:szCs w:val="18"/>
        </w:rPr>
        <w:t xml:space="preserve"> </w:t>
      </w:r>
      <w:r w:rsidRPr="005B1988">
        <w:rPr>
          <w:rFonts w:ascii="Calibri" w:hAnsi="Calibri" w:cs="Calibri"/>
          <w:sz w:val="24"/>
          <w:szCs w:val="18"/>
        </w:rPr>
        <w:t xml:space="preserve">vecné </w:t>
      </w:r>
      <w:r w:rsidRPr="00CF1BF9">
        <w:rPr>
          <w:rFonts w:ascii="Calibri" w:hAnsi="Calibri" w:cs="Calibri"/>
          <w:sz w:val="24"/>
          <w:szCs w:val="18"/>
        </w:rPr>
        <w:t>ani</w:t>
      </w:r>
      <w:r w:rsidRPr="00CF1BF9">
        <w:rPr>
          <w:rFonts w:ascii="Calibri" w:hAnsi="Calibri" w:cs="Calibri"/>
          <w:i/>
          <w:iCs/>
          <w:sz w:val="24"/>
          <w:szCs w:val="18"/>
        </w:rPr>
        <w:t xml:space="preserve"> </w:t>
      </w:r>
      <w:r w:rsidRPr="005B1988">
        <w:rPr>
          <w:rFonts w:ascii="Calibri" w:hAnsi="Calibri" w:cs="Calibri"/>
          <w:sz w:val="24"/>
          <w:szCs w:val="18"/>
        </w:rPr>
        <w:t xml:space="preserve">záväzkové práva tretích osôb, </w:t>
      </w:r>
      <w:r w:rsidRPr="00DB2B28">
        <w:rPr>
          <w:rFonts w:ascii="Calibri" w:hAnsi="Calibri" w:cs="Calibri"/>
          <w:sz w:val="24"/>
          <w:szCs w:val="18"/>
        </w:rPr>
        <w:t>okrem</w:t>
      </w:r>
      <w:r w:rsidR="00800E30" w:rsidRPr="00800E30">
        <w:rPr>
          <w:rFonts w:ascii="Calibri" w:hAnsi="Calibri" w:cs="Calibri"/>
          <w:i/>
          <w:iCs/>
          <w:color w:val="00B050"/>
          <w:sz w:val="24"/>
          <w:szCs w:val="18"/>
        </w:rPr>
        <w:t xml:space="preserve"> </w:t>
      </w:r>
      <w:r w:rsidRPr="005B1988">
        <w:rPr>
          <w:rFonts w:ascii="Calibri" w:hAnsi="Calibri" w:cs="Calibri"/>
          <w:sz w:val="24"/>
          <w:szCs w:val="18"/>
        </w:rPr>
        <w:t xml:space="preserve">zákonného záložného práva podľa § 15 zákona č. 182/1993 Z. z. </w:t>
      </w:r>
      <w:r w:rsidRPr="005B1988">
        <w:rPr>
          <w:rFonts w:ascii="Calibri" w:hAnsi="Calibri" w:cs="Calibri"/>
          <w:sz w:val="24"/>
          <w:szCs w:val="18"/>
        </w:rPr>
        <w:lastRenderedPageBreak/>
        <w:t>o vlastníctve bytov a nebytových priestorov v znení neskorších predpisov</w:t>
      </w:r>
      <w:r w:rsidR="00CF1BF9" w:rsidRPr="00CF1BF9">
        <w:rPr>
          <w:rFonts w:ascii="Calibri" w:hAnsi="Calibri" w:cs="Calibri"/>
          <w:iCs/>
          <w:sz w:val="24"/>
          <w:szCs w:val="18"/>
        </w:rPr>
        <w:t xml:space="preserve"> </w:t>
      </w:r>
      <w:r w:rsidR="00CF1BF9" w:rsidRPr="00DB2B28">
        <w:rPr>
          <w:rFonts w:ascii="Calibri" w:hAnsi="Calibri" w:cs="Calibri"/>
          <w:i/>
          <w:color w:val="00B050"/>
          <w:sz w:val="24"/>
          <w:szCs w:val="18"/>
        </w:rPr>
        <w:t>a tiarch opísaných v tomto článku tejto zmluvy</w:t>
      </w:r>
      <w:r w:rsidRPr="005B1988">
        <w:rPr>
          <w:rFonts w:ascii="Calibri" w:hAnsi="Calibri" w:cs="Calibri"/>
          <w:sz w:val="24"/>
          <w:szCs w:val="18"/>
        </w:rPr>
        <w:t>.</w:t>
      </w:r>
    </w:p>
    <w:p w14:paraId="73E5F46C" w14:textId="77777777" w:rsidR="005B1988" w:rsidRDefault="005B1988" w:rsidP="005B1988">
      <w:pPr>
        <w:pStyle w:val="Odsekzoznamu"/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57DEBD1B" w14:textId="2675F38B" w:rsidR="005B1988" w:rsidRPr="00CF1BF9" w:rsidRDefault="00BB5C77" w:rsidP="005B1988">
      <w:pPr>
        <w:pStyle w:val="Odsekzoznamu"/>
        <w:numPr>
          <w:ilvl w:val="0"/>
          <w:numId w:val="13"/>
        </w:num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  <w:r w:rsidRPr="00F1018E">
        <w:rPr>
          <w:rFonts w:ascii="Calibri" w:eastAsia="Lucida Sans Unicode" w:hAnsi="Calibri"/>
          <w:iCs/>
          <w:sz w:val="24"/>
        </w:rPr>
        <w:t xml:space="preserve">Darca vyhlasuje, že ku dňu podpisu tejto zmluvy sú uhradené všetky splatné dane a poplatky súvisiace s vlastníctvom a užívaním </w:t>
      </w:r>
      <w:r>
        <w:rPr>
          <w:rFonts w:ascii="Calibri" w:eastAsia="Lucida Sans Unicode" w:hAnsi="Calibri"/>
          <w:iCs/>
          <w:sz w:val="24"/>
        </w:rPr>
        <w:t>darovaných nehnuteľností, vrátane všetkých poplatkov súvisiacich so správou bytového domu</w:t>
      </w:r>
      <w:r w:rsidRPr="00F1018E">
        <w:rPr>
          <w:rFonts w:ascii="Calibri" w:eastAsia="Lucida Sans Unicode" w:hAnsi="Calibri"/>
          <w:iCs/>
          <w:sz w:val="24"/>
        </w:rPr>
        <w:t>.</w:t>
      </w:r>
    </w:p>
    <w:p w14:paraId="09FBD81E" w14:textId="77777777" w:rsidR="00CF1BF9" w:rsidRPr="00CF1BF9" w:rsidRDefault="00CF1BF9" w:rsidP="00CF1BF9">
      <w:pPr>
        <w:pStyle w:val="Odsekzoznamu"/>
        <w:rPr>
          <w:rFonts w:ascii="Calibri" w:hAnsi="Calibri" w:cs="Calibri"/>
          <w:sz w:val="24"/>
          <w:szCs w:val="18"/>
        </w:rPr>
      </w:pPr>
    </w:p>
    <w:p w14:paraId="160CF410" w14:textId="53EC5362" w:rsidR="00CF1BF9" w:rsidRPr="00BB5C77" w:rsidRDefault="00CF1BF9" w:rsidP="005B1988">
      <w:pPr>
        <w:pStyle w:val="Odsekzoznamu"/>
        <w:numPr>
          <w:ilvl w:val="0"/>
          <w:numId w:val="13"/>
        </w:num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 xml:space="preserve">Zmluvné strany berú na vedomie, že na </w:t>
      </w:r>
      <w:r w:rsidR="000A4430">
        <w:rPr>
          <w:rFonts w:ascii="Calibri" w:hAnsi="Calibri" w:cs="Calibri"/>
          <w:sz w:val="24"/>
          <w:szCs w:val="18"/>
        </w:rPr>
        <w:t>darovaných nehnuteľnostiach</w:t>
      </w:r>
      <w:r>
        <w:rPr>
          <w:rFonts w:ascii="Calibri" w:hAnsi="Calibri" w:cs="Calibri"/>
          <w:sz w:val="24"/>
          <w:szCs w:val="18"/>
        </w:rPr>
        <w:t xml:space="preserve"> viazne nasledovná ťarcha ............... </w:t>
      </w:r>
      <w:r w:rsidRPr="00947C54">
        <w:rPr>
          <w:rFonts w:ascii="Calibri" w:hAnsi="Calibri" w:cs="Calibri"/>
          <w:i/>
          <w:iCs/>
          <w:color w:val="00B050"/>
          <w:sz w:val="24"/>
          <w:szCs w:val="18"/>
        </w:rPr>
        <w:t>(opísať prípadné ťarchy, ktoré v čase podpisu zmluvy viaznu na Predmete prevodu – napr. vecné bremeno na priľahlom pozemku alebo iná ťarcha)</w:t>
      </w:r>
      <w:r>
        <w:rPr>
          <w:rFonts w:ascii="Calibri" w:hAnsi="Calibri" w:cs="Calibri"/>
          <w:sz w:val="24"/>
          <w:szCs w:val="18"/>
        </w:rPr>
        <w:t>.</w:t>
      </w:r>
    </w:p>
    <w:p w14:paraId="1709A7FA" w14:textId="77777777" w:rsidR="00BB5C77" w:rsidRPr="00BB5C77" w:rsidRDefault="00BB5C77" w:rsidP="00BB5C77">
      <w:pPr>
        <w:pStyle w:val="Odsekzoznamu"/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687DDC43" w14:textId="77777777" w:rsidR="00BB5C77" w:rsidRDefault="00BB5C77" w:rsidP="00BB5C77">
      <w:pPr>
        <w:pStyle w:val="Normln"/>
        <w:numPr>
          <w:ilvl w:val="0"/>
          <w:numId w:val="13"/>
        </w:numPr>
        <w:spacing w:line="276" w:lineRule="auto"/>
        <w:jc w:val="both"/>
        <w:rPr>
          <w:rFonts w:ascii="Calibri" w:eastAsia="Lucida Sans Unicode" w:hAnsi="Calibri"/>
          <w:iCs/>
          <w:sz w:val="24"/>
        </w:rPr>
      </w:pPr>
      <w:r w:rsidRPr="00F1018E">
        <w:rPr>
          <w:rFonts w:ascii="Calibri" w:eastAsia="Lucida Sans Unicode" w:hAnsi="Calibri"/>
          <w:iCs/>
          <w:sz w:val="24"/>
        </w:rPr>
        <w:t>V prípade, ak sa vyhlásenia darcu uvedené v</w:t>
      </w:r>
      <w:r>
        <w:rPr>
          <w:rFonts w:ascii="Calibri" w:eastAsia="Lucida Sans Unicode" w:hAnsi="Calibri"/>
          <w:iCs/>
          <w:sz w:val="24"/>
        </w:rPr>
        <w:t> ods. 1 alebo 2</w:t>
      </w:r>
      <w:r w:rsidR="00604822">
        <w:rPr>
          <w:rFonts w:ascii="Calibri" w:eastAsia="Lucida Sans Unicode" w:hAnsi="Calibri"/>
          <w:iCs/>
          <w:sz w:val="24"/>
        </w:rPr>
        <w:t xml:space="preserve"> tohto</w:t>
      </w:r>
      <w:r w:rsidRPr="00F1018E">
        <w:rPr>
          <w:rFonts w:ascii="Calibri" w:eastAsia="Lucida Sans Unicode" w:hAnsi="Calibri"/>
          <w:iCs/>
          <w:sz w:val="24"/>
        </w:rPr>
        <w:t xml:space="preserve"> článku z</w:t>
      </w:r>
      <w:r w:rsidR="00604822">
        <w:rPr>
          <w:rFonts w:ascii="Calibri" w:eastAsia="Lucida Sans Unicode" w:hAnsi="Calibri"/>
          <w:iCs/>
          <w:sz w:val="24"/>
        </w:rPr>
        <w:t>mluvy ukážu</w:t>
      </w:r>
      <w:r w:rsidRPr="00F1018E">
        <w:rPr>
          <w:rFonts w:ascii="Calibri" w:eastAsia="Lucida Sans Unicode" w:hAnsi="Calibri"/>
          <w:iCs/>
          <w:sz w:val="24"/>
        </w:rPr>
        <w:t xml:space="preserve"> ako nepravdivé, vznikne obdarovanému právo na odstúpenie od zmluvy</w:t>
      </w:r>
      <w:r w:rsidR="00604822">
        <w:rPr>
          <w:rFonts w:ascii="Calibri" w:eastAsia="Lucida Sans Unicode" w:hAnsi="Calibri"/>
          <w:iCs/>
          <w:sz w:val="24"/>
        </w:rPr>
        <w:t xml:space="preserve">. </w:t>
      </w:r>
    </w:p>
    <w:p w14:paraId="3F77EA41" w14:textId="77777777" w:rsidR="00604822" w:rsidRDefault="00604822" w:rsidP="00604822">
      <w:pPr>
        <w:pStyle w:val="Normln"/>
        <w:spacing w:line="276" w:lineRule="auto"/>
        <w:ind w:left="360"/>
        <w:jc w:val="both"/>
        <w:rPr>
          <w:rFonts w:ascii="Calibri" w:eastAsia="Lucida Sans Unicode" w:hAnsi="Calibri"/>
          <w:iCs/>
          <w:sz w:val="24"/>
        </w:rPr>
      </w:pPr>
    </w:p>
    <w:p w14:paraId="76629960" w14:textId="2C47A86D" w:rsidR="00BB5C77" w:rsidRPr="00604822" w:rsidRDefault="00604822" w:rsidP="005B1988">
      <w:pPr>
        <w:pStyle w:val="Odsekzoznamu"/>
        <w:numPr>
          <w:ilvl w:val="0"/>
          <w:numId w:val="13"/>
        </w:num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  <w:r>
        <w:rPr>
          <w:rFonts w:ascii="Calibri" w:eastAsia="Lucida Sans Unicode" w:hAnsi="Calibri"/>
          <w:iCs/>
          <w:sz w:val="24"/>
        </w:rPr>
        <w:t>Obdarovaný berie na vedomie, že v</w:t>
      </w:r>
      <w:r w:rsidR="00800E30">
        <w:rPr>
          <w:rFonts w:ascii="Calibri" w:eastAsia="Lucida Sans Unicode" w:hAnsi="Calibri"/>
          <w:iCs/>
          <w:sz w:val="24"/>
        </w:rPr>
        <w:t> </w:t>
      </w:r>
      <w:r>
        <w:rPr>
          <w:rFonts w:ascii="Calibri" w:eastAsia="Lucida Sans Unicode" w:hAnsi="Calibri"/>
          <w:iCs/>
          <w:sz w:val="24"/>
        </w:rPr>
        <w:t>prípade</w:t>
      </w:r>
      <w:r w:rsidR="00800E30">
        <w:rPr>
          <w:rFonts w:ascii="Calibri" w:eastAsia="Lucida Sans Unicode" w:hAnsi="Calibri"/>
          <w:iCs/>
          <w:sz w:val="24"/>
        </w:rPr>
        <w:t>,</w:t>
      </w:r>
      <w:r>
        <w:rPr>
          <w:rFonts w:ascii="Calibri" w:eastAsia="Lucida Sans Unicode" w:hAnsi="Calibri"/>
          <w:iCs/>
          <w:sz w:val="24"/>
        </w:rPr>
        <w:t xml:space="preserve"> ak by sa v budúcnosti správal k darcovi alebo k členom darcovej rodiny v hrubom rozpore s dobrými mravmi, môže sa darca domáhať vrátenia </w:t>
      </w:r>
      <w:r w:rsidR="000A4430">
        <w:rPr>
          <w:rFonts w:ascii="Calibri" w:eastAsia="Lucida Sans Unicode" w:hAnsi="Calibri"/>
          <w:iCs/>
          <w:sz w:val="24"/>
        </w:rPr>
        <w:t>darovaných nehnuteľností</w:t>
      </w:r>
      <w:r>
        <w:rPr>
          <w:rFonts w:ascii="Calibri" w:eastAsia="Lucida Sans Unicode" w:hAnsi="Calibri"/>
          <w:iCs/>
          <w:sz w:val="24"/>
        </w:rPr>
        <w:t>.</w:t>
      </w:r>
    </w:p>
    <w:p w14:paraId="3FA2E8F1" w14:textId="77777777" w:rsidR="00604822" w:rsidRDefault="00604822" w:rsidP="00604822">
      <w:pPr>
        <w:pStyle w:val="Odsekzoznamu"/>
        <w:spacing w:after="0"/>
        <w:ind w:left="360" w:right="102"/>
        <w:jc w:val="both"/>
        <w:rPr>
          <w:rFonts w:ascii="Calibri" w:eastAsia="Lucida Sans Unicode" w:hAnsi="Calibri"/>
          <w:iCs/>
          <w:sz w:val="24"/>
        </w:rPr>
      </w:pPr>
    </w:p>
    <w:p w14:paraId="5B1342B1" w14:textId="77777777" w:rsidR="00604822" w:rsidRPr="00604822" w:rsidRDefault="00604822" w:rsidP="00604822">
      <w:pPr>
        <w:spacing w:after="0"/>
        <w:ind w:right="102"/>
        <w:jc w:val="center"/>
        <w:rPr>
          <w:rFonts w:ascii="Calibri" w:hAnsi="Calibri" w:cs="Calibri"/>
          <w:b/>
          <w:sz w:val="20"/>
          <w:szCs w:val="18"/>
        </w:rPr>
      </w:pPr>
      <w:r w:rsidRPr="00604822">
        <w:rPr>
          <w:rFonts w:ascii="Calibri" w:eastAsia="Lucida Sans Unicode" w:hAnsi="Calibri"/>
          <w:b/>
          <w:iCs/>
          <w:sz w:val="28"/>
        </w:rPr>
        <w:t>Článok VIII</w:t>
      </w:r>
    </w:p>
    <w:p w14:paraId="0CF25BCB" w14:textId="54151E8F" w:rsidR="00604822" w:rsidRPr="00604822" w:rsidRDefault="00604822" w:rsidP="00604822">
      <w:pPr>
        <w:spacing w:after="0"/>
        <w:ind w:right="102"/>
        <w:jc w:val="center"/>
        <w:rPr>
          <w:rFonts w:ascii="Calibri" w:hAnsi="Calibri" w:cs="Calibri"/>
          <w:b/>
          <w:sz w:val="28"/>
          <w:szCs w:val="18"/>
        </w:rPr>
      </w:pPr>
      <w:r w:rsidRPr="00604822">
        <w:rPr>
          <w:rFonts w:ascii="Calibri" w:hAnsi="Calibri" w:cs="Calibri"/>
          <w:b/>
          <w:sz w:val="28"/>
          <w:szCs w:val="18"/>
        </w:rPr>
        <w:t xml:space="preserve">Nadobudnutie vlastníckeho práva a odovzdanie bytu </w:t>
      </w:r>
    </w:p>
    <w:p w14:paraId="48B825E8" w14:textId="77777777" w:rsidR="00604822" w:rsidRPr="00D72768" w:rsidRDefault="00604822" w:rsidP="00D72768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5B9300BC" w14:textId="28EB2522" w:rsidR="00604822" w:rsidRPr="00604822" w:rsidRDefault="00604822" w:rsidP="0060482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  <w:r w:rsidRPr="00604822">
        <w:rPr>
          <w:rFonts w:ascii="Calibri" w:hAnsi="Calibri" w:cs="Calibri"/>
          <w:sz w:val="24"/>
          <w:szCs w:val="18"/>
        </w:rPr>
        <w:t>Vecno</w:t>
      </w:r>
      <w:r w:rsidR="00800E30">
        <w:rPr>
          <w:rFonts w:ascii="Calibri" w:hAnsi="Calibri" w:cs="Calibri"/>
          <w:sz w:val="24"/>
          <w:szCs w:val="18"/>
        </w:rPr>
        <w:t>-</w:t>
      </w:r>
      <w:r w:rsidRPr="00604822">
        <w:rPr>
          <w:rFonts w:ascii="Calibri" w:hAnsi="Calibri" w:cs="Calibri"/>
          <w:sz w:val="24"/>
          <w:szCs w:val="18"/>
        </w:rPr>
        <w:t xml:space="preserve">právne účinky nadobudnutia vlastníckeho práva obdarovaným k darovaným nehnuteľnostiam nastanú právoplatným rozhodnutím príslušného okresného úradu, katastrálneho odboru o povolení vkladu vlastníckeho práva </w:t>
      </w:r>
      <w:r w:rsidR="00D72768">
        <w:rPr>
          <w:rFonts w:ascii="Calibri" w:hAnsi="Calibri" w:cs="Calibri"/>
          <w:sz w:val="24"/>
          <w:szCs w:val="18"/>
        </w:rPr>
        <w:t>na základe tejto zmluvy.</w:t>
      </w:r>
    </w:p>
    <w:p w14:paraId="319002C4" w14:textId="77777777" w:rsidR="00604822" w:rsidRPr="00604822" w:rsidRDefault="00604822" w:rsidP="00604822">
      <w:pPr>
        <w:spacing w:after="0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7CC6E434" w14:textId="5EC1B175" w:rsidR="00604822" w:rsidRPr="00604822" w:rsidRDefault="00604822" w:rsidP="0060482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  <w:r w:rsidRPr="00604822">
        <w:rPr>
          <w:rFonts w:ascii="Calibri" w:hAnsi="Calibri" w:cs="Calibri"/>
          <w:sz w:val="24"/>
          <w:szCs w:val="18"/>
        </w:rPr>
        <w:t xml:space="preserve">Zmluvné strany sa dohodli, že návrh na vklad vlastníckeho práva bude podpísaný a podaný oboma účastníkmi tejto zmluvy bezodkladne po jej uzavretí. Účastníci </w:t>
      </w:r>
      <w:r w:rsidR="000A4430" w:rsidRPr="00DB2B28">
        <w:rPr>
          <w:rFonts w:ascii="Calibri" w:hAnsi="Calibri" w:cs="Calibri"/>
          <w:i/>
          <w:iCs/>
          <w:color w:val="00B050"/>
          <w:sz w:val="24"/>
          <w:szCs w:val="18"/>
        </w:rPr>
        <w:t>budú/</w:t>
      </w:r>
      <w:r w:rsidRPr="00DB2B28">
        <w:rPr>
          <w:rFonts w:ascii="Calibri" w:hAnsi="Calibri" w:cs="Calibri"/>
          <w:i/>
          <w:iCs/>
          <w:color w:val="00B050"/>
          <w:sz w:val="24"/>
          <w:szCs w:val="18"/>
        </w:rPr>
        <w:t>nebudú</w:t>
      </w:r>
      <w:r w:rsidRPr="00DB2B28">
        <w:rPr>
          <w:rFonts w:ascii="Calibri" w:hAnsi="Calibri" w:cs="Calibri"/>
          <w:color w:val="00B050"/>
          <w:sz w:val="24"/>
          <w:szCs w:val="18"/>
        </w:rPr>
        <w:t xml:space="preserve"> </w:t>
      </w:r>
      <w:r w:rsidRPr="00604822">
        <w:rPr>
          <w:rFonts w:ascii="Calibri" w:hAnsi="Calibri" w:cs="Calibri"/>
          <w:sz w:val="24"/>
          <w:szCs w:val="18"/>
        </w:rPr>
        <w:t>žiadať o zrýchlené konanie o návrhu na vklad.</w:t>
      </w:r>
    </w:p>
    <w:p w14:paraId="752D9846" w14:textId="77777777" w:rsidR="00604822" w:rsidRPr="00604822" w:rsidRDefault="00604822" w:rsidP="00604822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71379928" w14:textId="77777777" w:rsidR="00604822" w:rsidRPr="00604822" w:rsidRDefault="00604822" w:rsidP="0060482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  <w:r w:rsidRPr="00604822">
        <w:rPr>
          <w:rFonts w:ascii="Calibri" w:hAnsi="Calibri" w:cs="Calibri"/>
          <w:sz w:val="24"/>
          <w:szCs w:val="18"/>
        </w:rPr>
        <w:t xml:space="preserve">Náklady súvisiace s prevodom vlastníckeho práva podľa tejto zmluvy </w:t>
      </w:r>
      <w:r w:rsidRPr="00DB2B28">
        <w:rPr>
          <w:rFonts w:ascii="Calibri" w:hAnsi="Calibri" w:cs="Calibri"/>
          <w:i/>
          <w:iCs/>
          <w:color w:val="00B050"/>
          <w:sz w:val="24"/>
          <w:szCs w:val="18"/>
        </w:rPr>
        <w:t>bude/ú</w:t>
      </w:r>
      <w:r w:rsidRPr="00DB2B28">
        <w:rPr>
          <w:rFonts w:ascii="Calibri" w:hAnsi="Calibri" w:cs="Calibri"/>
          <w:color w:val="00B050"/>
          <w:sz w:val="24"/>
          <w:szCs w:val="18"/>
        </w:rPr>
        <w:t xml:space="preserve"> </w:t>
      </w:r>
      <w:r>
        <w:rPr>
          <w:rFonts w:ascii="Calibri" w:hAnsi="Calibri" w:cs="Calibri"/>
          <w:sz w:val="24"/>
          <w:szCs w:val="18"/>
        </w:rPr>
        <w:t>znášať</w:t>
      </w:r>
      <w:r w:rsidRPr="00B36E4D">
        <w:rPr>
          <w:rFonts w:cs="Calibri"/>
          <w:sz w:val="24"/>
          <w:szCs w:val="24"/>
        </w:rPr>
        <w:t xml:space="preserve"> </w:t>
      </w:r>
      <w:r w:rsidRPr="000F0F76">
        <w:rPr>
          <w:rFonts w:cs="Calibri"/>
          <w:sz w:val="24"/>
        </w:rPr>
        <w:t>.........................</w:t>
      </w:r>
      <w:r>
        <w:rPr>
          <w:rFonts w:cs="Calibri"/>
          <w:sz w:val="24"/>
        </w:rPr>
        <w:t xml:space="preserve"> </w:t>
      </w:r>
      <w:r w:rsidRPr="00336893">
        <w:rPr>
          <w:rFonts w:cs="Calibri"/>
          <w:i/>
          <w:color w:val="00B050"/>
          <w:sz w:val="24"/>
        </w:rPr>
        <w:t>(</w:t>
      </w:r>
      <w:r>
        <w:rPr>
          <w:rFonts w:cs="Calibri"/>
          <w:i/>
          <w:color w:val="00B050"/>
          <w:sz w:val="24"/>
        </w:rPr>
        <w:t>darca</w:t>
      </w:r>
      <w:r w:rsidRPr="00336893">
        <w:rPr>
          <w:rFonts w:cs="Calibri"/>
          <w:i/>
          <w:color w:val="00B050"/>
          <w:sz w:val="24"/>
        </w:rPr>
        <w:t xml:space="preserve"> / </w:t>
      </w:r>
      <w:r>
        <w:rPr>
          <w:rFonts w:cs="Calibri"/>
          <w:i/>
          <w:color w:val="00B050"/>
          <w:sz w:val="24"/>
        </w:rPr>
        <w:t>obdarovaný</w:t>
      </w:r>
      <w:r w:rsidRPr="00336893">
        <w:rPr>
          <w:rFonts w:cs="Calibri"/>
          <w:i/>
          <w:color w:val="00B050"/>
          <w:sz w:val="24"/>
        </w:rPr>
        <w:t xml:space="preserve"> / </w:t>
      </w:r>
      <w:r w:rsidRPr="00336893">
        <w:rPr>
          <w:rFonts w:cs="Calibri"/>
          <w:i/>
          <w:color w:val="00B050"/>
          <w:sz w:val="24"/>
          <w:szCs w:val="24"/>
        </w:rPr>
        <w:t>obaja účastníci rovným dielom)</w:t>
      </w:r>
      <w:r w:rsidRPr="00604822">
        <w:rPr>
          <w:rFonts w:ascii="Calibri" w:hAnsi="Calibri" w:cs="Calibri"/>
          <w:sz w:val="24"/>
          <w:szCs w:val="18"/>
        </w:rPr>
        <w:t>.</w:t>
      </w:r>
    </w:p>
    <w:p w14:paraId="7CFB8ABD" w14:textId="77777777" w:rsidR="00604822" w:rsidRPr="00604822" w:rsidRDefault="00604822" w:rsidP="00F1097F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59067490" w14:textId="77777777" w:rsidR="00604822" w:rsidRPr="00604822" w:rsidRDefault="00604822" w:rsidP="0060482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  <w:r w:rsidRPr="00604822">
        <w:rPr>
          <w:rFonts w:ascii="Calibri" w:hAnsi="Calibri" w:cs="Calibri"/>
          <w:sz w:val="24"/>
          <w:szCs w:val="18"/>
        </w:rPr>
        <w:t>Účastníci sa zaväzujú poskytnúť si vzájomnú súčinnosť vyplývajúcu z tejto zmluvy, vrátane súčinnosti potrebnej pre prevod vlastníckeho práva na základe tejto zmluvy a odstránenia prípadných nedostatkov návr</w:t>
      </w:r>
      <w:r w:rsidR="00F1097F">
        <w:rPr>
          <w:rFonts w:ascii="Calibri" w:hAnsi="Calibri" w:cs="Calibri"/>
          <w:sz w:val="24"/>
          <w:szCs w:val="18"/>
        </w:rPr>
        <w:t>hu na vklad alebo tejto zmluvy.</w:t>
      </w:r>
    </w:p>
    <w:p w14:paraId="67B2948C" w14:textId="77777777" w:rsidR="00604822" w:rsidRPr="00604822" w:rsidRDefault="00604822" w:rsidP="00F1097F">
      <w:pPr>
        <w:spacing w:after="0"/>
        <w:ind w:right="102"/>
        <w:jc w:val="both"/>
        <w:rPr>
          <w:rFonts w:ascii="Calibri" w:hAnsi="Calibri" w:cs="Calibri"/>
          <w:sz w:val="24"/>
          <w:szCs w:val="18"/>
        </w:rPr>
      </w:pPr>
    </w:p>
    <w:p w14:paraId="48F9AFB3" w14:textId="739F33F9" w:rsidR="00604822" w:rsidRDefault="00604822" w:rsidP="0060482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  <w:r w:rsidRPr="00604822">
        <w:rPr>
          <w:rFonts w:ascii="Calibri" w:hAnsi="Calibri" w:cs="Calibri"/>
          <w:sz w:val="24"/>
          <w:szCs w:val="18"/>
        </w:rPr>
        <w:t xml:space="preserve">Darca odovzdá obdarovanému byt </w:t>
      </w:r>
      <w:r>
        <w:rPr>
          <w:rFonts w:cs="Calibri"/>
          <w:sz w:val="24"/>
          <w:szCs w:val="24"/>
        </w:rPr>
        <w:t>do ......... dní od uzavretia tejto zmluvy.</w:t>
      </w:r>
      <w:r w:rsidRPr="00604822">
        <w:rPr>
          <w:rFonts w:ascii="Calibri" w:hAnsi="Calibri" w:cs="Calibri"/>
          <w:sz w:val="24"/>
          <w:szCs w:val="18"/>
        </w:rPr>
        <w:t xml:space="preserve"> Pri odovzdaní bytu bude za účasti oboch účastníkov zmluvy spísaný odovzdávací protokol, v ktorom sa opíše stav a vybavenie bytu pri odovzdaní a stavy meračov energií.</w:t>
      </w:r>
      <w:r>
        <w:rPr>
          <w:rFonts w:ascii="Calibri" w:hAnsi="Calibri" w:cs="Calibri"/>
          <w:sz w:val="24"/>
          <w:szCs w:val="18"/>
        </w:rPr>
        <w:t xml:space="preserve"> Uvedený protokol podpíšu obe zmluvné strany.</w:t>
      </w:r>
    </w:p>
    <w:p w14:paraId="2DD654FF" w14:textId="77777777" w:rsidR="00F1097F" w:rsidRDefault="00F1097F" w:rsidP="00F1097F">
      <w:pPr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</w:p>
    <w:p w14:paraId="128794DA" w14:textId="455C5728" w:rsidR="00F1097F" w:rsidRPr="00604822" w:rsidRDefault="00F1097F" w:rsidP="00604822">
      <w:pPr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 w:right="102"/>
        <w:jc w:val="both"/>
        <w:rPr>
          <w:rFonts w:ascii="Calibri" w:hAnsi="Calibri" w:cs="Calibri"/>
          <w:sz w:val="24"/>
          <w:szCs w:val="18"/>
        </w:rPr>
      </w:pPr>
      <w:r w:rsidRPr="00F1097F">
        <w:rPr>
          <w:rFonts w:ascii="Calibri" w:hAnsi="Calibri" w:cs="Calibri"/>
          <w:sz w:val="24"/>
          <w:szCs w:val="18"/>
        </w:rPr>
        <w:t>Darca sa zaväzuje poskytnúť obdarovanému súčinnosť pri prepise odberateľa energií u jednotlivých dodávateľov. Náklady súvisiace s užívaním bytu znáša obdarovaný odo dňa prevzatia bytu do užívania.</w:t>
      </w:r>
    </w:p>
    <w:p w14:paraId="76663D58" w14:textId="77777777" w:rsidR="00D72768" w:rsidRPr="00D72768" w:rsidRDefault="00D72768" w:rsidP="00D72768">
      <w:pPr>
        <w:spacing w:after="0"/>
        <w:rPr>
          <w:rFonts w:ascii="Calibri" w:hAnsi="Calibri" w:cs="Calibri"/>
          <w:sz w:val="24"/>
          <w:szCs w:val="18"/>
        </w:rPr>
      </w:pPr>
    </w:p>
    <w:p w14:paraId="5AE312C1" w14:textId="77777777" w:rsidR="00E35171" w:rsidRDefault="00E35171" w:rsidP="005153B4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2B2B90E3" w14:textId="77777777" w:rsidR="005153B4" w:rsidRPr="009344DE" w:rsidRDefault="005153B4" w:rsidP="005153B4">
      <w:pPr>
        <w:spacing w:after="0"/>
        <w:jc w:val="center"/>
        <w:rPr>
          <w:rFonts w:ascii="Calibri" w:hAnsi="Calibri" w:cs="Calibri"/>
          <w:b/>
          <w:sz w:val="28"/>
          <w:szCs w:val="16"/>
        </w:rPr>
      </w:pPr>
      <w:r w:rsidRPr="009344DE">
        <w:rPr>
          <w:rFonts w:ascii="Calibri" w:hAnsi="Calibri" w:cs="Calibri"/>
          <w:b/>
          <w:sz w:val="28"/>
          <w:szCs w:val="16"/>
        </w:rPr>
        <w:t>Článok IX</w:t>
      </w:r>
    </w:p>
    <w:p w14:paraId="41622444" w14:textId="77777777" w:rsidR="005153B4" w:rsidRPr="009344DE" w:rsidRDefault="005153B4" w:rsidP="005153B4">
      <w:pPr>
        <w:jc w:val="center"/>
        <w:rPr>
          <w:rFonts w:ascii="Calibri" w:hAnsi="Calibri" w:cs="Calibri"/>
          <w:b/>
          <w:sz w:val="28"/>
          <w:szCs w:val="16"/>
        </w:rPr>
      </w:pPr>
      <w:r w:rsidRPr="009344DE">
        <w:rPr>
          <w:rFonts w:ascii="Calibri" w:hAnsi="Calibri" w:cs="Calibri"/>
          <w:b/>
          <w:sz w:val="28"/>
          <w:szCs w:val="16"/>
        </w:rPr>
        <w:t>Záverečné ustanovenia</w:t>
      </w:r>
    </w:p>
    <w:p w14:paraId="6D160956" w14:textId="77777777" w:rsidR="00D72768" w:rsidRDefault="00D72768" w:rsidP="00D72768">
      <w:pPr>
        <w:spacing w:after="0"/>
        <w:jc w:val="center"/>
        <w:rPr>
          <w:rFonts w:ascii="Calibri" w:hAnsi="Calibri" w:cs="Calibri"/>
          <w:b/>
          <w:sz w:val="24"/>
          <w:szCs w:val="18"/>
        </w:rPr>
      </w:pPr>
    </w:p>
    <w:p w14:paraId="017110C5" w14:textId="77777777" w:rsidR="00D72768" w:rsidRPr="00D72768" w:rsidRDefault="00D72768" w:rsidP="00D72768">
      <w:pPr>
        <w:numPr>
          <w:ilvl w:val="0"/>
          <w:numId w:val="16"/>
        </w:numPr>
        <w:spacing w:after="0" w:line="240" w:lineRule="auto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Zmluva je vyhotovená v štyroch rovnopisoch, z ktorých po jednom obdržia obaja účastníci tejto zmluvy a  dva rovnopisy sú určené pre katastrálne konanie.</w:t>
      </w:r>
    </w:p>
    <w:p w14:paraId="699D1807" w14:textId="77777777" w:rsidR="00D72768" w:rsidRPr="00D72768" w:rsidRDefault="00D72768" w:rsidP="00D72768">
      <w:pPr>
        <w:spacing w:after="0"/>
        <w:ind w:left="360" w:right="-143"/>
        <w:jc w:val="both"/>
        <w:rPr>
          <w:rFonts w:ascii="Calibri" w:hAnsi="Calibri" w:cs="Calibri"/>
          <w:sz w:val="24"/>
          <w:szCs w:val="18"/>
        </w:rPr>
      </w:pPr>
    </w:p>
    <w:p w14:paraId="4AAFA2CE" w14:textId="0CC7FC41" w:rsidR="00D72768" w:rsidRPr="00D72768" w:rsidRDefault="00D72768" w:rsidP="00D72768">
      <w:pPr>
        <w:numPr>
          <w:ilvl w:val="0"/>
          <w:numId w:val="16"/>
        </w:numPr>
        <w:spacing w:after="0" w:line="240" w:lineRule="auto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Zmluva nadobúda platnosť a účinnosť dňom jej podpisu všetkými účastníkmi. Vecno</w:t>
      </w:r>
      <w:r w:rsidR="00DF6A8E">
        <w:rPr>
          <w:rFonts w:ascii="Calibri" w:hAnsi="Calibri" w:cs="Calibri"/>
          <w:sz w:val="24"/>
          <w:szCs w:val="18"/>
        </w:rPr>
        <w:t>-</w:t>
      </w:r>
      <w:r w:rsidRPr="00D72768">
        <w:rPr>
          <w:rFonts w:ascii="Calibri" w:hAnsi="Calibri" w:cs="Calibri"/>
          <w:sz w:val="24"/>
          <w:szCs w:val="18"/>
        </w:rPr>
        <w:t>právne účinky prevodu vlastníckeho práva na základe tejto zmluvy nastanú spôsobom podľa čl. VIII ods. 1 tejto zmluvy.</w:t>
      </w:r>
    </w:p>
    <w:p w14:paraId="4F058B1B" w14:textId="77777777" w:rsidR="00D72768" w:rsidRPr="00D72768" w:rsidRDefault="00D72768" w:rsidP="00D72768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22B67595" w14:textId="77777777" w:rsidR="00D72768" w:rsidRPr="00D72768" w:rsidRDefault="00D72768" w:rsidP="00D72768">
      <w:pPr>
        <w:numPr>
          <w:ilvl w:val="0"/>
          <w:numId w:val="16"/>
        </w:numPr>
        <w:spacing w:after="0" w:line="240" w:lineRule="auto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Meniť a dopĺňať túto zmluvu je možné len na základe zhodného prejavu vôle zmluv</w:t>
      </w:r>
      <w:r>
        <w:rPr>
          <w:rFonts w:ascii="Calibri" w:hAnsi="Calibri" w:cs="Calibri"/>
          <w:sz w:val="24"/>
          <w:szCs w:val="18"/>
        </w:rPr>
        <w:t>ných strán písomnými dodatkami.</w:t>
      </w:r>
    </w:p>
    <w:p w14:paraId="4CC9A8C0" w14:textId="77777777" w:rsidR="00D72768" w:rsidRPr="00D72768" w:rsidRDefault="00D72768" w:rsidP="00D72768">
      <w:pPr>
        <w:spacing w:after="0"/>
        <w:ind w:right="-143"/>
        <w:jc w:val="both"/>
        <w:rPr>
          <w:rFonts w:ascii="Calibri" w:hAnsi="Calibri" w:cs="Calibri"/>
          <w:sz w:val="24"/>
          <w:szCs w:val="18"/>
        </w:rPr>
      </w:pPr>
    </w:p>
    <w:p w14:paraId="6F5B9C7F" w14:textId="77777777" w:rsidR="00D72768" w:rsidRPr="00D72768" w:rsidRDefault="00D72768" w:rsidP="00D72768">
      <w:pPr>
        <w:numPr>
          <w:ilvl w:val="0"/>
          <w:numId w:val="16"/>
        </w:numPr>
        <w:spacing w:after="0" w:line="240" w:lineRule="auto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Ostatné vzťahy medzi účastníkmi zmluvy v tejto zmluve výslovne neupravené sa riadia príslušnými ustan</w:t>
      </w:r>
      <w:r w:rsidR="00870D83">
        <w:rPr>
          <w:rFonts w:ascii="Calibri" w:hAnsi="Calibri" w:cs="Calibri"/>
          <w:sz w:val="24"/>
          <w:szCs w:val="18"/>
        </w:rPr>
        <w:t>oveniami Občianskeho zákonníka.</w:t>
      </w:r>
    </w:p>
    <w:p w14:paraId="288FB0AB" w14:textId="77777777" w:rsidR="00D72768" w:rsidRPr="00D72768" w:rsidRDefault="00D72768" w:rsidP="00D72768">
      <w:pPr>
        <w:pStyle w:val="Odsekzoznamu"/>
        <w:spacing w:after="0"/>
        <w:rPr>
          <w:rFonts w:ascii="Calibri" w:hAnsi="Calibri" w:cs="Calibri"/>
          <w:sz w:val="24"/>
          <w:szCs w:val="18"/>
        </w:rPr>
      </w:pPr>
    </w:p>
    <w:p w14:paraId="2B7965C4" w14:textId="77777777" w:rsidR="00D72768" w:rsidRDefault="00D72768" w:rsidP="00D72768">
      <w:pPr>
        <w:numPr>
          <w:ilvl w:val="0"/>
          <w:numId w:val="16"/>
        </w:numPr>
        <w:spacing w:after="0" w:line="240" w:lineRule="auto"/>
        <w:ind w:right="-143"/>
        <w:jc w:val="both"/>
        <w:rPr>
          <w:rFonts w:ascii="Calibri" w:hAnsi="Calibri" w:cs="Calibri"/>
          <w:sz w:val="24"/>
          <w:szCs w:val="18"/>
        </w:rPr>
      </w:pPr>
      <w:r w:rsidRPr="00D72768">
        <w:rPr>
          <w:rFonts w:ascii="Calibri" w:hAnsi="Calibri" w:cs="Calibri"/>
          <w:sz w:val="24"/>
          <w:szCs w:val="18"/>
        </w:rPr>
        <w:t>Účastníci si zmluvu pred jej podpisom prečítali, je pre nich určitá a zrozumiteľná a vyjadruje ich slobodnú a vážnu vôľu. Na znak súh</w:t>
      </w:r>
      <w:r w:rsidR="00870D83">
        <w:rPr>
          <w:rFonts w:ascii="Calibri" w:hAnsi="Calibri" w:cs="Calibri"/>
          <w:sz w:val="24"/>
          <w:szCs w:val="18"/>
        </w:rPr>
        <w:t>lasu ju vlastnoručne podpisujú.</w:t>
      </w:r>
    </w:p>
    <w:p w14:paraId="6B41DB47" w14:textId="77777777" w:rsidR="00870D83" w:rsidRDefault="00870D83" w:rsidP="00870D83">
      <w:pPr>
        <w:spacing w:after="0" w:line="240" w:lineRule="auto"/>
        <w:ind w:left="360" w:right="-143"/>
        <w:jc w:val="both"/>
        <w:rPr>
          <w:rFonts w:ascii="Calibri" w:hAnsi="Calibri" w:cs="Calibri"/>
          <w:sz w:val="24"/>
          <w:szCs w:val="18"/>
        </w:rPr>
      </w:pPr>
    </w:p>
    <w:p w14:paraId="58863325" w14:textId="77777777" w:rsidR="00870D83" w:rsidRDefault="00870D83" w:rsidP="00870D83">
      <w:pPr>
        <w:spacing w:after="0" w:line="240" w:lineRule="auto"/>
        <w:ind w:left="360" w:right="-143"/>
        <w:jc w:val="both"/>
        <w:rPr>
          <w:rFonts w:ascii="Calibri" w:hAnsi="Calibri" w:cs="Calibri"/>
          <w:sz w:val="24"/>
          <w:szCs w:val="18"/>
        </w:rPr>
      </w:pPr>
    </w:p>
    <w:p w14:paraId="2F64F220" w14:textId="1C60E205" w:rsidR="00870D83" w:rsidRDefault="00870D83" w:rsidP="00870D83">
      <w:pPr>
        <w:spacing w:after="0" w:line="240" w:lineRule="auto"/>
        <w:ind w:right="-143"/>
        <w:rPr>
          <w:rFonts w:ascii="Calibri" w:hAnsi="Calibri" w:cs="Calibri"/>
          <w:sz w:val="24"/>
          <w:szCs w:val="18"/>
        </w:rPr>
      </w:pPr>
      <w:r>
        <w:rPr>
          <w:rFonts w:ascii="Calibri" w:hAnsi="Calibri" w:cs="Calibri"/>
          <w:sz w:val="24"/>
          <w:szCs w:val="18"/>
        </w:rPr>
        <w:t xml:space="preserve">V </w:t>
      </w:r>
      <w:r w:rsidRPr="000F0F76">
        <w:rPr>
          <w:rFonts w:cs="Calibri"/>
          <w:sz w:val="24"/>
        </w:rPr>
        <w:t>.........................</w:t>
      </w:r>
      <w:r w:rsidR="00DF6A8E">
        <w:rPr>
          <w:rFonts w:cs="Calibri"/>
          <w:sz w:val="24"/>
        </w:rPr>
        <w:t>,</w:t>
      </w:r>
      <w:r>
        <w:rPr>
          <w:rFonts w:cs="Calibri"/>
          <w:sz w:val="24"/>
        </w:rPr>
        <w:t xml:space="preserve"> dňa </w:t>
      </w:r>
      <w:r w:rsidRPr="000F0F76">
        <w:rPr>
          <w:rFonts w:cs="Calibri"/>
          <w:sz w:val="24"/>
        </w:rPr>
        <w:t>.........................</w:t>
      </w:r>
    </w:p>
    <w:p w14:paraId="4EA98DBD" w14:textId="77777777" w:rsidR="00870D83" w:rsidRDefault="00870D83" w:rsidP="00870D83">
      <w:pPr>
        <w:spacing w:after="0" w:line="240" w:lineRule="auto"/>
        <w:ind w:right="-143"/>
        <w:rPr>
          <w:rFonts w:ascii="Calibri" w:hAnsi="Calibri" w:cs="Calibri"/>
          <w:sz w:val="24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870D83" w:rsidRPr="00021BD8" w14:paraId="5ECBCC42" w14:textId="77777777" w:rsidTr="00EE0932">
        <w:tc>
          <w:tcPr>
            <w:tcW w:w="4605" w:type="dxa"/>
          </w:tcPr>
          <w:p w14:paraId="59AF7CE0" w14:textId="77777777" w:rsidR="00870D83" w:rsidRPr="00021BD8" w:rsidRDefault="00870D83" w:rsidP="00EE0932">
            <w:pPr>
              <w:ind w:right="-143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70D83">
              <w:rPr>
                <w:rFonts w:ascii="Calibri" w:hAnsi="Calibri" w:cs="Calibri"/>
                <w:sz w:val="24"/>
                <w:szCs w:val="18"/>
              </w:rPr>
              <w:t>Darca:</w:t>
            </w:r>
          </w:p>
        </w:tc>
        <w:tc>
          <w:tcPr>
            <w:tcW w:w="4605" w:type="dxa"/>
          </w:tcPr>
          <w:p w14:paraId="3C5688D3" w14:textId="689C9BBD" w:rsidR="00870D83" w:rsidRPr="00021BD8" w:rsidRDefault="00DF6A8E" w:rsidP="00EE0932">
            <w:pPr>
              <w:ind w:right="-143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18"/>
              </w:rPr>
              <w:t xml:space="preserve">           </w:t>
            </w:r>
            <w:r w:rsidR="00870D83" w:rsidRPr="00870D83">
              <w:rPr>
                <w:rFonts w:ascii="Calibri" w:hAnsi="Calibri" w:cs="Calibri"/>
                <w:sz w:val="24"/>
                <w:szCs w:val="18"/>
              </w:rPr>
              <w:t>Obdarovaný:</w:t>
            </w:r>
          </w:p>
        </w:tc>
      </w:tr>
      <w:tr w:rsidR="00870D83" w:rsidRPr="00021BD8" w14:paraId="5724A6F5" w14:textId="77777777" w:rsidTr="00EE0932">
        <w:tc>
          <w:tcPr>
            <w:tcW w:w="4605" w:type="dxa"/>
          </w:tcPr>
          <w:p w14:paraId="4B67F65D" w14:textId="77777777" w:rsidR="00870D83" w:rsidRPr="009344DE" w:rsidRDefault="00870D83" w:rsidP="00EE0932">
            <w:pPr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D362216" w14:textId="77777777" w:rsidR="00870D83" w:rsidRPr="009344DE" w:rsidRDefault="00870D83" w:rsidP="00EE0932">
            <w:pPr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0C680BC" w14:textId="77777777" w:rsidR="00870D83" w:rsidRPr="009344DE" w:rsidRDefault="00870D83" w:rsidP="00E35171">
            <w:pPr>
              <w:spacing w:after="0"/>
              <w:ind w:right="-143"/>
              <w:rPr>
                <w:rFonts w:ascii="Calibri" w:hAnsi="Calibri" w:cs="Calibri"/>
                <w:sz w:val="24"/>
                <w:szCs w:val="24"/>
              </w:rPr>
            </w:pPr>
            <w:r w:rsidRPr="009344DE">
              <w:rPr>
                <w:rFonts w:ascii="Calibri" w:hAnsi="Calibri" w:cs="Calibri"/>
                <w:sz w:val="24"/>
                <w:szCs w:val="24"/>
              </w:rPr>
              <w:t>.......................................................</w:t>
            </w:r>
          </w:p>
          <w:p w14:paraId="2A455E80" w14:textId="77777777" w:rsidR="00870D83" w:rsidRPr="009344DE" w:rsidRDefault="00870D83" w:rsidP="00E35171">
            <w:pPr>
              <w:ind w:right="-143"/>
              <w:rPr>
                <w:rFonts w:ascii="Calibri" w:hAnsi="Calibri" w:cs="Calibri"/>
                <w:b/>
                <w:sz w:val="24"/>
                <w:szCs w:val="24"/>
              </w:rPr>
            </w:pPr>
            <w:r w:rsidRPr="009344DE">
              <w:rPr>
                <w:rFonts w:ascii="Calibri" w:hAnsi="Calibri" w:cs="Calibri"/>
                <w:i/>
                <w:color w:val="00B050"/>
                <w:sz w:val="24"/>
                <w:szCs w:val="24"/>
              </w:rPr>
              <w:t>Meno a Priezvisko</w:t>
            </w:r>
          </w:p>
        </w:tc>
        <w:tc>
          <w:tcPr>
            <w:tcW w:w="4605" w:type="dxa"/>
          </w:tcPr>
          <w:p w14:paraId="424722CD" w14:textId="77777777" w:rsidR="00870D83" w:rsidRPr="009344DE" w:rsidRDefault="00870D83" w:rsidP="00870D83">
            <w:pPr>
              <w:ind w:right="-143"/>
              <w:rPr>
                <w:rFonts w:ascii="Calibri" w:hAnsi="Calibri" w:cs="Calibri"/>
                <w:sz w:val="24"/>
                <w:szCs w:val="24"/>
              </w:rPr>
            </w:pPr>
          </w:p>
          <w:p w14:paraId="0791DC14" w14:textId="77777777" w:rsidR="00870D83" w:rsidRPr="009344DE" w:rsidRDefault="00870D83" w:rsidP="00EE0932">
            <w:pPr>
              <w:ind w:right="-14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1B495E7" w14:textId="77777777" w:rsidR="00870D83" w:rsidRPr="009344DE" w:rsidRDefault="00870D83" w:rsidP="00870D83">
            <w:pPr>
              <w:spacing w:after="0"/>
              <w:ind w:right="-14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344DE">
              <w:rPr>
                <w:rFonts w:ascii="Calibri" w:hAnsi="Calibri" w:cs="Calibri"/>
                <w:sz w:val="24"/>
                <w:szCs w:val="24"/>
              </w:rPr>
              <w:t>.......................................................</w:t>
            </w:r>
            <w:r w:rsidRPr="009344DE">
              <w:rPr>
                <w:rFonts w:ascii="Calibri" w:hAnsi="Calibri" w:cs="Calibri"/>
                <w:b/>
                <w:sz w:val="24"/>
                <w:szCs w:val="24"/>
              </w:rPr>
              <w:t>...</w:t>
            </w:r>
          </w:p>
          <w:p w14:paraId="07E77FF6" w14:textId="2ADAC449" w:rsidR="00870D83" w:rsidRPr="009344DE" w:rsidRDefault="00E35171" w:rsidP="00E35171">
            <w:pPr>
              <w:ind w:right="-143"/>
              <w:rPr>
                <w:rFonts w:ascii="Calibri" w:hAnsi="Calibri" w:cs="Calibri"/>
                <w:b/>
                <w:sz w:val="24"/>
                <w:szCs w:val="24"/>
              </w:rPr>
            </w:pPr>
            <w:r w:rsidRPr="009344DE">
              <w:rPr>
                <w:rFonts w:ascii="Calibri" w:hAnsi="Calibri" w:cs="Calibri"/>
                <w:i/>
                <w:sz w:val="24"/>
                <w:szCs w:val="24"/>
              </w:rPr>
              <w:t xml:space="preserve">             </w:t>
            </w:r>
            <w:r w:rsidR="00870D83" w:rsidRPr="009344DE">
              <w:rPr>
                <w:rFonts w:ascii="Calibri" w:hAnsi="Calibri" w:cs="Calibri"/>
                <w:i/>
                <w:color w:val="00B050"/>
                <w:sz w:val="24"/>
                <w:szCs w:val="24"/>
              </w:rPr>
              <w:t>Meno a</w:t>
            </w:r>
            <w:r w:rsidR="00DF6A8E" w:rsidRPr="009344DE">
              <w:rPr>
                <w:rFonts w:ascii="Calibri" w:hAnsi="Calibri" w:cs="Calibri"/>
                <w:i/>
                <w:color w:val="00B050"/>
                <w:sz w:val="24"/>
                <w:szCs w:val="24"/>
              </w:rPr>
              <w:t> </w:t>
            </w:r>
            <w:r w:rsidR="00870D83" w:rsidRPr="009344DE">
              <w:rPr>
                <w:rFonts w:ascii="Calibri" w:hAnsi="Calibri" w:cs="Calibri"/>
                <w:i/>
                <w:color w:val="00B050"/>
                <w:sz w:val="24"/>
                <w:szCs w:val="24"/>
              </w:rPr>
              <w:t>Priezvisko</w:t>
            </w:r>
          </w:p>
        </w:tc>
      </w:tr>
    </w:tbl>
    <w:p w14:paraId="2CB7308F" w14:textId="77777777" w:rsidR="00D72768" w:rsidRPr="005153B4" w:rsidRDefault="00D72768" w:rsidP="00D72768">
      <w:pPr>
        <w:spacing w:after="0"/>
        <w:jc w:val="both"/>
        <w:rPr>
          <w:rFonts w:ascii="Calibri" w:hAnsi="Calibri" w:cs="Calibri"/>
          <w:b/>
          <w:sz w:val="24"/>
          <w:szCs w:val="18"/>
        </w:rPr>
      </w:pPr>
    </w:p>
    <w:p w14:paraId="4A7D9E94" w14:textId="77777777" w:rsidR="00870D83" w:rsidRDefault="00870D83" w:rsidP="00870D83">
      <w:pPr>
        <w:pStyle w:val="Default"/>
        <w:contextualSpacing/>
        <w:jc w:val="both"/>
        <w:rPr>
          <w:rFonts w:ascii="Calibri" w:hAnsi="Calibri" w:cs="Calibri"/>
          <w:i/>
          <w:color w:val="00B050"/>
        </w:rPr>
      </w:pPr>
    </w:p>
    <w:p w14:paraId="50398282" w14:textId="3014DB2D" w:rsidR="00604822" w:rsidRPr="00DF6A8E" w:rsidRDefault="00870D83" w:rsidP="00870D83">
      <w:pPr>
        <w:spacing w:after="0"/>
        <w:ind w:right="102"/>
        <w:rPr>
          <w:rFonts w:ascii="Calibri" w:hAnsi="Calibri" w:cs="Calibri"/>
          <w:sz w:val="28"/>
          <w:szCs w:val="20"/>
        </w:rPr>
      </w:pPr>
      <w:r w:rsidRPr="00DF6A8E">
        <w:rPr>
          <w:rFonts w:ascii="Calibri" w:hAnsi="Calibri" w:cs="Calibri"/>
          <w:i/>
          <w:color w:val="00B050"/>
          <w:sz w:val="24"/>
          <w:szCs w:val="24"/>
        </w:rPr>
        <w:t xml:space="preserve">Poznámka: podpis darcu musí byť vždy </w:t>
      </w:r>
      <w:r w:rsidRPr="00DF6A8E">
        <w:rPr>
          <w:rFonts w:ascii="Calibri" w:hAnsi="Calibri" w:cs="Calibri"/>
          <w:b/>
          <w:i/>
          <w:color w:val="00B050"/>
          <w:sz w:val="24"/>
          <w:szCs w:val="24"/>
        </w:rPr>
        <w:t>osvedčený</w:t>
      </w:r>
      <w:r w:rsidRPr="00DF6A8E">
        <w:rPr>
          <w:rFonts w:ascii="Calibri" w:hAnsi="Calibri" w:cs="Calibri"/>
          <w:i/>
          <w:color w:val="00B050"/>
          <w:sz w:val="24"/>
          <w:szCs w:val="24"/>
        </w:rPr>
        <w:t xml:space="preserve"> (notárom alebo mestským/obecným úradom)</w:t>
      </w:r>
    </w:p>
    <w:sectPr w:rsidR="00604822" w:rsidRPr="00DF6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34AB"/>
    <w:multiLevelType w:val="hybridMultilevel"/>
    <w:tmpl w:val="45342A02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4A5"/>
    <w:multiLevelType w:val="hybridMultilevel"/>
    <w:tmpl w:val="C46E6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E344D"/>
    <w:multiLevelType w:val="hybridMultilevel"/>
    <w:tmpl w:val="FF90F7B4"/>
    <w:lvl w:ilvl="0" w:tplc="39165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72AA2"/>
    <w:multiLevelType w:val="hybridMultilevel"/>
    <w:tmpl w:val="40AED8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9D6C64"/>
    <w:multiLevelType w:val="hybridMultilevel"/>
    <w:tmpl w:val="40E623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B29F2"/>
    <w:multiLevelType w:val="hybridMultilevel"/>
    <w:tmpl w:val="347013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32732"/>
    <w:multiLevelType w:val="hybridMultilevel"/>
    <w:tmpl w:val="B52C0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335AE0"/>
    <w:multiLevelType w:val="hybridMultilevel"/>
    <w:tmpl w:val="26247BC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F41CE"/>
    <w:multiLevelType w:val="hybridMultilevel"/>
    <w:tmpl w:val="70F8737C"/>
    <w:lvl w:ilvl="0" w:tplc="C464E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258CDA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BE0E1C"/>
    <w:multiLevelType w:val="hybridMultilevel"/>
    <w:tmpl w:val="C5B2FADE"/>
    <w:lvl w:ilvl="0" w:tplc="1CEC0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A684A2E"/>
    <w:multiLevelType w:val="hybridMultilevel"/>
    <w:tmpl w:val="EAEAA8F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7E0809"/>
    <w:multiLevelType w:val="hybridMultilevel"/>
    <w:tmpl w:val="BBDEBCC0"/>
    <w:lvl w:ilvl="0" w:tplc="1CEC0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06804">
      <w:start w:val="1"/>
      <w:numFmt w:val="lowerLetter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6B691B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EC14A8E"/>
    <w:multiLevelType w:val="hybridMultilevel"/>
    <w:tmpl w:val="D83C24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586BD9"/>
    <w:multiLevelType w:val="hybridMultilevel"/>
    <w:tmpl w:val="67BE56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663CF"/>
    <w:multiLevelType w:val="hybridMultilevel"/>
    <w:tmpl w:val="280A4AC6"/>
    <w:lvl w:ilvl="0" w:tplc="041B000F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BA4B91"/>
    <w:multiLevelType w:val="hybridMultilevel"/>
    <w:tmpl w:val="79B20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6"/>
  </w:num>
  <w:num w:numId="5">
    <w:abstractNumId w:val="12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5"/>
  </w:num>
  <w:num w:numId="15">
    <w:abstractNumId w:val="9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5A0"/>
    <w:rsid w:val="000133C1"/>
    <w:rsid w:val="000A4430"/>
    <w:rsid w:val="000C5685"/>
    <w:rsid w:val="00243891"/>
    <w:rsid w:val="002E340C"/>
    <w:rsid w:val="00305753"/>
    <w:rsid w:val="003235D4"/>
    <w:rsid w:val="005153B4"/>
    <w:rsid w:val="005B1988"/>
    <w:rsid w:val="005B28F6"/>
    <w:rsid w:val="00604822"/>
    <w:rsid w:val="006A3E4A"/>
    <w:rsid w:val="007B054F"/>
    <w:rsid w:val="00800E30"/>
    <w:rsid w:val="00811E10"/>
    <w:rsid w:val="00870D83"/>
    <w:rsid w:val="00914F96"/>
    <w:rsid w:val="009344DE"/>
    <w:rsid w:val="009B1B07"/>
    <w:rsid w:val="00A133E1"/>
    <w:rsid w:val="00BB5C77"/>
    <w:rsid w:val="00C06241"/>
    <w:rsid w:val="00C36FC4"/>
    <w:rsid w:val="00CF1BF9"/>
    <w:rsid w:val="00D72768"/>
    <w:rsid w:val="00D74BE6"/>
    <w:rsid w:val="00DB2B28"/>
    <w:rsid w:val="00DB7603"/>
    <w:rsid w:val="00DD55A0"/>
    <w:rsid w:val="00DD7846"/>
    <w:rsid w:val="00DF6A8E"/>
    <w:rsid w:val="00E35171"/>
    <w:rsid w:val="00F1097F"/>
    <w:rsid w:val="00F31F1A"/>
    <w:rsid w:val="00FB66DE"/>
    <w:rsid w:val="00F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2C8D"/>
  <w15:docId w15:val="{57A571AA-B978-4017-9F4F-7D50790A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A0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D55A0"/>
    <w:pPr>
      <w:spacing w:after="0" w:line="240" w:lineRule="auto"/>
    </w:pPr>
    <w:rPr>
      <w:lang w:val="sk-SK"/>
    </w:rPr>
  </w:style>
  <w:style w:type="character" w:styleId="Hypertextovprepojenie">
    <w:name w:val="Hyperlink"/>
    <w:basedOn w:val="Predvolenpsmoodseku"/>
    <w:uiPriority w:val="99"/>
    <w:unhideWhenUsed/>
    <w:rsid w:val="00DD55A0"/>
    <w:rPr>
      <w:color w:val="0000FF"/>
      <w:u w:val="single"/>
    </w:rPr>
  </w:style>
  <w:style w:type="paragraph" w:customStyle="1" w:styleId="Zarkazkladnhotextu32">
    <w:name w:val="Zarážka základného textu 32"/>
    <w:basedOn w:val="Normlny"/>
    <w:rsid w:val="00DD55A0"/>
    <w:pPr>
      <w:widowControl w:val="0"/>
      <w:suppressAutoHyphens/>
      <w:spacing w:before="120" w:after="0" w:line="228" w:lineRule="auto"/>
      <w:ind w:left="426" w:hanging="426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Odsekzoznamu">
    <w:name w:val="List Paragraph"/>
    <w:basedOn w:val="Normlny"/>
    <w:qFormat/>
    <w:rsid w:val="00F31F1A"/>
    <w:pPr>
      <w:ind w:left="720"/>
      <w:contextualSpacing/>
    </w:pPr>
  </w:style>
  <w:style w:type="paragraph" w:customStyle="1" w:styleId="Zkladntext21">
    <w:name w:val="Základný text 21"/>
    <w:basedOn w:val="Normlny"/>
    <w:rsid w:val="000133C1"/>
    <w:pPr>
      <w:widowControl w:val="0"/>
      <w:suppressAutoHyphens/>
      <w:spacing w:after="0" w:line="228" w:lineRule="auto"/>
      <w:jc w:val="both"/>
    </w:pPr>
    <w:rPr>
      <w:rFonts w:ascii="Tahoma" w:eastAsia="Lucida Sans Unicode" w:hAnsi="Tahoma" w:cs="Times New Roman"/>
      <w:color w:val="000000"/>
      <w:sz w:val="24"/>
      <w:szCs w:val="24"/>
      <w:lang w:eastAsia="ar-SA"/>
    </w:rPr>
  </w:style>
  <w:style w:type="paragraph" w:customStyle="1" w:styleId="Normln">
    <w:name w:val="Normální~"/>
    <w:basedOn w:val="Normlny"/>
    <w:rsid w:val="00BB5C77"/>
    <w:pPr>
      <w:widowControl w:val="0"/>
      <w:suppressAutoHyphens/>
      <w:spacing w:after="0" w:line="228" w:lineRule="auto"/>
    </w:pPr>
    <w:rPr>
      <w:rFonts w:ascii="Tahoma" w:eastAsia="Times New Roman" w:hAnsi="Tahoma" w:cs="Calibri"/>
      <w:color w:val="000000"/>
      <w:szCs w:val="24"/>
      <w:lang w:eastAsia="ar-SA"/>
    </w:rPr>
  </w:style>
  <w:style w:type="paragraph" w:customStyle="1" w:styleId="Default">
    <w:name w:val="Default"/>
    <w:rsid w:val="00870D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00E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B66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66D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66DE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66D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66DE"/>
    <w:rPr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miso333</dc:creator>
  <cp:lastModifiedBy>Jana Fajnorová</cp:lastModifiedBy>
  <cp:revision>11</cp:revision>
  <dcterms:created xsi:type="dcterms:W3CDTF">2014-01-02T10:02:00Z</dcterms:created>
  <dcterms:modified xsi:type="dcterms:W3CDTF">2022-01-10T09:54:00Z</dcterms:modified>
</cp:coreProperties>
</file>