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riekatabuky"/>
        <w:tblW w:w="9720" w:type="dxa"/>
        <w:tblInd w:w="-455" w:type="dxa"/>
        <w:tblLook w:val="04A0" w:firstRow="1" w:lastRow="0" w:firstColumn="1" w:lastColumn="0" w:noHBand="0" w:noVBand="1"/>
      </w:tblPr>
      <w:tblGrid>
        <w:gridCol w:w="4862"/>
        <w:gridCol w:w="4858"/>
      </w:tblGrid>
      <w:tr w:rsidR="00521713" w:rsidRPr="00DE62B8" w14:paraId="5858C80E" w14:textId="77777777" w:rsidTr="00CD7067">
        <w:trPr>
          <w:trHeight w:val="1790"/>
        </w:trPr>
        <w:tc>
          <w:tcPr>
            <w:tcW w:w="4862" w:type="dxa"/>
            <w:vAlign w:val="center"/>
          </w:tcPr>
          <w:p w14:paraId="26FE83E0" w14:textId="77777777" w:rsidR="00147482" w:rsidRPr="00DE62B8" w:rsidRDefault="00147482" w:rsidP="00CD7067">
            <w:pPr>
              <w:pStyle w:val="Bezriadkovania"/>
              <w:spacing w:line="276" w:lineRule="auto"/>
              <w:jc w:val="center"/>
              <w:rPr>
                <w:rFonts w:asciiTheme="minorHAnsi" w:hAnsiTheme="minorHAnsi" w:cstheme="minorHAnsi"/>
                <w:b/>
              </w:rPr>
            </w:pPr>
            <w:r w:rsidRPr="00EE3970">
              <w:rPr>
                <w:rFonts w:asciiTheme="minorHAnsi" w:hAnsiTheme="minorHAnsi" w:cstheme="minorHAnsi"/>
                <w:b/>
                <w:sz w:val="24"/>
                <w:szCs w:val="24"/>
              </w:rPr>
              <w:t>Nájomná zmluva na krátkodobý nájom bytu</w:t>
            </w:r>
          </w:p>
          <w:p w14:paraId="78C81A17" w14:textId="5321D17B" w:rsidR="00521713" w:rsidRPr="00DE62B8" w:rsidRDefault="00147482" w:rsidP="00CD7067">
            <w:pPr>
              <w:pStyle w:val="Bezriadkovania"/>
              <w:spacing w:line="276" w:lineRule="auto"/>
              <w:jc w:val="center"/>
              <w:rPr>
                <w:rFonts w:asciiTheme="minorHAnsi" w:hAnsiTheme="minorHAnsi" w:cstheme="minorHAnsi"/>
              </w:rPr>
            </w:pPr>
            <w:r w:rsidRPr="007140D3">
              <w:rPr>
                <w:rFonts w:asciiTheme="minorHAnsi" w:hAnsiTheme="minorHAnsi" w:cstheme="minorHAnsi"/>
              </w:rPr>
              <w:t xml:space="preserve">uzatvorená podľa § 3 a </w:t>
            </w:r>
            <w:proofErr w:type="spellStart"/>
            <w:r w:rsidRPr="007140D3">
              <w:rPr>
                <w:rFonts w:asciiTheme="minorHAnsi" w:hAnsiTheme="minorHAnsi" w:cstheme="minorHAnsi"/>
              </w:rPr>
              <w:t>nasl</w:t>
            </w:r>
            <w:proofErr w:type="spellEnd"/>
            <w:r w:rsidRPr="007140D3">
              <w:rPr>
                <w:rFonts w:asciiTheme="minorHAnsi" w:hAnsiTheme="minorHAnsi" w:cstheme="minorHAnsi"/>
              </w:rPr>
              <w:t>. zákona č. 98/2014 Z. z. o krátkodobom nájme bytu</w:t>
            </w:r>
          </w:p>
        </w:tc>
        <w:tc>
          <w:tcPr>
            <w:tcW w:w="4858" w:type="dxa"/>
            <w:vAlign w:val="center"/>
          </w:tcPr>
          <w:p w14:paraId="0AD5A347" w14:textId="77777777" w:rsidR="00521713" w:rsidRDefault="00251E64" w:rsidP="00CD7067">
            <w:pPr>
              <w:pStyle w:val="Bezriadkovania"/>
              <w:spacing w:line="276" w:lineRule="auto"/>
              <w:jc w:val="center"/>
              <w:rPr>
                <w:rFonts w:asciiTheme="minorHAnsi" w:hAnsiTheme="minorHAnsi" w:cstheme="minorHAnsi"/>
                <w:b/>
                <w:sz w:val="24"/>
                <w:szCs w:val="24"/>
              </w:rPr>
            </w:pPr>
            <w:r>
              <w:rPr>
                <w:rFonts w:asciiTheme="minorHAnsi" w:hAnsiTheme="minorHAnsi" w:cstheme="minorHAnsi"/>
                <w:b/>
                <w:sz w:val="24"/>
                <w:szCs w:val="24"/>
                <w:lang w:val="uk-UA"/>
              </w:rPr>
              <w:t>Д</w:t>
            </w:r>
            <w:proofErr w:type="spellStart"/>
            <w:r w:rsidRPr="00251E64">
              <w:rPr>
                <w:rFonts w:asciiTheme="minorHAnsi" w:hAnsiTheme="minorHAnsi" w:cstheme="minorHAnsi"/>
                <w:b/>
                <w:sz w:val="24"/>
                <w:szCs w:val="24"/>
              </w:rPr>
              <w:t>огов</w:t>
            </w:r>
            <w:proofErr w:type="spellEnd"/>
            <w:r>
              <w:rPr>
                <w:rFonts w:asciiTheme="minorHAnsi" w:hAnsiTheme="minorHAnsi" w:cstheme="minorHAnsi"/>
                <w:b/>
                <w:sz w:val="24"/>
                <w:szCs w:val="24"/>
                <w:lang w:val="uk-UA"/>
              </w:rPr>
              <w:t>і</w:t>
            </w:r>
            <w:r w:rsidRPr="00251E64">
              <w:rPr>
                <w:rFonts w:asciiTheme="minorHAnsi" w:hAnsiTheme="minorHAnsi" w:cstheme="minorHAnsi"/>
                <w:b/>
                <w:sz w:val="24"/>
                <w:szCs w:val="24"/>
              </w:rPr>
              <w:t xml:space="preserve">р </w:t>
            </w:r>
            <w:proofErr w:type="spellStart"/>
            <w:r w:rsidRPr="00251E64">
              <w:rPr>
                <w:rFonts w:asciiTheme="minorHAnsi" w:hAnsiTheme="minorHAnsi" w:cstheme="minorHAnsi"/>
                <w:b/>
                <w:sz w:val="24"/>
                <w:szCs w:val="24"/>
              </w:rPr>
              <w:t>короткострокової</w:t>
            </w:r>
            <w:proofErr w:type="spellEnd"/>
            <w:r w:rsidRPr="00251E64">
              <w:rPr>
                <w:rFonts w:asciiTheme="minorHAnsi" w:hAnsiTheme="minorHAnsi" w:cstheme="minorHAnsi"/>
                <w:b/>
                <w:sz w:val="24"/>
                <w:szCs w:val="24"/>
              </w:rPr>
              <w:t xml:space="preserve"> </w:t>
            </w:r>
            <w:proofErr w:type="spellStart"/>
            <w:r w:rsidRPr="00251E64">
              <w:rPr>
                <w:rFonts w:asciiTheme="minorHAnsi" w:hAnsiTheme="minorHAnsi" w:cstheme="minorHAnsi"/>
                <w:b/>
                <w:sz w:val="24"/>
                <w:szCs w:val="24"/>
              </w:rPr>
              <w:t>оренди</w:t>
            </w:r>
            <w:proofErr w:type="spellEnd"/>
            <w:r w:rsidRPr="00251E64">
              <w:rPr>
                <w:rFonts w:asciiTheme="minorHAnsi" w:hAnsiTheme="minorHAnsi" w:cstheme="minorHAnsi"/>
                <w:b/>
                <w:sz w:val="24"/>
                <w:szCs w:val="24"/>
              </w:rPr>
              <w:t xml:space="preserve"> </w:t>
            </w:r>
            <w:proofErr w:type="spellStart"/>
            <w:r w:rsidRPr="00251E64">
              <w:rPr>
                <w:rFonts w:asciiTheme="minorHAnsi" w:hAnsiTheme="minorHAnsi" w:cstheme="minorHAnsi"/>
                <w:b/>
                <w:sz w:val="24"/>
                <w:szCs w:val="24"/>
              </w:rPr>
              <w:t>квартири</w:t>
            </w:r>
            <w:proofErr w:type="spellEnd"/>
          </w:p>
          <w:p w14:paraId="2F9DEB4D" w14:textId="7075AE97" w:rsidR="00251E64" w:rsidRPr="00251E64" w:rsidRDefault="00251E64" w:rsidP="00CD7067">
            <w:pPr>
              <w:pStyle w:val="Bezriadkovania"/>
              <w:spacing w:line="276" w:lineRule="auto"/>
              <w:jc w:val="center"/>
              <w:rPr>
                <w:rFonts w:asciiTheme="minorHAnsi" w:hAnsiTheme="minorHAnsi" w:cstheme="minorHAnsi"/>
                <w:lang w:val="ru-RU"/>
              </w:rPr>
            </w:pPr>
            <w:r w:rsidRPr="00251E64">
              <w:rPr>
                <w:rFonts w:asciiTheme="minorHAnsi" w:hAnsiTheme="minorHAnsi" w:cstheme="minorHAnsi"/>
                <w:lang w:val="ru-RU"/>
              </w:rPr>
              <w:t>укладено відповідно до § 3 та наступних. Акт № 98/2014 зб. в оренду квартири на короткий термін</w:t>
            </w:r>
          </w:p>
        </w:tc>
      </w:tr>
      <w:tr w:rsidR="00251E64" w:rsidRPr="00DE62B8" w14:paraId="206977DC" w14:textId="77777777" w:rsidTr="00872349">
        <w:tc>
          <w:tcPr>
            <w:tcW w:w="4862" w:type="dxa"/>
          </w:tcPr>
          <w:p w14:paraId="1091A320" w14:textId="77777777" w:rsidR="00251E64" w:rsidRPr="00DE62B8" w:rsidRDefault="00251E64" w:rsidP="00251E64">
            <w:pPr>
              <w:spacing w:after="0"/>
              <w:contextualSpacing/>
              <w:rPr>
                <w:rFonts w:asciiTheme="minorHAnsi" w:hAnsiTheme="minorHAnsi" w:cstheme="minorHAnsi"/>
                <w:b/>
              </w:rPr>
            </w:pPr>
            <w:r w:rsidRPr="00DE62B8">
              <w:rPr>
                <w:rFonts w:asciiTheme="minorHAnsi" w:hAnsiTheme="minorHAnsi" w:cstheme="minorHAnsi"/>
                <w:b/>
              </w:rPr>
              <w:t>Prenajímateľ:</w:t>
            </w:r>
          </w:p>
          <w:p w14:paraId="3E2BB49A" w14:textId="6564C3B1" w:rsidR="00251E64" w:rsidRPr="00DE62B8" w:rsidRDefault="00251E64" w:rsidP="00251E64">
            <w:pPr>
              <w:spacing w:after="0"/>
              <w:contextualSpacing/>
              <w:rPr>
                <w:rFonts w:asciiTheme="minorHAnsi" w:hAnsiTheme="minorHAnsi" w:cstheme="minorHAnsi"/>
              </w:rPr>
            </w:pPr>
            <w:r w:rsidRPr="00DE62B8">
              <w:rPr>
                <w:rFonts w:asciiTheme="minorHAnsi" w:hAnsiTheme="minorHAnsi" w:cstheme="minorHAnsi"/>
              </w:rPr>
              <w:t>Meno a priezvisko: ....................................................</w:t>
            </w:r>
          </w:p>
          <w:p w14:paraId="2DBC57B5" w14:textId="5096355A" w:rsidR="00251E64" w:rsidRPr="00DE62B8" w:rsidRDefault="00251E64" w:rsidP="00251E64">
            <w:pPr>
              <w:spacing w:after="0"/>
              <w:contextualSpacing/>
              <w:rPr>
                <w:rFonts w:asciiTheme="minorHAnsi" w:hAnsiTheme="minorHAnsi" w:cstheme="minorHAnsi"/>
              </w:rPr>
            </w:pPr>
            <w:r w:rsidRPr="00DE62B8">
              <w:rPr>
                <w:rFonts w:asciiTheme="minorHAnsi" w:hAnsiTheme="minorHAnsi" w:cstheme="minorHAnsi"/>
              </w:rPr>
              <w:t>Bydlisko:</w:t>
            </w:r>
            <w:r w:rsidRPr="00DE62B8">
              <w:rPr>
                <w:rFonts w:asciiTheme="minorHAnsi" w:hAnsiTheme="minorHAnsi" w:cstheme="minorHAnsi"/>
              </w:rPr>
              <w:tab/>
              <w:t xml:space="preserve">       ..................................................</w:t>
            </w:r>
            <w:r>
              <w:rPr>
                <w:rFonts w:asciiTheme="minorHAnsi" w:hAnsiTheme="minorHAnsi" w:cstheme="minorHAnsi"/>
              </w:rPr>
              <w:t>.</w:t>
            </w:r>
          </w:p>
          <w:p w14:paraId="1EFAA4F7" w14:textId="77777777" w:rsidR="00251E64" w:rsidRPr="00DE62B8" w:rsidRDefault="00251E64" w:rsidP="00251E64">
            <w:pPr>
              <w:spacing w:after="0"/>
              <w:contextualSpacing/>
              <w:rPr>
                <w:rFonts w:asciiTheme="minorHAnsi" w:hAnsiTheme="minorHAnsi" w:cstheme="minorHAnsi"/>
              </w:rPr>
            </w:pPr>
            <w:r w:rsidRPr="00DE62B8">
              <w:rPr>
                <w:rFonts w:asciiTheme="minorHAnsi" w:hAnsiTheme="minorHAnsi" w:cstheme="minorHAnsi"/>
              </w:rPr>
              <w:t>Dátum narodenia:  ....................................................</w:t>
            </w:r>
          </w:p>
          <w:p w14:paraId="40C3D60E" w14:textId="384F8A04" w:rsidR="00251E64" w:rsidRPr="00DE62B8" w:rsidRDefault="00251E64" w:rsidP="00251E64">
            <w:pPr>
              <w:spacing w:after="0"/>
              <w:contextualSpacing/>
              <w:rPr>
                <w:rFonts w:asciiTheme="minorHAnsi" w:hAnsiTheme="minorHAnsi" w:cstheme="minorHAnsi"/>
              </w:rPr>
            </w:pPr>
            <w:r w:rsidRPr="00DE62B8">
              <w:rPr>
                <w:rFonts w:asciiTheme="minorHAnsi" w:hAnsiTheme="minorHAnsi" w:cstheme="minorHAnsi"/>
              </w:rPr>
              <w:t>Číslo účtu (IBAN):    ....................................................</w:t>
            </w:r>
          </w:p>
          <w:p w14:paraId="3D3D68F2" w14:textId="68855D1C" w:rsidR="00251E64" w:rsidRPr="00DE62B8" w:rsidRDefault="00251E64" w:rsidP="00251E64">
            <w:pPr>
              <w:spacing w:after="0"/>
              <w:contextualSpacing/>
              <w:rPr>
                <w:rFonts w:asciiTheme="minorHAnsi" w:hAnsiTheme="minorHAnsi" w:cstheme="minorHAnsi"/>
                <w:b/>
              </w:rPr>
            </w:pPr>
            <w:r w:rsidRPr="00DE62B8">
              <w:rPr>
                <w:rFonts w:asciiTheme="minorHAnsi" w:hAnsiTheme="minorHAnsi" w:cstheme="minorHAnsi"/>
              </w:rPr>
              <w:t>E-mail:</w:t>
            </w:r>
            <w:r w:rsidRPr="00DE62B8">
              <w:rPr>
                <w:rFonts w:asciiTheme="minorHAnsi" w:hAnsiTheme="minorHAnsi" w:cstheme="minorHAnsi"/>
              </w:rPr>
              <w:tab/>
              <w:t xml:space="preserve">                      ...................................................</w:t>
            </w:r>
            <w:r w:rsidRPr="00DE62B8">
              <w:rPr>
                <w:rFonts w:asciiTheme="minorHAnsi" w:hAnsiTheme="minorHAnsi" w:cstheme="minorHAnsi"/>
              </w:rPr>
              <w:tab/>
            </w:r>
            <w:r w:rsidRPr="00DE62B8">
              <w:rPr>
                <w:rFonts w:asciiTheme="minorHAnsi" w:hAnsiTheme="minorHAnsi" w:cstheme="minorHAnsi"/>
              </w:rPr>
              <w:tab/>
            </w:r>
          </w:p>
          <w:p w14:paraId="77EFEDB1" w14:textId="77777777" w:rsidR="00251E64" w:rsidRPr="00DE62B8" w:rsidRDefault="00251E64" w:rsidP="00251E64">
            <w:pPr>
              <w:spacing w:after="0"/>
              <w:contextualSpacing/>
              <w:rPr>
                <w:rFonts w:asciiTheme="minorHAnsi" w:hAnsiTheme="minorHAnsi" w:cstheme="minorHAnsi"/>
                <w:b/>
              </w:rPr>
            </w:pPr>
            <w:r w:rsidRPr="00DE62B8">
              <w:rPr>
                <w:rFonts w:asciiTheme="minorHAnsi" w:hAnsiTheme="minorHAnsi" w:cstheme="minorHAnsi"/>
              </w:rPr>
              <w:t>(ďalej len</w:t>
            </w:r>
            <w:r w:rsidRPr="00DE62B8">
              <w:rPr>
                <w:rFonts w:asciiTheme="minorHAnsi" w:hAnsiTheme="minorHAnsi" w:cstheme="minorHAnsi"/>
                <w:b/>
              </w:rPr>
              <w:t xml:space="preserve"> „Prenajímateľ“</w:t>
            </w:r>
            <w:r w:rsidRPr="00DE62B8">
              <w:rPr>
                <w:rFonts w:asciiTheme="minorHAnsi" w:hAnsiTheme="minorHAnsi" w:cstheme="minorHAnsi"/>
              </w:rPr>
              <w:t>)</w:t>
            </w:r>
          </w:p>
          <w:p w14:paraId="60FFAE2E" w14:textId="4911C530" w:rsidR="00251E64" w:rsidRPr="00DE62B8" w:rsidRDefault="00251E64" w:rsidP="00251E64">
            <w:pPr>
              <w:spacing w:after="0"/>
              <w:rPr>
                <w:rFonts w:asciiTheme="minorHAnsi" w:hAnsiTheme="minorHAnsi" w:cstheme="minorHAnsi"/>
              </w:rPr>
            </w:pPr>
            <w:r w:rsidRPr="00DE62B8">
              <w:rPr>
                <w:rFonts w:asciiTheme="minorHAnsi" w:hAnsiTheme="minorHAnsi" w:cstheme="minorHAnsi"/>
              </w:rPr>
              <w:t>a</w:t>
            </w:r>
          </w:p>
        </w:tc>
        <w:tc>
          <w:tcPr>
            <w:tcW w:w="4858" w:type="dxa"/>
          </w:tcPr>
          <w:p w14:paraId="733621E0" w14:textId="403FBB6F" w:rsidR="00CB5AF5" w:rsidRPr="00DE62B8" w:rsidRDefault="002F39D0" w:rsidP="00CB5AF5">
            <w:pPr>
              <w:spacing w:after="0"/>
              <w:contextualSpacing/>
              <w:rPr>
                <w:rFonts w:asciiTheme="minorHAnsi" w:hAnsiTheme="minorHAnsi" w:cstheme="minorHAnsi"/>
                <w:b/>
              </w:rPr>
            </w:pPr>
            <w:r>
              <w:rPr>
                <w:b/>
                <w:bCs/>
                <w:lang w:val="uk-UA"/>
              </w:rPr>
              <w:t>Наймодавець</w:t>
            </w:r>
            <w:r w:rsidR="00CB5AF5" w:rsidRPr="00DE62B8">
              <w:rPr>
                <w:rFonts w:asciiTheme="minorHAnsi" w:hAnsiTheme="minorHAnsi" w:cstheme="minorHAnsi"/>
                <w:b/>
              </w:rPr>
              <w:t>:</w:t>
            </w:r>
          </w:p>
          <w:p w14:paraId="7EBE7480" w14:textId="08F1BD84" w:rsidR="00CB5AF5" w:rsidRPr="00687133" w:rsidRDefault="00B50F75" w:rsidP="00CB5AF5">
            <w:pPr>
              <w:spacing w:after="0"/>
              <w:contextualSpacing/>
              <w:rPr>
                <w:rFonts w:asciiTheme="minorHAnsi" w:hAnsiTheme="minorHAnsi" w:cstheme="minorHAnsi"/>
                <w:lang w:val="uk-UA"/>
              </w:rPr>
            </w:pPr>
            <w:r w:rsidRPr="00056AE7">
              <w:rPr>
                <w:lang w:val="uk-UA"/>
              </w:rPr>
              <w:t>Ім'я та прізвище</w:t>
            </w:r>
            <w:r w:rsidR="00CB5AF5" w:rsidRPr="00DE62B8">
              <w:rPr>
                <w:rFonts w:asciiTheme="minorHAnsi" w:hAnsiTheme="minorHAnsi" w:cstheme="minorHAnsi"/>
              </w:rPr>
              <w:t xml:space="preserve">: </w:t>
            </w:r>
            <w:r w:rsidR="00687133">
              <w:rPr>
                <w:rFonts w:asciiTheme="minorHAnsi" w:hAnsiTheme="minorHAnsi" w:cstheme="minorHAnsi"/>
                <w:lang w:val="uk-UA"/>
              </w:rPr>
              <w:t xml:space="preserve">           </w:t>
            </w:r>
            <w:r w:rsidR="00CB5AF5" w:rsidRPr="00DE62B8">
              <w:rPr>
                <w:rFonts w:asciiTheme="minorHAnsi" w:hAnsiTheme="minorHAnsi" w:cstheme="minorHAnsi"/>
              </w:rPr>
              <w:t>......................................</w:t>
            </w:r>
            <w:r w:rsidR="00687133">
              <w:rPr>
                <w:rFonts w:asciiTheme="minorHAnsi" w:hAnsiTheme="minorHAnsi" w:cstheme="minorHAnsi"/>
                <w:lang w:val="uk-UA"/>
              </w:rPr>
              <w:t>..</w:t>
            </w:r>
          </w:p>
          <w:p w14:paraId="6B884284" w14:textId="11C68BE6" w:rsidR="00CB5AF5" w:rsidRPr="00687133" w:rsidRDefault="00B50F75" w:rsidP="00CB5AF5">
            <w:pPr>
              <w:spacing w:after="0"/>
              <w:contextualSpacing/>
              <w:rPr>
                <w:rFonts w:asciiTheme="minorHAnsi" w:hAnsiTheme="minorHAnsi" w:cstheme="minorHAnsi"/>
                <w:lang w:val="uk-UA"/>
              </w:rPr>
            </w:pPr>
            <w:r w:rsidRPr="00056AE7">
              <w:rPr>
                <w:lang w:val="uk-UA"/>
              </w:rPr>
              <w:t>Місце проживання</w:t>
            </w:r>
            <w:r w:rsidR="00CB5AF5" w:rsidRPr="00DE62B8">
              <w:rPr>
                <w:rFonts w:asciiTheme="minorHAnsi" w:hAnsiTheme="minorHAnsi" w:cstheme="minorHAnsi"/>
              </w:rPr>
              <w:t>:</w:t>
            </w:r>
            <w:r>
              <w:rPr>
                <w:rFonts w:asciiTheme="minorHAnsi" w:hAnsiTheme="minorHAnsi" w:cstheme="minorHAnsi"/>
                <w:lang w:val="uk-UA"/>
              </w:rPr>
              <w:t xml:space="preserve"> </w:t>
            </w:r>
            <w:r w:rsidR="00687133">
              <w:rPr>
                <w:rFonts w:asciiTheme="minorHAnsi" w:hAnsiTheme="minorHAnsi" w:cstheme="minorHAnsi"/>
                <w:lang w:val="uk-UA"/>
              </w:rPr>
              <w:t xml:space="preserve">      </w:t>
            </w:r>
            <w:r w:rsidR="00CB5AF5" w:rsidRPr="00DE62B8">
              <w:rPr>
                <w:rFonts w:asciiTheme="minorHAnsi" w:hAnsiTheme="minorHAnsi" w:cstheme="minorHAnsi"/>
              </w:rPr>
              <w:t>................................</w:t>
            </w:r>
            <w:r w:rsidR="00687133">
              <w:rPr>
                <w:rFonts w:asciiTheme="minorHAnsi" w:hAnsiTheme="minorHAnsi" w:cstheme="minorHAnsi"/>
                <w:lang w:val="uk-UA"/>
              </w:rPr>
              <w:t>........</w:t>
            </w:r>
          </w:p>
          <w:p w14:paraId="656CB112" w14:textId="01D04AEC" w:rsidR="00CB5AF5" w:rsidRPr="00DE62B8" w:rsidRDefault="00B50F75" w:rsidP="00CB5AF5">
            <w:pPr>
              <w:spacing w:after="0"/>
              <w:contextualSpacing/>
              <w:rPr>
                <w:rFonts w:asciiTheme="minorHAnsi" w:hAnsiTheme="minorHAnsi" w:cstheme="minorHAnsi"/>
              </w:rPr>
            </w:pPr>
            <w:r w:rsidRPr="00056AE7">
              <w:rPr>
                <w:lang w:val="uk-UA"/>
              </w:rPr>
              <w:t>Дата народження</w:t>
            </w:r>
            <w:r w:rsidR="00CB5AF5" w:rsidRPr="00DE62B8">
              <w:rPr>
                <w:rFonts w:asciiTheme="minorHAnsi" w:hAnsiTheme="minorHAnsi" w:cstheme="minorHAnsi"/>
              </w:rPr>
              <w:t xml:space="preserve">:  </w:t>
            </w:r>
            <w:r w:rsidR="00687133">
              <w:rPr>
                <w:rFonts w:asciiTheme="minorHAnsi" w:hAnsiTheme="minorHAnsi" w:cstheme="minorHAnsi"/>
                <w:lang w:val="uk-UA"/>
              </w:rPr>
              <w:t xml:space="preserve">       </w:t>
            </w:r>
            <w:r w:rsidR="00CB5AF5" w:rsidRPr="00DE62B8">
              <w:rPr>
                <w:rFonts w:asciiTheme="minorHAnsi" w:hAnsiTheme="minorHAnsi" w:cstheme="minorHAnsi"/>
              </w:rPr>
              <w:t>........................................</w:t>
            </w:r>
          </w:p>
          <w:p w14:paraId="15D1E7C4" w14:textId="31273812" w:rsidR="00CB5AF5" w:rsidRPr="00687133" w:rsidRDefault="00687133" w:rsidP="00CB5AF5">
            <w:pPr>
              <w:spacing w:after="0"/>
              <w:contextualSpacing/>
              <w:rPr>
                <w:rFonts w:asciiTheme="minorHAnsi" w:hAnsiTheme="minorHAnsi" w:cstheme="minorHAnsi"/>
                <w:lang w:val="uk-UA"/>
              </w:rPr>
            </w:pPr>
            <w:proofErr w:type="spellStart"/>
            <w:r w:rsidRPr="00687133">
              <w:rPr>
                <w:rFonts w:asciiTheme="minorHAnsi" w:hAnsiTheme="minorHAnsi" w:cstheme="minorHAnsi"/>
              </w:rPr>
              <w:t>Номер</w:t>
            </w:r>
            <w:proofErr w:type="spellEnd"/>
            <w:r w:rsidRPr="00687133">
              <w:rPr>
                <w:rFonts w:asciiTheme="minorHAnsi" w:hAnsiTheme="minorHAnsi" w:cstheme="minorHAnsi"/>
              </w:rPr>
              <w:t xml:space="preserve"> </w:t>
            </w:r>
            <w:proofErr w:type="spellStart"/>
            <w:r w:rsidRPr="00687133">
              <w:rPr>
                <w:rFonts w:asciiTheme="minorHAnsi" w:hAnsiTheme="minorHAnsi" w:cstheme="minorHAnsi"/>
              </w:rPr>
              <w:t>рахунку</w:t>
            </w:r>
            <w:proofErr w:type="spellEnd"/>
            <w:r w:rsidRPr="00687133">
              <w:rPr>
                <w:rFonts w:asciiTheme="minorHAnsi" w:hAnsiTheme="minorHAnsi" w:cstheme="minorHAnsi"/>
              </w:rPr>
              <w:t xml:space="preserve"> </w:t>
            </w:r>
            <w:r w:rsidR="00CB5AF5" w:rsidRPr="00DE62B8">
              <w:rPr>
                <w:rFonts w:asciiTheme="minorHAnsi" w:hAnsiTheme="minorHAnsi" w:cstheme="minorHAnsi"/>
              </w:rPr>
              <w:t>(IBAN): ......................................</w:t>
            </w:r>
            <w:r>
              <w:rPr>
                <w:rFonts w:asciiTheme="minorHAnsi" w:hAnsiTheme="minorHAnsi" w:cstheme="minorHAnsi"/>
                <w:lang w:val="uk-UA"/>
              </w:rPr>
              <w:t>...</w:t>
            </w:r>
          </w:p>
          <w:p w14:paraId="4CD4BC39" w14:textId="77777777" w:rsidR="00251E64" w:rsidRDefault="00CB5AF5" w:rsidP="00CB5AF5">
            <w:pPr>
              <w:spacing w:after="0" w:line="240" w:lineRule="auto"/>
              <w:rPr>
                <w:rFonts w:asciiTheme="minorHAnsi" w:hAnsiTheme="minorHAnsi" w:cstheme="minorHAnsi"/>
                <w:lang w:val="uk-UA"/>
              </w:rPr>
            </w:pPr>
            <w:r w:rsidRPr="00DE62B8">
              <w:rPr>
                <w:rFonts w:asciiTheme="minorHAnsi" w:hAnsiTheme="minorHAnsi" w:cstheme="minorHAnsi"/>
              </w:rPr>
              <w:t>E-mail:</w:t>
            </w:r>
            <w:r w:rsidRPr="00DE62B8">
              <w:rPr>
                <w:rFonts w:asciiTheme="minorHAnsi" w:hAnsiTheme="minorHAnsi" w:cstheme="minorHAnsi"/>
              </w:rPr>
              <w:tab/>
              <w:t xml:space="preserve">                      </w:t>
            </w:r>
            <w:r w:rsidR="00687133">
              <w:rPr>
                <w:rFonts w:asciiTheme="minorHAnsi" w:hAnsiTheme="minorHAnsi" w:cstheme="minorHAnsi"/>
                <w:lang w:val="uk-UA"/>
              </w:rPr>
              <w:t xml:space="preserve">       </w:t>
            </w:r>
            <w:r w:rsidRPr="00DE62B8">
              <w:rPr>
                <w:rFonts w:asciiTheme="minorHAnsi" w:hAnsiTheme="minorHAnsi" w:cstheme="minorHAnsi"/>
              </w:rPr>
              <w:t>.....................................</w:t>
            </w:r>
            <w:r w:rsidR="00687133">
              <w:rPr>
                <w:rFonts w:asciiTheme="minorHAnsi" w:hAnsiTheme="minorHAnsi" w:cstheme="minorHAnsi"/>
                <w:lang w:val="uk-UA"/>
              </w:rPr>
              <w:t>....</w:t>
            </w:r>
          </w:p>
          <w:p w14:paraId="1845A802" w14:textId="77777777" w:rsidR="007E73F9" w:rsidRPr="00DE62B8" w:rsidRDefault="007E73F9" w:rsidP="007E73F9">
            <w:pPr>
              <w:spacing w:after="0"/>
              <w:contextualSpacing/>
              <w:rPr>
                <w:rFonts w:asciiTheme="minorHAnsi" w:hAnsiTheme="minorHAnsi" w:cstheme="minorHAnsi"/>
                <w:b/>
              </w:rPr>
            </w:pPr>
            <w:r w:rsidRPr="00DE62B8">
              <w:rPr>
                <w:rFonts w:asciiTheme="minorHAnsi" w:hAnsiTheme="minorHAnsi" w:cstheme="minorHAnsi"/>
              </w:rPr>
              <w:tab/>
            </w:r>
            <w:r w:rsidRPr="00DE62B8">
              <w:rPr>
                <w:rFonts w:asciiTheme="minorHAnsi" w:hAnsiTheme="minorHAnsi" w:cstheme="minorHAnsi"/>
              </w:rPr>
              <w:tab/>
            </w:r>
          </w:p>
          <w:p w14:paraId="434B0B46" w14:textId="4B891718" w:rsidR="007E73F9" w:rsidRPr="00DE62B8" w:rsidRDefault="007E73F9" w:rsidP="007E73F9">
            <w:pPr>
              <w:spacing w:after="0"/>
              <w:contextualSpacing/>
              <w:rPr>
                <w:rFonts w:asciiTheme="minorHAnsi" w:hAnsiTheme="minorHAnsi" w:cstheme="minorHAnsi"/>
                <w:b/>
              </w:rPr>
            </w:pPr>
            <w:r w:rsidRPr="00DE62B8">
              <w:rPr>
                <w:rFonts w:asciiTheme="minorHAnsi" w:hAnsiTheme="minorHAnsi" w:cstheme="minorHAnsi"/>
              </w:rPr>
              <w:t>(</w:t>
            </w:r>
            <w:proofErr w:type="spellStart"/>
            <w:r w:rsidRPr="007E73F9">
              <w:rPr>
                <w:rFonts w:asciiTheme="minorHAnsi" w:hAnsiTheme="minorHAnsi" w:cstheme="minorHAnsi"/>
              </w:rPr>
              <w:t>далі</w:t>
            </w:r>
            <w:proofErr w:type="spellEnd"/>
            <w:r w:rsidRPr="007E73F9">
              <w:rPr>
                <w:rFonts w:asciiTheme="minorHAnsi" w:hAnsiTheme="minorHAnsi" w:cstheme="minorHAnsi"/>
              </w:rPr>
              <w:t xml:space="preserve"> «</w:t>
            </w:r>
            <w:r w:rsidR="002F39D0">
              <w:rPr>
                <w:b/>
                <w:bCs/>
                <w:lang w:val="uk-UA"/>
              </w:rPr>
              <w:t>Наймодавець</w:t>
            </w:r>
            <w:r w:rsidRPr="007E73F9">
              <w:rPr>
                <w:rFonts w:asciiTheme="minorHAnsi" w:hAnsiTheme="minorHAnsi" w:cstheme="minorHAnsi"/>
              </w:rPr>
              <w:t>»</w:t>
            </w:r>
            <w:r w:rsidRPr="00DE62B8">
              <w:rPr>
                <w:rFonts w:asciiTheme="minorHAnsi" w:hAnsiTheme="minorHAnsi" w:cstheme="minorHAnsi"/>
              </w:rPr>
              <w:t>)</w:t>
            </w:r>
          </w:p>
          <w:p w14:paraId="4BCA0688" w14:textId="30FC5F43" w:rsidR="007E73F9" w:rsidRPr="00687133" w:rsidRDefault="007E73F9" w:rsidP="007E73F9">
            <w:pPr>
              <w:spacing w:after="0" w:line="240" w:lineRule="auto"/>
              <w:rPr>
                <w:rFonts w:asciiTheme="minorHAnsi" w:hAnsiTheme="minorHAnsi" w:cstheme="minorHAnsi"/>
                <w:lang w:val="uk-UA"/>
              </w:rPr>
            </w:pPr>
            <w:r w:rsidRPr="00DE62B8">
              <w:rPr>
                <w:rFonts w:asciiTheme="minorHAnsi" w:hAnsiTheme="minorHAnsi" w:cstheme="minorHAnsi"/>
              </w:rPr>
              <w:t>a</w:t>
            </w:r>
          </w:p>
        </w:tc>
      </w:tr>
      <w:tr w:rsidR="00251E64" w:rsidRPr="00DE62B8" w14:paraId="08839960" w14:textId="77777777" w:rsidTr="00872349">
        <w:tc>
          <w:tcPr>
            <w:tcW w:w="4862" w:type="dxa"/>
          </w:tcPr>
          <w:p w14:paraId="492388E7" w14:textId="77777777" w:rsidR="00251E64" w:rsidRPr="00DE62B8" w:rsidRDefault="00251E64" w:rsidP="00251E64">
            <w:pPr>
              <w:spacing w:after="0"/>
              <w:contextualSpacing/>
              <w:rPr>
                <w:rFonts w:asciiTheme="minorHAnsi" w:hAnsiTheme="minorHAnsi" w:cstheme="minorHAnsi"/>
                <w:b/>
              </w:rPr>
            </w:pPr>
            <w:r w:rsidRPr="00DE62B8">
              <w:rPr>
                <w:rFonts w:asciiTheme="minorHAnsi" w:hAnsiTheme="minorHAnsi" w:cstheme="minorHAnsi"/>
                <w:b/>
              </w:rPr>
              <w:t>Nájomca:</w:t>
            </w:r>
          </w:p>
          <w:p w14:paraId="7347E12E" w14:textId="73648C9C" w:rsidR="00251E64" w:rsidRPr="00DE62B8" w:rsidRDefault="00251E64" w:rsidP="00251E64">
            <w:pPr>
              <w:spacing w:after="0"/>
              <w:contextualSpacing/>
              <w:rPr>
                <w:rFonts w:asciiTheme="minorHAnsi" w:hAnsiTheme="minorHAnsi" w:cstheme="minorHAnsi"/>
              </w:rPr>
            </w:pPr>
            <w:r w:rsidRPr="00DE62B8">
              <w:rPr>
                <w:rFonts w:asciiTheme="minorHAnsi" w:hAnsiTheme="minorHAnsi" w:cstheme="minorHAnsi"/>
              </w:rPr>
              <w:t>Meno a priezvisko: ....................................................</w:t>
            </w:r>
          </w:p>
          <w:p w14:paraId="4FD369B8" w14:textId="6A5AA485" w:rsidR="00251E64" w:rsidRPr="00DE62B8" w:rsidRDefault="00251E64" w:rsidP="00251E64">
            <w:pPr>
              <w:spacing w:after="0"/>
              <w:contextualSpacing/>
              <w:rPr>
                <w:rFonts w:asciiTheme="minorHAnsi" w:hAnsiTheme="minorHAnsi" w:cstheme="minorHAnsi"/>
              </w:rPr>
            </w:pPr>
            <w:r w:rsidRPr="00DE62B8">
              <w:rPr>
                <w:rFonts w:asciiTheme="minorHAnsi" w:hAnsiTheme="minorHAnsi" w:cstheme="minorHAnsi"/>
              </w:rPr>
              <w:t>Bydlisko:                   ....................................................</w:t>
            </w:r>
          </w:p>
          <w:p w14:paraId="546D5231" w14:textId="551A3B1D" w:rsidR="00251E64" w:rsidRPr="00DE62B8" w:rsidRDefault="00251E64" w:rsidP="00251E64">
            <w:pPr>
              <w:spacing w:after="0"/>
              <w:contextualSpacing/>
              <w:rPr>
                <w:rFonts w:asciiTheme="minorHAnsi" w:hAnsiTheme="minorHAnsi" w:cstheme="minorHAnsi"/>
              </w:rPr>
            </w:pPr>
            <w:r w:rsidRPr="00DE62B8">
              <w:rPr>
                <w:rFonts w:asciiTheme="minorHAnsi" w:hAnsiTheme="minorHAnsi" w:cstheme="minorHAnsi"/>
              </w:rPr>
              <w:t>Dátum narodenia:  ....................................................</w:t>
            </w:r>
          </w:p>
          <w:p w14:paraId="00F6FE1E" w14:textId="0A0AA2F5" w:rsidR="00251E64" w:rsidRPr="00DE62B8" w:rsidRDefault="00251E64" w:rsidP="00251E64">
            <w:pPr>
              <w:spacing w:after="0"/>
              <w:contextualSpacing/>
              <w:rPr>
                <w:rFonts w:asciiTheme="minorHAnsi" w:hAnsiTheme="minorHAnsi" w:cstheme="minorHAnsi"/>
              </w:rPr>
            </w:pPr>
            <w:r w:rsidRPr="00DE62B8">
              <w:rPr>
                <w:rFonts w:asciiTheme="minorHAnsi" w:hAnsiTheme="minorHAnsi" w:cstheme="minorHAnsi"/>
              </w:rPr>
              <w:t>Číslo účtu (IBAN):   ....................................................</w:t>
            </w:r>
          </w:p>
          <w:p w14:paraId="19F7DB09" w14:textId="34D53F15" w:rsidR="00251E64" w:rsidRDefault="00251E64" w:rsidP="00251E64">
            <w:pPr>
              <w:spacing w:after="0"/>
              <w:contextualSpacing/>
              <w:rPr>
                <w:rFonts w:asciiTheme="minorHAnsi" w:hAnsiTheme="minorHAnsi" w:cstheme="minorHAnsi"/>
              </w:rPr>
            </w:pPr>
            <w:r w:rsidRPr="00DE62B8">
              <w:rPr>
                <w:rFonts w:asciiTheme="minorHAnsi" w:hAnsiTheme="minorHAnsi" w:cstheme="minorHAnsi"/>
              </w:rPr>
              <w:t>E-mail:</w:t>
            </w:r>
            <w:r w:rsidRPr="00DE62B8">
              <w:rPr>
                <w:rFonts w:asciiTheme="minorHAnsi" w:hAnsiTheme="minorHAnsi" w:cstheme="minorHAnsi"/>
              </w:rPr>
              <w:tab/>
            </w:r>
            <w:r w:rsidRPr="00DE62B8">
              <w:rPr>
                <w:rFonts w:asciiTheme="minorHAnsi" w:hAnsiTheme="minorHAnsi" w:cstheme="minorHAnsi"/>
              </w:rPr>
              <w:tab/>
              <w:t xml:space="preserve">      ....................................................</w:t>
            </w:r>
          </w:p>
          <w:p w14:paraId="73E1E95C" w14:textId="77777777" w:rsidR="002F39D0" w:rsidRPr="00DE62B8" w:rsidRDefault="002F39D0" w:rsidP="00251E64">
            <w:pPr>
              <w:spacing w:after="0"/>
              <w:contextualSpacing/>
              <w:rPr>
                <w:rFonts w:asciiTheme="minorHAnsi" w:hAnsiTheme="minorHAnsi" w:cstheme="minorHAnsi"/>
              </w:rPr>
            </w:pPr>
          </w:p>
          <w:p w14:paraId="549AA7FF" w14:textId="77777777" w:rsidR="00251E64" w:rsidRPr="00DE62B8" w:rsidRDefault="00251E64" w:rsidP="00251E64">
            <w:pPr>
              <w:spacing w:after="0"/>
              <w:contextualSpacing/>
              <w:rPr>
                <w:rFonts w:asciiTheme="minorHAnsi" w:hAnsiTheme="minorHAnsi" w:cstheme="minorHAnsi"/>
                <w:b/>
              </w:rPr>
            </w:pPr>
            <w:r w:rsidRPr="00DE62B8">
              <w:rPr>
                <w:rFonts w:asciiTheme="minorHAnsi" w:hAnsiTheme="minorHAnsi" w:cstheme="minorHAnsi"/>
              </w:rPr>
              <w:t>(ďalej len</w:t>
            </w:r>
            <w:r w:rsidRPr="00DE62B8">
              <w:rPr>
                <w:rFonts w:asciiTheme="minorHAnsi" w:hAnsiTheme="minorHAnsi" w:cstheme="minorHAnsi"/>
                <w:b/>
              </w:rPr>
              <w:t xml:space="preserve"> „Nájomca“</w:t>
            </w:r>
            <w:r w:rsidRPr="00DE62B8">
              <w:rPr>
                <w:rFonts w:asciiTheme="minorHAnsi" w:hAnsiTheme="minorHAnsi" w:cstheme="minorHAnsi"/>
              </w:rPr>
              <w:t>)</w:t>
            </w:r>
          </w:p>
          <w:p w14:paraId="4C2BBAEA" w14:textId="77777777" w:rsidR="00251E64" w:rsidRPr="002F39D0" w:rsidRDefault="00251E64" w:rsidP="00251E64">
            <w:pPr>
              <w:spacing w:after="0"/>
              <w:ind w:left="2124" w:hanging="2124"/>
              <w:contextualSpacing/>
              <w:rPr>
                <w:rFonts w:asciiTheme="minorHAnsi" w:hAnsiTheme="minorHAnsi" w:cstheme="minorHAnsi"/>
                <w:b/>
              </w:rPr>
            </w:pPr>
          </w:p>
          <w:p w14:paraId="44AE79ED" w14:textId="77777777" w:rsidR="00251E64" w:rsidRPr="00DE62B8" w:rsidRDefault="00251E64" w:rsidP="00277563">
            <w:pPr>
              <w:spacing w:after="0"/>
              <w:contextualSpacing/>
              <w:jc w:val="both"/>
              <w:rPr>
                <w:rFonts w:asciiTheme="minorHAnsi" w:hAnsiTheme="minorHAnsi" w:cstheme="minorHAnsi"/>
              </w:rPr>
            </w:pPr>
            <w:r w:rsidRPr="00DE62B8">
              <w:rPr>
                <w:rFonts w:asciiTheme="minorHAnsi" w:hAnsiTheme="minorHAnsi" w:cstheme="minorHAnsi"/>
              </w:rPr>
              <w:t>sa dohodli na uzatvorení tejto nájomnej zmluvy (ďalej len „</w:t>
            </w:r>
            <w:r w:rsidRPr="00DE62B8">
              <w:rPr>
                <w:rFonts w:asciiTheme="minorHAnsi" w:hAnsiTheme="minorHAnsi" w:cstheme="minorHAnsi"/>
                <w:b/>
                <w:bCs/>
              </w:rPr>
              <w:t>Zmluva</w:t>
            </w:r>
            <w:r w:rsidRPr="00DE62B8">
              <w:rPr>
                <w:rFonts w:asciiTheme="minorHAnsi" w:hAnsiTheme="minorHAnsi" w:cstheme="minorHAnsi"/>
              </w:rPr>
              <w:t>“):</w:t>
            </w:r>
          </w:p>
          <w:p w14:paraId="0927EE58" w14:textId="77777777" w:rsidR="00251E64" w:rsidRPr="00DE62B8" w:rsidRDefault="00251E64" w:rsidP="00251E64">
            <w:pPr>
              <w:spacing w:after="0"/>
              <w:rPr>
                <w:rFonts w:asciiTheme="minorHAnsi" w:hAnsiTheme="minorHAnsi" w:cstheme="minorHAnsi"/>
              </w:rPr>
            </w:pPr>
          </w:p>
        </w:tc>
        <w:tc>
          <w:tcPr>
            <w:tcW w:w="4858" w:type="dxa"/>
          </w:tcPr>
          <w:p w14:paraId="1A77D938" w14:textId="557C7036" w:rsidR="00251E64" w:rsidRPr="00056AE7" w:rsidRDefault="002F39D0" w:rsidP="007E73F9">
            <w:pPr>
              <w:spacing w:after="0" w:line="240" w:lineRule="auto"/>
              <w:rPr>
                <w:lang w:val="uk-UA"/>
              </w:rPr>
            </w:pPr>
            <w:r>
              <w:rPr>
                <w:b/>
                <w:bCs/>
                <w:lang w:val="uk-UA"/>
              </w:rPr>
              <w:t>Наймач</w:t>
            </w:r>
            <w:r w:rsidR="00251E64" w:rsidRPr="00056AE7">
              <w:rPr>
                <w:lang w:val="uk-UA"/>
              </w:rPr>
              <w:t>:</w:t>
            </w:r>
          </w:p>
          <w:p w14:paraId="3443B879" w14:textId="77777777" w:rsidR="007E73F9" w:rsidRPr="00687133" w:rsidRDefault="007E73F9" w:rsidP="007E73F9">
            <w:pPr>
              <w:spacing w:after="0"/>
              <w:contextualSpacing/>
              <w:rPr>
                <w:rFonts w:asciiTheme="minorHAnsi" w:hAnsiTheme="minorHAnsi" w:cstheme="minorHAnsi"/>
                <w:lang w:val="uk-UA"/>
              </w:rPr>
            </w:pPr>
            <w:r w:rsidRPr="00056AE7">
              <w:rPr>
                <w:lang w:val="uk-UA"/>
              </w:rPr>
              <w:t>Ім'я та прізвище</w:t>
            </w:r>
            <w:r w:rsidRPr="00DE62B8">
              <w:rPr>
                <w:rFonts w:asciiTheme="minorHAnsi" w:hAnsiTheme="minorHAnsi" w:cstheme="minorHAnsi"/>
              </w:rPr>
              <w:t xml:space="preserve">: </w:t>
            </w:r>
            <w:r>
              <w:rPr>
                <w:rFonts w:asciiTheme="minorHAnsi" w:hAnsiTheme="minorHAnsi" w:cstheme="minorHAnsi"/>
                <w:lang w:val="uk-UA"/>
              </w:rPr>
              <w:t xml:space="preserve">           </w:t>
            </w:r>
            <w:r w:rsidRPr="00DE62B8">
              <w:rPr>
                <w:rFonts w:asciiTheme="minorHAnsi" w:hAnsiTheme="minorHAnsi" w:cstheme="minorHAnsi"/>
              </w:rPr>
              <w:t>......................................</w:t>
            </w:r>
            <w:r>
              <w:rPr>
                <w:rFonts w:asciiTheme="minorHAnsi" w:hAnsiTheme="minorHAnsi" w:cstheme="minorHAnsi"/>
                <w:lang w:val="uk-UA"/>
              </w:rPr>
              <w:t>..</w:t>
            </w:r>
          </w:p>
          <w:p w14:paraId="2508BCA5" w14:textId="77777777" w:rsidR="007E73F9" w:rsidRPr="00687133" w:rsidRDefault="007E73F9" w:rsidP="007E73F9">
            <w:pPr>
              <w:spacing w:after="0"/>
              <w:contextualSpacing/>
              <w:rPr>
                <w:rFonts w:asciiTheme="minorHAnsi" w:hAnsiTheme="minorHAnsi" w:cstheme="minorHAnsi"/>
                <w:lang w:val="uk-UA"/>
              </w:rPr>
            </w:pPr>
            <w:r w:rsidRPr="00056AE7">
              <w:rPr>
                <w:lang w:val="uk-UA"/>
              </w:rPr>
              <w:t>Місце проживання</w:t>
            </w:r>
            <w:r w:rsidRPr="00DE62B8">
              <w:rPr>
                <w:rFonts w:asciiTheme="minorHAnsi" w:hAnsiTheme="minorHAnsi" w:cstheme="minorHAnsi"/>
              </w:rPr>
              <w:t>:</w:t>
            </w:r>
            <w:r>
              <w:rPr>
                <w:rFonts w:asciiTheme="minorHAnsi" w:hAnsiTheme="minorHAnsi" w:cstheme="minorHAnsi"/>
                <w:lang w:val="uk-UA"/>
              </w:rPr>
              <w:t xml:space="preserve">       </w:t>
            </w:r>
            <w:r w:rsidRPr="00DE62B8">
              <w:rPr>
                <w:rFonts w:asciiTheme="minorHAnsi" w:hAnsiTheme="minorHAnsi" w:cstheme="minorHAnsi"/>
              </w:rPr>
              <w:t>................................</w:t>
            </w:r>
            <w:r>
              <w:rPr>
                <w:rFonts w:asciiTheme="minorHAnsi" w:hAnsiTheme="minorHAnsi" w:cstheme="minorHAnsi"/>
                <w:lang w:val="uk-UA"/>
              </w:rPr>
              <w:t>........</w:t>
            </w:r>
          </w:p>
          <w:p w14:paraId="5B39D2BE" w14:textId="77777777" w:rsidR="007E73F9" w:rsidRPr="00DE62B8" w:rsidRDefault="007E73F9" w:rsidP="007E73F9">
            <w:pPr>
              <w:spacing w:after="0"/>
              <w:contextualSpacing/>
              <w:rPr>
                <w:rFonts w:asciiTheme="minorHAnsi" w:hAnsiTheme="minorHAnsi" w:cstheme="minorHAnsi"/>
              </w:rPr>
            </w:pPr>
            <w:r w:rsidRPr="00056AE7">
              <w:rPr>
                <w:lang w:val="uk-UA"/>
              </w:rPr>
              <w:t>Дата народження</w:t>
            </w:r>
            <w:r w:rsidRPr="00DE62B8">
              <w:rPr>
                <w:rFonts w:asciiTheme="minorHAnsi" w:hAnsiTheme="minorHAnsi" w:cstheme="minorHAnsi"/>
              </w:rPr>
              <w:t xml:space="preserve">:  </w:t>
            </w:r>
            <w:r>
              <w:rPr>
                <w:rFonts w:asciiTheme="minorHAnsi" w:hAnsiTheme="minorHAnsi" w:cstheme="minorHAnsi"/>
                <w:lang w:val="uk-UA"/>
              </w:rPr>
              <w:t xml:space="preserve">       </w:t>
            </w:r>
            <w:r w:rsidRPr="00DE62B8">
              <w:rPr>
                <w:rFonts w:asciiTheme="minorHAnsi" w:hAnsiTheme="minorHAnsi" w:cstheme="minorHAnsi"/>
              </w:rPr>
              <w:t>........................................</w:t>
            </w:r>
          </w:p>
          <w:p w14:paraId="5456A3D4" w14:textId="77777777" w:rsidR="007E73F9" w:rsidRPr="00687133" w:rsidRDefault="007E73F9" w:rsidP="007E73F9">
            <w:pPr>
              <w:spacing w:after="0"/>
              <w:contextualSpacing/>
              <w:rPr>
                <w:rFonts w:asciiTheme="minorHAnsi" w:hAnsiTheme="minorHAnsi" w:cstheme="minorHAnsi"/>
                <w:lang w:val="uk-UA"/>
              </w:rPr>
            </w:pPr>
            <w:proofErr w:type="spellStart"/>
            <w:r w:rsidRPr="00687133">
              <w:rPr>
                <w:rFonts w:asciiTheme="minorHAnsi" w:hAnsiTheme="minorHAnsi" w:cstheme="minorHAnsi"/>
              </w:rPr>
              <w:t>Номер</w:t>
            </w:r>
            <w:proofErr w:type="spellEnd"/>
            <w:r w:rsidRPr="00687133">
              <w:rPr>
                <w:rFonts w:asciiTheme="minorHAnsi" w:hAnsiTheme="minorHAnsi" w:cstheme="minorHAnsi"/>
              </w:rPr>
              <w:t xml:space="preserve"> </w:t>
            </w:r>
            <w:proofErr w:type="spellStart"/>
            <w:r w:rsidRPr="00687133">
              <w:rPr>
                <w:rFonts w:asciiTheme="minorHAnsi" w:hAnsiTheme="minorHAnsi" w:cstheme="minorHAnsi"/>
              </w:rPr>
              <w:t>рахунку</w:t>
            </w:r>
            <w:proofErr w:type="spellEnd"/>
            <w:r w:rsidRPr="00687133">
              <w:rPr>
                <w:rFonts w:asciiTheme="minorHAnsi" w:hAnsiTheme="minorHAnsi" w:cstheme="minorHAnsi"/>
              </w:rPr>
              <w:t xml:space="preserve"> </w:t>
            </w:r>
            <w:r w:rsidRPr="00DE62B8">
              <w:rPr>
                <w:rFonts w:asciiTheme="minorHAnsi" w:hAnsiTheme="minorHAnsi" w:cstheme="minorHAnsi"/>
              </w:rPr>
              <w:t>(IBAN): ......................................</w:t>
            </w:r>
            <w:r>
              <w:rPr>
                <w:rFonts w:asciiTheme="minorHAnsi" w:hAnsiTheme="minorHAnsi" w:cstheme="minorHAnsi"/>
                <w:lang w:val="uk-UA"/>
              </w:rPr>
              <w:t>...</w:t>
            </w:r>
          </w:p>
          <w:p w14:paraId="1AD7EFEF" w14:textId="77777777" w:rsidR="007E73F9" w:rsidRDefault="007E73F9" w:rsidP="007E73F9">
            <w:pPr>
              <w:spacing w:after="0" w:line="240" w:lineRule="auto"/>
              <w:rPr>
                <w:rFonts w:asciiTheme="minorHAnsi" w:hAnsiTheme="minorHAnsi" w:cstheme="minorHAnsi"/>
                <w:lang w:val="uk-UA"/>
              </w:rPr>
            </w:pPr>
            <w:r w:rsidRPr="00DE62B8">
              <w:rPr>
                <w:rFonts w:asciiTheme="minorHAnsi" w:hAnsiTheme="minorHAnsi" w:cstheme="minorHAnsi"/>
              </w:rPr>
              <w:t>E-mail:</w:t>
            </w:r>
            <w:r w:rsidRPr="00DE62B8">
              <w:rPr>
                <w:rFonts w:asciiTheme="minorHAnsi" w:hAnsiTheme="minorHAnsi" w:cstheme="minorHAnsi"/>
              </w:rPr>
              <w:tab/>
              <w:t xml:space="preserve">                      </w:t>
            </w:r>
            <w:r>
              <w:rPr>
                <w:rFonts w:asciiTheme="minorHAnsi" w:hAnsiTheme="minorHAnsi" w:cstheme="minorHAnsi"/>
                <w:lang w:val="uk-UA"/>
              </w:rPr>
              <w:t xml:space="preserve">       </w:t>
            </w:r>
            <w:r w:rsidRPr="00DE62B8">
              <w:rPr>
                <w:rFonts w:asciiTheme="minorHAnsi" w:hAnsiTheme="minorHAnsi" w:cstheme="minorHAnsi"/>
              </w:rPr>
              <w:t>.....................................</w:t>
            </w:r>
            <w:r>
              <w:rPr>
                <w:rFonts w:asciiTheme="minorHAnsi" w:hAnsiTheme="minorHAnsi" w:cstheme="minorHAnsi"/>
                <w:lang w:val="uk-UA"/>
              </w:rPr>
              <w:t>....</w:t>
            </w:r>
          </w:p>
          <w:p w14:paraId="691C5739" w14:textId="600C9421" w:rsidR="007E73F9" w:rsidRPr="002F39D0" w:rsidRDefault="007E73F9" w:rsidP="007E73F9">
            <w:pPr>
              <w:spacing w:after="0"/>
              <w:contextualSpacing/>
              <w:rPr>
                <w:rFonts w:asciiTheme="minorHAnsi" w:hAnsiTheme="minorHAnsi" w:cstheme="minorHAnsi"/>
                <w:b/>
                <w:sz w:val="24"/>
                <w:szCs w:val="24"/>
              </w:rPr>
            </w:pPr>
          </w:p>
          <w:p w14:paraId="7F4B16C5" w14:textId="0D91C50A" w:rsidR="007E73F9" w:rsidRPr="00DE62B8" w:rsidRDefault="007E73F9" w:rsidP="002F39D0">
            <w:pPr>
              <w:spacing w:after="0" w:line="240" w:lineRule="auto"/>
              <w:rPr>
                <w:rFonts w:asciiTheme="minorHAnsi" w:hAnsiTheme="minorHAnsi" w:cstheme="minorHAnsi"/>
                <w:b/>
              </w:rPr>
            </w:pPr>
            <w:r w:rsidRPr="00DE62B8">
              <w:rPr>
                <w:rFonts w:asciiTheme="minorHAnsi" w:hAnsiTheme="minorHAnsi" w:cstheme="minorHAnsi"/>
              </w:rPr>
              <w:t>(</w:t>
            </w:r>
            <w:proofErr w:type="spellStart"/>
            <w:r w:rsidRPr="007E73F9">
              <w:rPr>
                <w:rFonts w:asciiTheme="minorHAnsi" w:hAnsiTheme="minorHAnsi" w:cstheme="minorHAnsi"/>
              </w:rPr>
              <w:t>далі</w:t>
            </w:r>
            <w:proofErr w:type="spellEnd"/>
            <w:r w:rsidRPr="007E73F9">
              <w:rPr>
                <w:rFonts w:asciiTheme="minorHAnsi" w:hAnsiTheme="minorHAnsi" w:cstheme="minorHAnsi"/>
              </w:rPr>
              <w:t xml:space="preserve"> «</w:t>
            </w:r>
            <w:r w:rsidR="002F39D0">
              <w:rPr>
                <w:b/>
                <w:bCs/>
                <w:lang w:val="uk-UA"/>
              </w:rPr>
              <w:t>Наймач</w:t>
            </w:r>
            <w:r w:rsidRPr="007E73F9">
              <w:rPr>
                <w:rFonts w:asciiTheme="minorHAnsi" w:hAnsiTheme="minorHAnsi" w:cstheme="minorHAnsi"/>
              </w:rPr>
              <w:t>»</w:t>
            </w:r>
            <w:r w:rsidRPr="00DE62B8">
              <w:rPr>
                <w:rFonts w:asciiTheme="minorHAnsi" w:hAnsiTheme="minorHAnsi" w:cstheme="minorHAnsi"/>
              </w:rPr>
              <w:t>)</w:t>
            </w:r>
          </w:p>
          <w:p w14:paraId="6BF0BD00" w14:textId="77777777" w:rsidR="00251E64" w:rsidRPr="002F39D0" w:rsidRDefault="00251E64" w:rsidP="007E73F9">
            <w:pPr>
              <w:spacing w:after="0" w:line="240" w:lineRule="auto"/>
              <w:rPr>
                <w:rFonts w:asciiTheme="minorHAnsi" w:hAnsiTheme="minorHAnsi" w:cstheme="minorHAnsi"/>
                <w:sz w:val="32"/>
                <w:szCs w:val="32"/>
              </w:rPr>
            </w:pPr>
          </w:p>
          <w:p w14:paraId="5BEF5B04" w14:textId="69F3C002" w:rsidR="007E73F9" w:rsidRPr="002F39D0" w:rsidRDefault="002F39D0" w:rsidP="00277563">
            <w:pPr>
              <w:spacing w:after="0" w:line="240" w:lineRule="auto"/>
              <w:jc w:val="both"/>
              <w:rPr>
                <w:rFonts w:asciiTheme="minorHAnsi" w:hAnsiTheme="minorHAnsi" w:cstheme="minorHAnsi"/>
                <w:lang w:val="ru-RU"/>
              </w:rPr>
            </w:pPr>
            <w:r w:rsidRPr="002F39D0">
              <w:rPr>
                <w:rFonts w:asciiTheme="minorHAnsi" w:hAnsiTheme="minorHAnsi" w:cstheme="minorHAnsi"/>
                <w:lang w:val="ru-RU"/>
              </w:rPr>
              <w:t xml:space="preserve">погодилися укласти цей </w:t>
            </w:r>
            <w:r w:rsidR="00B32A30">
              <w:rPr>
                <w:rFonts w:asciiTheme="minorHAnsi" w:hAnsiTheme="minorHAnsi" w:cstheme="minorHAnsi"/>
                <w:lang w:val="ru-RU"/>
              </w:rPr>
              <w:t>д</w:t>
            </w:r>
            <w:r w:rsidRPr="002F39D0">
              <w:rPr>
                <w:rFonts w:asciiTheme="minorHAnsi" w:hAnsiTheme="minorHAnsi" w:cstheme="minorHAnsi"/>
                <w:lang w:val="ru-RU"/>
              </w:rPr>
              <w:t>оговір оренди («</w:t>
            </w:r>
            <w:r w:rsidR="00A96AE1">
              <w:rPr>
                <w:rFonts w:asciiTheme="minorHAnsi" w:hAnsiTheme="minorHAnsi" w:cstheme="minorHAnsi"/>
                <w:b/>
                <w:bCs/>
                <w:lang w:val="ru-RU"/>
              </w:rPr>
              <w:t>Д</w:t>
            </w:r>
            <w:r w:rsidR="00A96AE1" w:rsidRPr="00A96AE1">
              <w:rPr>
                <w:rFonts w:asciiTheme="minorHAnsi" w:hAnsiTheme="minorHAnsi" w:cstheme="minorHAnsi"/>
                <w:b/>
                <w:bCs/>
                <w:lang w:val="ru-RU"/>
              </w:rPr>
              <w:t>огов</w:t>
            </w:r>
            <w:r w:rsidR="00A96AE1">
              <w:rPr>
                <w:rFonts w:asciiTheme="minorHAnsi" w:hAnsiTheme="minorHAnsi" w:cstheme="minorHAnsi"/>
                <w:b/>
                <w:bCs/>
                <w:lang w:val="ru-RU"/>
              </w:rPr>
              <w:t>ір</w:t>
            </w:r>
            <w:r w:rsidRPr="002F39D0">
              <w:rPr>
                <w:rFonts w:asciiTheme="minorHAnsi" w:hAnsiTheme="minorHAnsi" w:cstheme="minorHAnsi"/>
                <w:lang w:val="ru-RU"/>
              </w:rPr>
              <w:t>»):</w:t>
            </w:r>
          </w:p>
        </w:tc>
      </w:tr>
      <w:tr w:rsidR="00521713" w:rsidRPr="00DE62B8" w14:paraId="1E2ADD85" w14:textId="77777777" w:rsidTr="00DD0809">
        <w:trPr>
          <w:trHeight w:val="260"/>
        </w:trPr>
        <w:tc>
          <w:tcPr>
            <w:tcW w:w="4862" w:type="dxa"/>
          </w:tcPr>
          <w:p w14:paraId="76B686E8" w14:textId="77777777" w:rsidR="008B77B8" w:rsidRPr="00DE62B8" w:rsidRDefault="008B77B8" w:rsidP="00DE62B8">
            <w:pPr>
              <w:pStyle w:val="Bezriadkovania"/>
              <w:spacing w:line="276" w:lineRule="auto"/>
              <w:jc w:val="center"/>
              <w:rPr>
                <w:rFonts w:asciiTheme="minorHAnsi" w:hAnsiTheme="minorHAnsi" w:cstheme="minorHAnsi"/>
                <w:b/>
              </w:rPr>
            </w:pPr>
            <w:r w:rsidRPr="00DE62B8">
              <w:rPr>
                <w:rFonts w:asciiTheme="minorHAnsi" w:hAnsiTheme="minorHAnsi" w:cstheme="minorHAnsi"/>
                <w:b/>
              </w:rPr>
              <w:t>Článok I</w:t>
            </w:r>
          </w:p>
          <w:p w14:paraId="53625CC1" w14:textId="77777777" w:rsidR="008B77B8" w:rsidRPr="00DE62B8" w:rsidRDefault="008B77B8" w:rsidP="00DE62B8">
            <w:pPr>
              <w:pStyle w:val="Bezriadkovania"/>
              <w:spacing w:line="276" w:lineRule="auto"/>
              <w:jc w:val="center"/>
              <w:rPr>
                <w:rFonts w:asciiTheme="minorHAnsi" w:hAnsiTheme="minorHAnsi" w:cstheme="minorHAnsi"/>
                <w:b/>
              </w:rPr>
            </w:pPr>
            <w:r w:rsidRPr="00DE62B8">
              <w:rPr>
                <w:rFonts w:asciiTheme="minorHAnsi" w:hAnsiTheme="minorHAnsi" w:cstheme="minorHAnsi"/>
                <w:b/>
              </w:rPr>
              <w:t>Predmet nájmu</w:t>
            </w:r>
          </w:p>
          <w:p w14:paraId="7F8D364B" w14:textId="77777777" w:rsidR="008B77B8" w:rsidRPr="00DE62B8" w:rsidRDefault="008B77B8" w:rsidP="00DE62B8">
            <w:pPr>
              <w:pStyle w:val="Bezriadkovania"/>
              <w:spacing w:line="276" w:lineRule="auto"/>
              <w:jc w:val="center"/>
              <w:rPr>
                <w:rFonts w:asciiTheme="minorHAnsi" w:hAnsiTheme="minorHAnsi" w:cstheme="minorHAnsi"/>
                <w:b/>
              </w:rPr>
            </w:pPr>
          </w:p>
          <w:p w14:paraId="6768E7CF" w14:textId="77777777" w:rsidR="008B77B8" w:rsidRPr="00DE62B8" w:rsidRDefault="008B77B8" w:rsidP="00DE62B8">
            <w:pPr>
              <w:spacing w:after="0"/>
              <w:jc w:val="both"/>
              <w:rPr>
                <w:rFonts w:asciiTheme="minorHAnsi" w:hAnsiTheme="minorHAnsi" w:cstheme="minorHAnsi"/>
              </w:rPr>
            </w:pPr>
            <w:r w:rsidRPr="00DE62B8">
              <w:rPr>
                <w:rFonts w:asciiTheme="minorHAnsi" w:hAnsiTheme="minorHAnsi" w:cstheme="minorHAnsi"/>
              </w:rPr>
              <w:t>Predmetom tejto Zmluvy je nájom:</w:t>
            </w:r>
          </w:p>
          <w:p w14:paraId="3E91E71C" w14:textId="77777777" w:rsidR="008B77B8" w:rsidRPr="00DE62B8" w:rsidRDefault="008B77B8" w:rsidP="00DE62B8">
            <w:pPr>
              <w:spacing w:after="0"/>
              <w:jc w:val="both"/>
              <w:rPr>
                <w:rFonts w:asciiTheme="minorHAnsi" w:hAnsiTheme="minorHAnsi" w:cstheme="minorHAnsi"/>
              </w:rPr>
            </w:pPr>
            <w:r w:rsidRPr="00DE62B8">
              <w:rPr>
                <w:rFonts w:asciiTheme="minorHAnsi" w:hAnsiTheme="minorHAnsi" w:cstheme="minorHAnsi"/>
              </w:rPr>
              <w:t xml:space="preserve">....... </w:t>
            </w:r>
            <w:r w:rsidRPr="00DE62B8">
              <w:rPr>
                <w:rFonts w:asciiTheme="minorHAnsi" w:hAnsiTheme="minorHAnsi" w:cstheme="minorHAnsi"/>
                <w:i/>
                <w:color w:val="00B050"/>
              </w:rPr>
              <w:t>(1/2/3)</w:t>
            </w:r>
            <w:r w:rsidRPr="00DE62B8">
              <w:rPr>
                <w:rFonts w:asciiTheme="minorHAnsi" w:hAnsiTheme="minorHAnsi" w:cstheme="minorHAnsi"/>
                <w:i/>
              </w:rPr>
              <w:t>–</w:t>
            </w:r>
            <w:r w:rsidRPr="00DE62B8">
              <w:rPr>
                <w:rFonts w:asciiTheme="minorHAnsi" w:hAnsiTheme="minorHAnsi" w:cstheme="minorHAnsi"/>
              </w:rPr>
              <w:t xml:space="preserve">izbového bytu číslo ........................., ktorý sa nachádza na ......................... </w:t>
            </w:r>
            <w:r w:rsidRPr="00DE62B8">
              <w:rPr>
                <w:rFonts w:asciiTheme="minorHAnsi" w:hAnsiTheme="minorHAnsi" w:cstheme="minorHAnsi"/>
                <w:i/>
                <w:color w:val="00B050"/>
              </w:rPr>
              <w:t xml:space="preserve">(napr. piatom nadzemnom podlaží) </w:t>
            </w:r>
            <w:r w:rsidRPr="00DE62B8">
              <w:rPr>
                <w:rFonts w:asciiTheme="minorHAnsi" w:hAnsiTheme="minorHAnsi" w:cstheme="minorHAnsi"/>
              </w:rPr>
              <w:t xml:space="preserve">v bytovom dome, súpisné číslo ........................., na ulici ......................... v ......................... </w:t>
            </w:r>
            <w:r w:rsidRPr="00DE62B8">
              <w:rPr>
                <w:rFonts w:asciiTheme="minorHAnsi" w:hAnsiTheme="minorHAnsi" w:cstheme="minorHAnsi"/>
                <w:i/>
                <w:color w:val="00B050"/>
              </w:rPr>
              <w:t>(obec, mesto)</w:t>
            </w:r>
            <w:r w:rsidRPr="00DE62B8">
              <w:rPr>
                <w:rFonts w:asciiTheme="minorHAnsi" w:hAnsiTheme="minorHAnsi" w:cstheme="minorHAnsi"/>
              </w:rPr>
              <w:t xml:space="preserve">  (ďalej len „</w:t>
            </w:r>
            <w:r w:rsidRPr="00DE62B8">
              <w:rPr>
                <w:rFonts w:asciiTheme="minorHAnsi" w:hAnsiTheme="minorHAnsi" w:cstheme="minorHAnsi"/>
                <w:b/>
                <w:bCs/>
              </w:rPr>
              <w:t>byt</w:t>
            </w:r>
            <w:r w:rsidRPr="00DE62B8">
              <w:rPr>
                <w:rFonts w:asciiTheme="minorHAnsi" w:hAnsiTheme="minorHAnsi" w:cstheme="minorHAnsi"/>
              </w:rPr>
              <w:t xml:space="preserve">“). Bytový dom je postavený na pozemku s parcelné číslo .........................., parcela registra ... </w:t>
            </w:r>
            <w:r w:rsidRPr="00DE62B8">
              <w:rPr>
                <w:rFonts w:asciiTheme="minorHAnsi" w:hAnsiTheme="minorHAnsi" w:cstheme="minorHAnsi"/>
                <w:i/>
                <w:color w:val="00B050"/>
              </w:rPr>
              <w:t>(C/E),</w:t>
            </w:r>
            <w:r w:rsidRPr="00DE62B8">
              <w:rPr>
                <w:rFonts w:asciiTheme="minorHAnsi" w:hAnsiTheme="minorHAnsi" w:cstheme="minorHAnsi"/>
              </w:rPr>
              <w:t xml:space="preserve"> druh pozemku zastavaná plocha a nádvorie. Predmetné nehnuteľnosti sú zapísané na liste vlastníctva č. ......................... pre katastrálne územie ........................., vedenom  Okresným úradom ........................., katastrálny odbor</w:t>
            </w:r>
          </w:p>
          <w:p w14:paraId="7E5C011F" w14:textId="77777777" w:rsidR="008B77B8" w:rsidRPr="00DE62B8" w:rsidRDefault="008B77B8" w:rsidP="00DE62B8">
            <w:pPr>
              <w:spacing w:after="0"/>
              <w:jc w:val="both"/>
              <w:rPr>
                <w:rFonts w:asciiTheme="minorHAnsi" w:hAnsiTheme="minorHAnsi" w:cstheme="minorHAnsi"/>
              </w:rPr>
            </w:pPr>
            <w:r w:rsidRPr="00DE62B8">
              <w:rPr>
                <w:rFonts w:asciiTheme="minorHAnsi" w:hAnsiTheme="minorHAnsi" w:cstheme="minorHAnsi"/>
              </w:rPr>
              <w:t>(ďalej len „</w:t>
            </w:r>
            <w:r w:rsidRPr="00DE62B8">
              <w:rPr>
                <w:rFonts w:asciiTheme="minorHAnsi" w:hAnsiTheme="minorHAnsi" w:cstheme="minorHAnsi"/>
                <w:b/>
              </w:rPr>
              <w:t>Predmet nájmu</w:t>
            </w:r>
            <w:r w:rsidRPr="00DE62B8">
              <w:rPr>
                <w:rFonts w:asciiTheme="minorHAnsi" w:hAnsiTheme="minorHAnsi" w:cstheme="minorHAnsi"/>
              </w:rPr>
              <w:t>“).</w:t>
            </w:r>
          </w:p>
          <w:p w14:paraId="4558BE05" w14:textId="77777777" w:rsidR="00973E3A" w:rsidRDefault="00973E3A" w:rsidP="00DE62B8">
            <w:pPr>
              <w:spacing w:after="0"/>
              <w:rPr>
                <w:rFonts w:asciiTheme="minorHAnsi" w:hAnsiTheme="minorHAnsi" w:cstheme="minorHAnsi"/>
                <w:i/>
                <w:color w:val="00B050"/>
                <w:u w:val="single"/>
              </w:rPr>
            </w:pPr>
          </w:p>
          <w:p w14:paraId="3B9FA116" w14:textId="156142F7" w:rsidR="00521713" w:rsidRPr="00841A55" w:rsidRDefault="00521713" w:rsidP="00DE62B8">
            <w:pPr>
              <w:spacing w:after="0"/>
              <w:rPr>
                <w:rFonts w:asciiTheme="minorHAnsi" w:hAnsiTheme="minorHAnsi" w:cstheme="minorHAnsi"/>
                <w:lang w:val="uk-UA"/>
              </w:rPr>
            </w:pPr>
          </w:p>
        </w:tc>
        <w:tc>
          <w:tcPr>
            <w:tcW w:w="4858" w:type="dxa"/>
          </w:tcPr>
          <w:p w14:paraId="0E10DCD0" w14:textId="77777777" w:rsidR="00841A55" w:rsidRPr="00841A55" w:rsidRDefault="00841A55" w:rsidP="00841A55">
            <w:pPr>
              <w:spacing w:after="0"/>
              <w:jc w:val="center"/>
              <w:rPr>
                <w:rFonts w:asciiTheme="minorHAnsi" w:hAnsiTheme="minorHAnsi" w:cstheme="minorHAnsi"/>
                <w:b/>
                <w:bCs/>
              </w:rPr>
            </w:pPr>
            <w:proofErr w:type="spellStart"/>
            <w:r w:rsidRPr="00841A55">
              <w:rPr>
                <w:rFonts w:asciiTheme="minorHAnsi" w:hAnsiTheme="minorHAnsi" w:cstheme="minorHAnsi"/>
                <w:b/>
                <w:bCs/>
              </w:rPr>
              <w:lastRenderedPageBreak/>
              <w:t>Стаття</w:t>
            </w:r>
            <w:proofErr w:type="spellEnd"/>
            <w:r w:rsidRPr="00841A55">
              <w:rPr>
                <w:rFonts w:asciiTheme="minorHAnsi" w:hAnsiTheme="minorHAnsi" w:cstheme="minorHAnsi"/>
                <w:b/>
                <w:bCs/>
              </w:rPr>
              <w:t xml:space="preserve"> І</w:t>
            </w:r>
          </w:p>
          <w:p w14:paraId="13184040" w14:textId="77777777" w:rsidR="00521713" w:rsidRPr="00841A55" w:rsidRDefault="00841A55" w:rsidP="00841A55">
            <w:pPr>
              <w:spacing w:after="0"/>
              <w:jc w:val="center"/>
              <w:rPr>
                <w:rFonts w:asciiTheme="minorHAnsi" w:hAnsiTheme="minorHAnsi" w:cstheme="minorHAnsi"/>
                <w:b/>
                <w:bCs/>
              </w:rPr>
            </w:pPr>
            <w:proofErr w:type="spellStart"/>
            <w:r w:rsidRPr="00841A55">
              <w:rPr>
                <w:rFonts w:asciiTheme="minorHAnsi" w:hAnsiTheme="minorHAnsi" w:cstheme="minorHAnsi"/>
                <w:b/>
                <w:bCs/>
              </w:rPr>
              <w:t>Предмет</w:t>
            </w:r>
            <w:proofErr w:type="spellEnd"/>
            <w:r w:rsidRPr="00841A55">
              <w:rPr>
                <w:rFonts w:asciiTheme="minorHAnsi" w:hAnsiTheme="minorHAnsi" w:cstheme="minorHAnsi"/>
                <w:b/>
                <w:bCs/>
              </w:rPr>
              <w:t xml:space="preserve"> </w:t>
            </w:r>
            <w:proofErr w:type="spellStart"/>
            <w:r w:rsidRPr="00841A55">
              <w:rPr>
                <w:rFonts w:asciiTheme="minorHAnsi" w:hAnsiTheme="minorHAnsi" w:cstheme="minorHAnsi"/>
                <w:b/>
                <w:bCs/>
              </w:rPr>
              <w:t>оренди</w:t>
            </w:r>
            <w:proofErr w:type="spellEnd"/>
          </w:p>
          <w:p w14:paraId="669BF256" w14:textId="77777777" w:rsidR="00841A55" w:rsidRDefault="00841A55" w:rsidP="00841A55">
            <w:pPr>
              <w:spacing w:after="0"/>
              <w:rPr>
                <w:rFonts w:asciiTheme="minorHAnsi" w:hAnsiTheme="minorHAnsi" w:cstheme="minorHAnsi"/>
              </w:rPr>
            </w:pPr>
          </w:p>
          <w:p w14:paraId="45957D8D" w14:textId="4A7D42AD" w:rsidR="00841A55" w:rsidRPr="00841A55" w:rsidRDefault="00841A55" w:rsidP="00841A55">
            <w:pPr>
              <w:spacing w:after="0"/>
              <w:jc w:val="both"/>
              <w:rPr>
                <w:rFonts w:asciiTheme="minorHAnsi" w:hAnsiTheme="minorHAnsi" w:cstheme="minorHAnsi"/>
              </w:rPr>
            </w:pPr>
            <w:proofErr w:type="spellStart"/>
            <w:r w:rsidRPr="00841A55">
              <w:rPr>
                <w:rFonts w:asciiTheme="minorHAnsi" w:hAnsiTheme="minorHAnsi" w:cstheme="minorHAnsi"/>
              </w:rPr>
              <w:t>Предметом</w:t>
            </w:r>
            <w:proofErr w:type="spellEnd"/>
            <w:r w:rsidRPr="00841A55">
              <w:rPr>
                <w:rFonts w:asciiTheme="minorHAnsi" w:hAnsiTheme="minorHAnsi" w:cstheme="minorHAnsi"/>
              </w:rPr>
              <w:t xml:space="preserve"> ц</w:t>
            </w:r>
            <w:r w:rsidR="009D075B">
              <w:rPr>
                <w:rFonts w:asciiTheme="minorHAnsi" w:hAnsiTheme="minorHAnsi" w:cstheme="minorHAnsi"/>
                <w:lang w:val="uk-UA"/>
              </w:rPr>
              <w:t>ього Договору</w:t>
            </w:r>
            <w:r w:rsidRPr="00841A55">
              <w:rPr>
                <w:rFonts w:asciiTheme="minorHAnsi" w:hAnsiTheme="minorHAnsi" w:cstheme="minorHAnsi"/>
              </w:rPr>
              <w:t xml:space="preserve"> є </w:t>
            </w:r>
            <w:proofErr w:type="spellStart"/>
            <w:r w:rsidRPr="00841A55">
              <w:rPr>
                <w:rFonts w:asciiTheme="minorHAnsi" w:hAnsiTheme="minorHAnsi" w:cstheme="minorHAnsi"/>
              </w:rPr>
              <w:t>оренда</w:t>
            </w:r>
            <w:proofErr w:type="spellEnd"/>
            <w:r w:rsidRPr="00841A55">
              <w:rPr>
                <w:rFonts w:asciiTheme="minorHAnsi" w:hAnsiTheme="minorHAnsi" w:cstheme="minorHAnsi"/>
              </w:rPr>
              <w:t>:</w:t>
            </w:r>
          </w:p>
          <w:p w14:paraId="12FE73A6" w14:textId="3499BC3D" w:rsidR="00841A55" w:rsidRPr="00841A55" w:rsidRDefault="00841A55" w:rsidP="00841A55">
            <w:pPr>
              <w:spacing w:after="0"/>
              <w:jc w:val="both"/>
              <w:rPr>
                <w:rFonts w:asciiTheme="minorHAnsi" w:hAnsiTheme="minorHAnsi" w:cstheme="minorHAnsi"/>
              </w:rPr>
            </w:pPr>
            <w:r w:rsidRPr="00841A55">
              <w:rPr>
                <w:rFonts w:asciiTheme="minorHAnsi" w:hAnsiTheme="minorHAnsi" w:cstheme="minorHAnsi"/>
              </w:rPr>
              <w:t xml:space="preserve">..... </w:t>
            </w:r>
            <w:r w:rsidRPr="00331343">
              <w:rPr>
                <w:rFonts w:asciiTheme="minorHAnsi" w:hAnsiTheme="minorHAnsi" w:cstheme="minorHAnsi"/>
                <w:i/>
                <w:color w:val="00B050"/>
              </w:rPr>
              <w:t>(1/2/3)</w:t>
            </w:r>
            <w:r w:rsidRPr="00841A55">
              <w:rPr>
                <w:rFonts w:asciiTheme="minorHAnsi" w:hAnsiTheme="minorHAnsi" w:cstheme="minorHAnsi"/>
              </w:rPr>
              <w:t>-</w:t>
            </w:r>
            <w:proofErr w:type="spellStart"/>
            <w:r w:rsidRPr="00841A55">
              <w:rPr>
                <w:rFonts w:asciiTheme="minorHAnsi" w:hAnsiTheme="minorHAnsi" w:cstheme="minorHAnsi"/>
              </w:rPr>
              <w:t>кімнат</w:t>
            </w:r>
            <w:proofErr w:type="spellEnd"/>
            <w:r w:rsidR="00331343">
              <w:rPr>
                <w:rFonts w:asciiTheme="minorHAnsi" w:hAnsiTheme="minorHAnsi" w:cstheme="minorHAnsi"/>
                <w:lang w:val="uk-UA"/>
              </w:rPr>
              <w:t>ної</w:t>
            </w:r>
            <w:r w:rsidRPr="00841A55">
              <w:rPr>
                <w:rFonts w:asciiTheme="minorHAnsi" w:hAnsiTheme="minorHAnsi" w:cstheme="minorHAnsi"/>
              </w:rPr>
              <w:t xml:space="preserve"> </w:t>
            </w:r>
            <w:proofErr w:type="spellStart"/>
            <w:r w:rsidRPr="00841A55">
              <w:rPr>
                <w:rFonts w:asciiTheme="minorHAnsi" w:hAnsiTheme="minorHAnsi" w:cstheme="minorHAnsi"/>
              </w:rPr>
              <w:t>квартири</w:t>
            </w:r>
            <w:proofErr w:type="spellEnd"/>
            <w:r w:rsidRPr="00841A55">
              <w:rPr>
                <w:rFonts w:asciiTheme="minorHAnsi" w:hAnsiTheme="minorHAnsi" w:cstheme="minorHAnsi"/>
              </w:rPr>
              <w:t xml:space="preserve"> </w:t>
            </w:r>
            <w:r w:rsidR="00331343">
              <w:rPr>
                <w:rFonts w:asciiTheme="minorHAnsi" w:hAnsiTheme="minorHAnsi" w:cstheme="minorHAnsi"/>
                <w:lang w:val="uk-UA"/>
              </w:rPr>
              <w:t xml:space="preserve">номер </w:t>
            </w:r>
            <w:r w:rsidRPr="00841A55">
              <w:rPr>
                <w:rFonts w:asciiTheme="minorHAnsi" w:hAnsiTheme="minorHAnsi" w:cstheme="minorHAnsi"/>
              </w:rPr>
              <w:t xml:space="preserve">........................, </w:t>
            </w:r>
            <w:proofErr w:type="spellStart"/>
            <w:r w:rsidRPr="00841A55">
              <w:rPr>
                <w:rFonts w:asciiTheme="minorHAnsi" w:hAnsiTheme="minorHAnsi" w:cstheme="minorHAnsi"/>
              </w:rPr>
              <w:t>що</w:t>
            </w:r>
            <w:proofErr w:type="spellEnd"/>
            <w:r w:rsidRPr="00841A55">
              <w:rPr>
                <w:rFonts w:asciiTheme="minorHAnsi" w:hAnsiTheme="minorHAnsi" w:cstheme="minorHAnsi"/>
              </w:rPr>
              <w:t xml:space="preserve"> </w:t>
            </w:r>
            <w:proofErr w:type="spellStart"/>
            <w:r w:rsidRPr="00841A55">
              <w:rPr>
                <w:rFonts w:asciiTheme="minorHAnsi" w:hAnsiTheme="minorHAnsi" w:cstheme="minorHAnsi"/>
              </w:rPr>
              <w:t>знаходиться</w:t>
            </w:r>
            <w:proofErr w:type="spellEnd"/>
            <w:r w:rsidRPr="00841A55">
              <w:rPr>
                <w:rFonts w:asciiTheme="minorHAnsi" w:hAnsiTheme="minorHAnsi" w:cstheme="minorHAnsi"/>
              </w:rPr>
              <w:t xml:space="preserve"> </w:t>
            </w:r>
            <w:proofErr w:type="spellStart"/>
            <w:r w:rsidRPr="00841A55">
              <w:rPr>
                <w:rFonts w:asciiTheme="minorHAnsi" w:hAnsiTheme="minorHAnsi" w:cstheme="minorHAnsi"/>
              </w:rPr>
              <w:t>на</w:t>
            </w:r>
            <w:proofErr w:type="spellEnd"/>
            <w:r w:rsidRPr="00841A55">
              <w:rPr>
                <w:rFonts w:asciiTheme="minorHAnsi" w:hAnsiTheme="minorHAnsi" w:cstheme="minorHAnsi"/>
              </w:rPr>
              <w:t xml:space="preserve"> ..................... </w:t>
            </w:r>
            <w:r w:rsidRPr="00331343">
              <w:rPr>
                <w:rFonts w:asciiTheme="minorHAnsi" w:hAnsiTheme="minorHAnsi" w:cstheme="minorHAnsi"/>
                <w:i/>
                <w:color w:val="00B050"/>
              </w:rPr>
              <w:t>(</w:t>
            </w:r>
            <w:proofErr w:type="spellStart"/>
            <w:r w:rsidRPr="00331343">
              <w:rPr>
                <w:rFonts w:asciiTheme="minorHAnsi" w:hAnsiTheme="minorHAnsi" w:cstheme="minorHAnsi"/>
                <w:i/>
                <w:color w:val="00B050"/>
              </w:rPr>
              <w:t>наприклад</w:t>
            </w:r>
            <w:proofErr w:type="spellEnd"/>
            <w:r w:rsidRPr="00331343">
              <w:rPr>
                <w:rFonts w:asciiTheme="minorHAnsi" w:hAnsiTheme="minorHAnsi" w:cstheme="minorHAnsi"/>
                <w:i/>
                <w:color w:val="00B050"/>
              </w:rPr>
              <w:t xml:space="preserve">, </w:t>
            </w:r>
            <w:proofErr w:type="spellStart"/>
            <w:r w:rsidRPr="00331343">
              <w:rPr>
                <w:rFonts w:asciiTheme="minorHAnsi" w:hAnsiTheme="minorHAnsi" w:cstheme="minorHAnsi"/>
                <w:i/>
                <w:color w:val="00B050"/>
              </w:rPr>
              <w:t>п'ятий</w:t>
            </w:r>
            <w:proofErr w:type="spellEnd"/>
            <w:r w:rsidRPr="00331343">
              <w:rPr>
                <w:rFonts w:asciiTheme="minorHAnsi" w:hAnsiTheme="minorHAnsi" w:cstheme="minorHAnsi"/>
                <w:i/>
                <w:color w:val="00B050"/>
              </w:rPr>
              <w:t xml:space="preserve"> </w:t>
            </w:r>
            <w:proofErr w:type="spellStart"/>
            <w:r w:rsidRPr="00331343">
              <w:rPr>
                <w:rFonts w:asciiTheme="minorHAnsi" w:hAnsiTheme="minorHAnsi" w:cstheme="minorHAnsi"/>
                <w:i/>
                <w:color w:val="00B050"/>
              </w:rPr>
              <w:t>поверх</w:t>
            </w:r>
            <w:proofErr w:type="spellEnd"/>
            <w:r w:rsidRPr="00331343">
              <w:rPr>
                <w:rFonts w:asciiTheme="minorHAnsi" w:hAnsiTheme="minorHAnsi" w:cstheme="minorHAnsi"/>
                <w:i/>
                <w:color w:val="00B050"/>
              </w:rPr>
              <w:t>)</w:t>
            </w:r>
            <w:r w:rsidRPr="00841A55">
              <w:rPr>
                <w:rFonts w:asciiTheme="minorHAnsi" w:hAnsiTheme="minorHAnsi" w:cstheme="minorHAnsi"/>
              </w:rPr>
              <w:t xml:space="preserve"> у </w:t>
            </w:r>
            <w:proofErr w:type="spellStart"/>
            <w:r w:rsidRPr="00841A55">
              <w:rPr>
                <w:rFonts w:asciiTheme="minorHAnsi" w:hAnsiTheme="minorHAnsi" w:cstheme="minorHAnsi"/>
              </w:rPr>
              <w:t>житловому</w:t>
            </w:r>
            <w:proofErr w:type="spellEnd"/>
            <w:r w:rsidRPr="00841A55">
              <w:rPr>
                <w:rFonts w:asciiTheme="minorHAnsi" w:hAnsiTheme="minorHAnsi" w:cstheme="minorHAnsi"/>
              </w:rPr>
              <w:t xml:space="preserve"> </w:t>
            </w:r>
            <w:proofErr w:type="spellStart"/>
            <w:r w:rsidRPr="00841A55">
              <w:rPr>
                <w:rFonts w:asciiTheme="minorHAnsi" w:hAnsiTheme="minorHAnsi" w:cstheme="minorHAnsi"/>
              </w:rPr>
              <w:t>будинку</w:t>
            </w:r>
            <w:proofErr w:type="spellEnd"/>
            <w:r w:rsidRPr="00841A55">
              <w:rPr>
                <w:rFonts w:asciiTheme="minorHAnsi" w:hAnsiTheme="minorHAnsi" w:cstheme="minorHAnsi"/>
              </w:rPr>
              <w:t xml:space="preserve">, </w:t>
            </w:r>
            <w:r w:rsidR="00331343" w:rsidRPr="00056AE7">
              <w:rPr>
                <w:rFonts w:cs="Calibri"/>
                <w:lang w:val="uk-UA"/>
              </w:rPr>
              <w:t>реєстровий номер</w:t>
            </w:r>
            <w:r w:rsidR="00331343">
              <w:rPr>
                <w:rFonts w:cs="Calibri"/>
                <w:lang w:val="uk-UA"/>
              </w:rPr>
              <w:t xml:space="preserve"> </w:t>
            </w:r>
            <w:r w:rsidRPr="00841A55">
              <w:rPr>
                <w:rFonts w:asciiTheme="minorHAnsi" w:hAnsiTheme="minorHAnsi" w:cstheme="minorHAnsi"/>
              </w:rPr>
              <w:t xml:space="preserve">.............., </w:t>
            </w:r>
            <w:proofErr w:type="spellStart"/>
            <w:r w:rsidRPr="00841A55">
              <w:rPr>
                <w:rFonts w:asciiTheme="minorHAnsi" w:hAnsiTheme="minorHAnsi" w:cstheme="minorHAnsi"/>
              </w:rPr>
              <w:t>на</w:t>
            </w:r>
            <w:proofErr w:type="spellEnd"/>
            <w:r w:rsidRPr="00841A55">
              <w:rPr>
                <w:rFonts w:asciiTheme="minorHAnsi" w:hAnsiTheme="minorHAnsi" w:cstheme="minorHAnsi"/>
              </w:rPr>
              <w:t xml:space="preserve"> </w:t>
            </w:r>
            <w:proofErr w:type="spellStart"/>
            <w:r w:rsidRPr="00841A55">
              <w:rPr>
                <w:rFonts w:asciiTheme="minorHAnsi" w:hAnsiTheme="minorHAnsi" w:cstheme="minorHAnsi"/>
              </w:rPr>
              <w:t>вулиці</w:t>
            </w:r>
            <w:proofErr w:type="spellEnd"/>
            <w:r w:rsidRPr="00841A55">
              <w:rPr>
                <w:rFonts w:asciiTheme="minorHAnsi" w:hAnsiTheme="minorHAnsi" w:cstheme="minorHAnsi"/>
              </w:rPr>
              <w:t xml:space="preserve"> ........................ в ....................... </w:t>
            </w:r>
            <w:r w:rsidRPr="00331343">
              <w:rPr>
                <w:rFonts w:asciiTheme="minorHAnsi" w:hAnsiTheme="minorHAnsi" w:cstheme="minorHAnsi"/>
                <w:i/>
                <w:color w:val="00B050"/>
              </w:rPr>
              <w:t>(</w:t>
            </w:r>
            <w:proofErr w:type="spellStart"/>
            <w:r w:rsidRPr="00331343">
              <w:rPr>
                <w:rFonts w:asciiTheme="minorHAnsi" w:hAnsiTheme="minorHAnsi" w:cstheme="minorHAnsi"/>
                <w:i/>
                <w:color w:val="00B050"/>
              </w:rPr>
              <w:t>муніципалітет</w:t>
            </w:r>
            <w:proofErr w:type="spellEnd"/>
            <w:r w:rsidRPr="00331343">
              <w:rPr>
                <w:rFonts w:asciiTheme="minorHAnsi" w:hAnsiTheme="minorHAnsi" w:cstheme="minorHAnsi"/>
                <w:i/>
                <w:color w:val="00B050"/>
              </w:rPr>
              <w:t xml:space="preserve">, </w:t>
            </w:r>
            <w:proofErr w:type="spellStart"/>
            <w:r w:rsidRPr="00331343">
              <w:rPr>
                <w:rFonts w:asciiTheme="minorHAnsi" w:hAnsiTheme="minorHAnsi" w:cstheme="minorHAnsi"/>
                <w:i/>
                <w:color w:val="00B050"/>
              </w:rPr>
              <w:t>місто</w:t>
            </w:r>
            <w:proofErr w:type="spellEnd"/>
            <w:r w:rsidRPr="00331343">
              <w:rPr>
                <w:rFonts w:asciiTheme="minorHAnsi" w:hAnsiTheme="minorHAnsi" w:cstheme="minorHAnsi"/>
                <w:i/>
                <w:color w:val="00B050"/>
              </w:rPr>
              <w:t>)</w:t>
            </w:r>
            <w:r w:rsidRPr="00841A55">
              <w:rPr>
                <w:rFonts w:asciiTheme="minorHAnsi" w:hAnsiTheme="minorHAnsi" w:cstheme="minorHAnsi"/>
              </w:rPr>
              <w:t xml:space="preserve"> (</w:t>
            </w:r>
            <w:proofErr w:type="spellStart"/>
            <w:r w:rsidRPr="00841A55">
              <w:rPr>
                <w:rFonts w:asciiTheme="minorHAnsi" w:hAnsiTheme="minorHAnsi" w:cstheme="minorHAnsi"/>
              </w:rPr>
              <w:t>далі</w:t>
            </w:r>
            <w:proofErr w:type="spellEnd"/>
            <w:r w:rsidRPr="00841A55">
              <w:rPr>
                <w:rFonts w:asciiTheme="minorHAnsi" w:hAnsiTheme="minorHAnsi" w:cstheme="minorHAnsi"/>
              </w:rPr>
              <w:t xml:space="preserve"> – «</w:t>
            </w:r>
            <w:proofErr w:type="spellStart"/>
            <w:r w:rsidRPr="00331343">
              <w:rPr>
                <w:rFonts w:asciiTheme="minorHAnsi" w:hAnsiTheme="minorHAnsi" w:cstheme="minorHAnsi"/>
                <w:b/>
                <w:bCs/>
              </w:rPr>
              <w:t>квартира</w:t>
            </w:r>
            <w:proofErr w:type="spellEnd"/>
            <w:r w:rsidRPr="00841A55">
              <w:rPr>
                <w:rFonts w:asciiTheme="minorHAnsi" w:hAnsiTheme="minorHAnsi" w:cstheme="minorHAnsi"/>
              </w:rPr>
              <w:t xml:space="preserve">»). </w:t>
            </w:r>
            <w:proofErr w:type="spellStart"/>
            <w:r w:rsidRPr="00841A55">
              <w:rPr>
                <w:rFonts w:asciiTheme="minorHAnsi" w:hAnsiTheme="minorHAnsi" w:cstheme="minorHAnsi"/>
              </w:rPr>
              <w:t>Житловий</w:t>
            </w:r>
            <w:proofErr w:type="spellEnd"/>
            <w:r w:rsidRPr="00841A55">
              <w:rPr>
                <w:rFonts w:asciiTheme="minorHAnsi" w:hAnsiTheme="minorHAnsi" w:cstheme="minorHAnsi"/>
              </w:rPr>
              <w:t xml:space="preserve"> </w:t>
            </w:r>
            <w:proofErr w:type="spellStart"/>
            <w:r w:rsidRPr="00841A55">
              <w:rPr>
                <w:rFonts w:asciiTheme="minorHAnsi" w:hAnsiTheme="minorHAnsi" w:cstheme="minorHAnsi"/>
              </w:rPr>
              <w:t>будинок</w:t>
            </w:r>
            <w:proofErr w:type="spellEnd"/>
            <w:r w:rsidRPr="00841A55">
              <w:rPr>
                <w:rFonts w:asciiTheme="minorHAnsi" w:hAnsiTheme="minorHAnsi" w:cstheme="minorHAnsi"/>
              </w:rPr>
              <w:t xml:space="preserve"> </w:t>
            </w:r>
            <w:proofErr w:type="spellStart"/>
            <w:r w:rsidRPr="00841A55">
              <w:rPr>
                <w:rFonts w:asciiTheme="minorHAnsi" w:hAnsiTheme="minorHAnsi" w:cstheme="minorHAnsi"/>
              </w:rPr>
              <w:t>побудований</w:t>
            </w:r>
            <w:proofErr w:type="spellEnd"/>
            <w:r w:rsidRPr="00841A55">
              <w:rPr>
                <w:rFonts w:asciiTheme="minorHAnsi" w:hAnsiTheme="minorHAnsi" w:cstheme="minorHAnsi"/>
              </w:rPr>
              <w:t xml:space="preserve"> </w:t>
            </w:r>
            <w:proofErr w:type="spellStart"/>
            <w:r w:rsidRPr="00841A55">
              <w:rPr>
                <w:rFonts w:asciiTheme="minorHAnsi" w:hAnsiTheme="minorHAnsi" w:cstheme="minorHAnsi"/>
              </w:rPr>
              <w:t>на</w:t>
            </w:r>
            <w:proofErr w:type="spellEnd"/>
            <w:r w:rsidRPr="00841A55">
              <w:rPr>
                <w:rFonts w:asciiTheme="minorHAnsi" w:hAnsiTheme="minorHAnsi" w:cstheme="minorHAnsi"/>
              </w:rPr>
              <w:t xml:space="preserve"> </w:t>
            </w:r>
            <w:proofErr w:type="spellStart"/>
            <w:r w:rsidRPr="00841A55">
              <w:rPr>
                <w:rFonts w:asciiTheme="minorHAnsi" w:hAnsiTheme="minorHAnsi" w:cstheme="minorHAnsi"/>
              </w:rPr>
              <w:t>ділянці</w:t>
            </w:r>
            <w:proofErr w:type="spellEnd"/>
            <w:r w:rsidRPr="00841A55">
              <w:rPr>
                <w:rFonts w:asciiTheme="minorHAnsi" w:hAnsiTheme="minorHAnsi" w:cstheme="minorHAnsi"/>
              </w:rPr>
              <w:t xml:space="preserve"> з </w:t>
            </w:r>
            <w:proofErr w:type="spellStart"/>
            <w:r w:rsidRPr="00841A55">
              <w:rPr>
                <w:rFonts w:asciiTheme="minorHAnsi" w:hAnsiTheme="minorHAnsi" w:cstheme="minorHAnsi"/>
              </w:rPr>
              <w:t>номером</w:t>
            </w:r>
            <w:proofErr w:type="spellEnd"/>
            <w:r w:rsidRPr="00841A55">
              <w:rPr>
                <w:rFonts w:asciiTheme="minorHAnsi" w:hAnsiTheme="minorHAnsi" w:cstheme="minorHAnsi"/>
              </w:rPr>
              <w:t xml:space="preserve"> </w:t>
            </w:r>
            <w:proofErr w:type="spellStart"/>
            <w:r w:rsidRPr="00841A55">
              <w:rPr>
                <w:rFonts w:asciiTheme="minorHAnsi" w:hAnsiTheme="minorHAnsi" w:cstheme="minorHAnsi"/>
              </w:rPr>
              <w:t>присадибної</w:t>
            </w:r>
            <w:proofErr w:type="spellEnd"/>
            <w:r w:rsidRPr="00841A55">
              <w:rPr>
                <w:rFonts w:asciiTheme="minorHAnsi" w:hAnsiTheme="minorHAnsi" w:cstheme="minorHAnsi"/>
              </w:rPr>
              <w:t xml:space="preserve"> </w:t>
            </w:r>
            <w:proofErr w:type="spellStart"/>
            <w:r w:rsidRPr="00841A55">
              <w:rPr>
                <w:rFonts w:asciiTheme="minorHAnsi" w:hAnsiTheme="minorHAnsi" w:cstheme="minorHAnsi"/>
              </w:rPr>
              <w:t>ділянки</w:t>
            </w:r>
            <w:proofErr w:type="spellEnd"/>
            <w:r w:rsidRPr="00841A55">
              <w:rPr>
                <w:rFonts w:asciiTheme="minorHAnsi" w:hAnsiTheme="minorHAnsi" w:cstheme="minorHAnsi"/>
              </w:rPr>
              <w:t xml:space="preserve"> .........................., </w:t>
            </w:r>
            <w:proofErr w:type="spellStart"/>
            <w:r w:rsidRPr="00841A55">
              <w:rPr>
                <w:rFonts w:asciiTheme="minorHAnsi" w:hAnsiTheme="minorHAnsi" w:cstheme="minorHAnsi"/>
              </w:rPr>
              <w:t>кадастр</w:t>
            </w:r>
            <w:proofErr w:type="spellEnd"/>
            <w:r w:rsidRPr="00841A55">
              <w:rPr>
                <w:rFonts w:asciiTheme="minorHAnsi" w:hAnsiTheme="minorHAnsi" w:cstheme="minorHAnsi"/>
              </w:rPr>
              <w:t xml:space="preserve"> ... </w:t>
            </w:r>
            <w:r w:rsidRPr="00973E3A">
              <w:rPr>
                <w:rFonts w:asciiTheme="minorHAnsi" w:hAnsiTheme="minorHAnsi" w:cstheme="minorHAnsi"/>
                <w:i/>
                <w:color w:val="00B050"/>
              </w:rPr>
              <w:t>(C/E)</w:t>
            </w:r>
            <w:r w:rsidRPr="00841A55">
              <w:rPr>
                <w:rFonts w:asciiTheme="minorHAnsi" w:hAnsiTheme="minorHAnsi" w:cstheme="minorHAnsi"/>
              </w:rPr>
              <w:t xml:space="preserve">, </w:t>
            </w:r>
            <w:proofErr w:type="spellStart"/>
            <w:r w:rsidRPr="00841A55">
              <w:rPr>
                <w:rFonts w:asciiTheme="minorHAnsi" w:hAnsiTheme="minorHAnsi" w:cstheme="minorHAnsi"/>
              </w:rPr>
              <w:t>тип</w:t>
            </w:r>
            <w:proofErr w:type="spellEnd"/>
            <w:r w:rsidRPr="00841A55">
              <w:rPr>
                <w:rFonts w:asciiTheme="minorHAnsi" w:hAnsiTheme="minorHAnsi" w:cstheme="minorHAnsi"/>
              </w:rPr>
              <w:t xml:space="preserve"> </w:t>
            </w:r>
            <w:proofErr w:type="spellStart"/>
            <w:r w:rsidRPr="00841A55">
              <w:rPr>
                <w:rFonts w:asciiTheme="minorHAnsi" w:hAnsiTheme="minorHAnsi" w:cstheme="minorHAnsi"/>
              </w:rPr>
              <w:t>земельної</w:t>
            </w:r>
            <w:proofErr w:type="spellEnd"/>
            <w:r w:rsidRPr="00841A55">
              <w:rPr>
                <w:rFonts w:asciiTheme="minorHAnsi" w:hAnsiTheme="minorHAnsi" w:cstheme="minorHAnsi"/>
              </w:rPr>
              <w:t xml:space="preserve"> </w:t>
            </w:r>
            <w:proofErr w:type="spellStart"/>
            <w:r w:rsidRPr="00841A55">
              <w:rPr>
                <w:rFonts w:asciiTheme="minorHAnsi" w:hAnsiTheme="minorHAnsi" w:cstheme="minorHAnsi"/>
              </w:rPr>
              <w:t>ділянки</w:t>
            </w:r>
            <w:proofErr w:type="spellEnd"/>
            <w:r w:rsidRPr="00841A55">
              <w:rPr>
                <w:rFonts w:asciiTheme="minorHAnsi" w:hAnsiTheme="minorHAnsi" w:cstheme="minorHAnsi"/>
              </w:rPr>
              <w:t xml:space="preserve"> </w:t>
            </w:r>
            <w:proofErr w:type="spellStart"/>
            <w:r w:rsidRPr="00841A55">
              <w:rPr>
                <w:rFonts w:asciiTheme="minorHAnsi" w:hAnsiTheme="minorHAnsi" w:cstheme="minorHAnsi"/>
              </w:rPr>
              <w:t>забудована</w:t>
            </w:r>
            <w:proofErr w:type="spellEnd"/>
            <w:r w:rsidRPr="00841A55">
              <w:rPr>
                <w:rFonts w:asciiTheme="minorHAnsi" w:hAnsiTheme="minorHAnsi" w:cstheme="minorHAnsi"/>
              </w:rPr>
              <w:t xml:space="preserve"> </w:t>
            </w:r>
            <w:proofErr w:type="spellStart"/>
            <w:r w:rsidRPr="00841A55">
              <w:rPr>
                <w:rFonts w:asciiTheme="minorHAnsi" w:hAnsiTheme="minorHAnsi" w:cstheme="minorHAnsi"/>
              </w:rPr>
              <w:t>площа</w:t>
            </w:r>
            <w:proofErr w:type="spellEnd"/>
            <w:r w:rsidRPr="00841A55">
              <w:rPr>
                <w:rFonts w:asciiTheme="minorHAnsi" w:hAnsiTheme="minorHAnsi" w:cstheme="minorHAnsi"/>
              </w:rPr>
              <w:t xml:space="preserve"> </w:t>
            </w:r>
            <w:proofErr w:type="spellStart"/>
            <w:r w:rsidRPr="00841A55">
              <w:rPr>
                <w:rFonts w:asciiTheme="minorHAnsi" w:hAnsiTheme="minorHAnsi" w:cstheme="minorHAnsi"/>
              </w:rPr>
              <w:t>та</w:t>
            </w:r>
            <w:proofErr w:type="spellEnd"/>
            <w:r w:rsidRPr="00841A55">
              <w:rPr>
                <w:rFonts w:asciiTheme="minorHAnsi" w:hAnsiTheme="minorHAnsi" w:cstheme="minorHAnsi"/>
              </w:rPr>
              <w:t xml:space="preserve"> </w:t>
            </w:r>
            <w:proofErr w:type="spellStart"/>
            <w:r w:rsidRPr="00841A55">
              <w:rPr>
                <w:rFonts w:asciiTheme="minorHAnsi" w:hAnsiTheme="minorHAnsi" w:cstheme="minorHAnsi"/>
              </w:rPr>
              <w:t>подвір'я</w:t>
            </w:r>
            <w:proofErr w:type="spellEnd"/>
            <w:r w:rsidRPr="00841A55">
              <w:rPr>
                <w:rFonts w:asciiTheme="minorHAnsi" w:hAnsiTheme="minorHAnsi" w:cstheme="minorHAnsi"/>
              </w:rPr>
              <w:t xml:space="preserve">. </w:t>
            </w:r>
            <w:proofErr w:type="spellStart"/>
            <w:r w:rsidRPr="00841A55">
              <w:rPr>
                <w:rFonts w:asciiTheme="minorHAnsi" w:hAnsiTheme="minorHAnsi" w:cstheme="minorHAnsi"/>
              </w:rPr>
              <w:t>Об’єкт</w:t>
            </w:r>
            <w:proofErr w:type="spellEnd"/>
            <w:r w:rsidRPr="00841A55">
              <w:rPr>
                <w:rFonts w:asciiTheme="minorHAnsi" w:hAnsiTheme="minorHAnsi" w:cstheme="minorHAnsi"/>
              </w:rPr>
              <w:t xml:space="preserve"> </w:t>
            </w:r>
            <w:proofErr w:type="spellStart"/>
            <w:r w:rsidRPr="00841A55">
              <w:rPr>
                <w:rFonts w:asciiTheme="minorHAnsi" w:hAnsiTheme="minorHAnsi" w:cstheme="minorHAnsi"/>
              </w:rPr>
              <w:t>нерухомого</w:t>
            </w:r>
            <w:proofErr w:type="spellEnd"/>
            <w:r w:rsidRPr="00841A55">
              <w:rPr>
                <w:rFonts w:asciiTheme="minorHAnsi" w:hAnsiTheme="minorHAnsi" w:cstheme="minorHAnsi"/>
              </w:rPr>
              <w:t xml:space="preserve"> </w:t>
            </w:r>
            <w:proofErr w:type="spellStart"/>
            <w:r w:rsidRPr="00841A55">
              <w:rPr>
                <w:rFonts w:asciiTheme="minorHAnsi" w:hAnsiTheme="minorHAnsi" w:cstheme="minorHAnsi"/>
              </w:rPr>
              <w:t>майна</w:t>
            </w:r>
            <w:proofErr w:type="spellEnd"/>
            <w:r w:rsidRPr="00841A55">
              <w:rPr>
                <w:rFonts w:asciiTheme="minorHAnsi" w:hAnsiTheme="minorHAnsi" w:cstheme="minorHAnsi"/>
              </w:rPr>
              <w:t xml:space="preserve">, </w:t>
            </w:r>
            <w:proofErr w:type="spellStart"/>
            <w:r w:rsidRPr="00841A55">
              <w:rPr>
                <w:rFonts w:asciiTheme="minorHAnsi" w:hAnsiTheme="minorHAnsi" w:cstheme="minorHAnsi"/>
              </w:rPr>
              <w:t>про</w:t>
            </w:r>
            <w:proofErr w:type="spellEnd"/>
            <w:r w:rsidRPr="00841A55">
              <w:rPr>
                <w:rFonts w:asciiTheme="minorHAnsi" w:hAnsiTheme="minorHAnsi" w:cstheme="minorHAnsi"/>
              </w:rPr>
              <w:t xml:space="preserve"> </w:t>
            </w:r>
            <w:proofErr w:type="spellStart"/>
            <w:r w:rsidRPr="00841A55">
              <w:rPr>
                <w:rFonts w:asciiTheme="minorHAnsi" w:hAnsiTheme="minorHAnsi" w:cstheme="minorHAnsi"/>
              </w:rPr>
              <w:t>який</w:t>
            </w:r>
            <w:proofErr w:type="spellEnd"/>
            <w:r w:rsidRPr="00841A55">
              <w:rPr>
                <w:rFonts w:asciiTheme="minorHAnsi" w:hAnsiTheme="minorHAnsi" w:cstheme="minorHAnsi"/>
              </w:rPr>
              <w:t xml:space="preserve"> </w:t>
            </w:r>
            <w:proofErr w:type="spellStart"/>
            <w:r w:rsidRPr="00841A55">
              <w:rPr>
                <w:rFonts w:asciiTheme="minorHAnsi" w:hAnsiTheme="minorHAnsi" w:cstheme="minorHAnsi"/>
              </w:rPr>
              <w:t>йде</w:t>
            </w:r>
            <w:proofErr w:type="spellEnd"/>
            <w:r w:rsidRPr="00841A55">
              <w:rPr>
                <w:rFonts w:asciiTheme="minorHAnsi" w:hAnsiTheme="minorHAnsi" w:cstheme="minorHAnsi"/>
              </w:rPr>
              <w:t xml:space="preserve"> </w:t>
            </w:r>
            <w:proofErr w:type="spellStart"/>
            <w:r w:rsidRPr="00841A55">
              <w:rPr>
                <w:rFonts w:asciiTheme="minorHAnsi" w:hAnsiTheme="minorHAnsi" w:cstheme="minorHAnsi"/>
              </w:rPr>
              <w:t>мова</w:t>
            </w:r>
            <w:proofErr w:type="spellEnd"/>
            <w:r w:rsidRPr="00841A55">
              <w:rPr>
                <w:rFonts w:asciiTheme="minorHAnsi" w:hAnsiTheme="minorHAnsi" w:cstheme="minorHAnsi"/>
              </w:rPr>
              <w:t xml:space="preserve">, </w:t>
            </w:r>
            <w:proofErr w:type="spellStart"/>
            <w:r w:rsidRPr="00841A55">
              <w:rPr>
                <w:rFonts w:asciiTheme="minorHAnsi" w:hAnsiTheme="minorHAnsi" w:cstheme="minorHAnsi"/>
              </w:rPr>
              <w:t>зареєстрований</w:t>
            </w:r>
            <w:proofErr w:type="spellEnd"/>
            <w:r w:rsidRPr="00841A55">
              <w:rPr>
                <w:rFonts w:asciiTheme="minorHAnsi" w:hAnsiTheme="minorHAnsi" w:cstheme="minorHAnsi"/>
              </w:rPr>
              <w:t xml:space="preserve"> у </w:t>
            </w:r>
            <w:proofErr w:type="spellStart"/>
            <w:r w:rsidRPr="00841A55">
              <w:rPr>
                <w:rFonts w:asciiTheme="minorHAnsi" w:hAnsiTheme="minorHAnsi" w:cstheme="minorHAnsi"/>
              </w:rPr>
              <w:t>документі</w:t>
            </w:r>
            <w:proofErr w:type="spellEnd"/>
            <w:r w:rsidRPr="00841A55">
              <w:rPr>
                <w:rFonts w:asciiTheme="minorHAnsi" w:hAnsiTheme="minorHAnsi" w:cstheme="minorHAnsi"/>
              </w:rPr>
              <w:t xml:space="preserve"> </w:t>
            </w:r>
            <w:proofErr w:type="spellStart"/>
            <w:r w:rsidRPr="00841A55">
              <w:rPr>
                <w:rFonts w:asciiTheme="minorHAnsi" w:hAnsiTheme="minorHAnsi" w:cstheme="minorHAnsi"/>
              </w:rPr>
              <w:t>на</w:t>
            </w:r>
            <w:proofErr w:type="spellEnd"/>
            <w:r w:rsidRPr="00841A55">
              <w:rPr>
                <w:rFonts w:asciiTheme="minorHAnsi" w:hAnsiTheme="minorHAnsi" w:cstheme="minorHAnsi"/>
              </w:rPr>
              <w:t xml:space="preserve"> </w:t>
            </w:r>
            <w:proofErr w:type="spellStart"/>
            <w:r w:rsidRPr="00841A55">
              <w:rPr>
                <w:rFonts w:asciiTheme="minorHAnsi" w:hAnsiTheme="minorHAnsi" w:cstheme="minorHAnsi"/>
              </w:rPr>
              <w:t>право</w:t>
            </w:r>
            <w:proofErr w:type="spellEnd"/>
            <w:r w:rsidRPr="00841A55">
              <w:rPr>
                <w:rFonts w:asciiTheme="minorHAnsi" w:hAnsiTheme="minorHAnsi" w:cstheme="minorHAnsi"/>
              </w:rPr>
              <w:t xml:space="preserve"> </w:t>
            </w:r>
            <w:proofErr w:type="spellStart"/>
            <w:r w:rsidRPr="00841A55">
              <w:rPr>
                <w:rFonts w:asciiTheme="minorHAnsi" w:hAnsiTheme="minorHAnsi" w:cstheme="minorHAnsi"/>
              </w:rPr>
              <w:t>власності</w:t>
            </w:r>
            <w:proofErr w:type="spellEnd"/>
            <w:r w:rsidRPr="00841A55">
              <w:rPr>
                <w:rFonts w:asciiTheme="minorHAnsi" w:hAnsiTheme="minorHAnsi" w:cstheme="minorHAnsi"/>
              </w:rPr>
              <w:t xml:space="preserve"> №. ........................ </w:t>
            </w:r>
            <w:r w:rsidR="00973E3A">
              <w:rPr>
                <w:rFonts w:asciiTheme="minorHAnsi" w:hAnsiTheme="minorHAnsi" w:cstheme="minorHAnsi"/>
                <w:lang w:val="uk-UA"/>
              </w:rPr>
              <w:t xml:space="preserve">для </w:t>
            </w:r>
            <w:r w:rsidR="00973E3A" w:rsidRPr="00056AE7">
              <w:rPr>
                <w:rFonts w:cs="Calibri"/>
                <w:lang w:val="uk-UA"/>
              </w:rPr>
              <w:t>кадастр. території ........................., зберігається в районному управлінні ..................., кадастровий відділ</w:t>
            </w:r>
          </w:p>
          <w:p w14:paraId="75F39F15" w14:textId="306CCC4E" w:rsidR="00841A55" w:rsidRPr="00841A55" w:rsidRDefault="00841A55" w:rsidP="00DD0809">
            <w:pPr>
              <w:spacing w:after="0"/>
              <w:rPr>
                <w:rFonts w:asciiTheme="minorHAnsi" w:hAnsiTheme="minorHAnsi" w:cstheme="minorHAnsi"/>
                <w:lang w:val="uk-UA"/>
              </w:rPr>
            </w:pPr>
            <w:r w:rsidRPr="00841A55">
              <w:rPr>
                <w:rFonts w:asciiTheme="minorHAnsi" w:hAnsiTheme="minorHAnsi" w:cstheme="minorHAnsi"/>
              </w:rPr>
              <w:lastRenderedPageBreak/>
              <w:t>(</w:t>
            </w:r>
            <w:proofErr w:type="spellStart"/>
            <w:r w:rsidRPr="00841A55">
              <w:rPr>
                <w:rFonts w:asciiTheme="minorHAnsi" w:hAnsiTheme="minorHAnsi" w:cstheme="minorHAnsi"/>
              </w:rPr>
              <w:t>далі</w:t>
            </w:r>
            <w:proofErr w:type="spellEnd"/>
            <w:r w:rsidRPr="00841A55">
              <w:rPr>
                <w:rFonts w:asciiTheme="minorHAnsi" w:hAnsiTheme="minorHAnsi" w:cstheme="minorHAnsi"/>
              </w:rPr>
              <w:t xml:space="preserve"> – «</w:t>
            </w:r>
            <w:proofErr w:type="spellStart"/>
            <w:r w:rsidRPr="007140D3">
              <w:rPr>
                <w:rFonts w:asciiTheme="minorHAnsi" w:hAnsiTheme="minorHAnsi" w:cstheme="minorHAnsi"/>
                <w:b/>
                <w:bCs/>
              </w:rPr>
              <w:t>Предмет</w:t>
            </w:r>
            <w:proofErr w:type="spellEnd"/>
            <w:r w:rsidRPr="007140D3">
              <w:rPr>
                <w:rFonts w:asciiTheme="minorHAnsi" w:hAnsiTheme="minorHAnsi" w:cstheme="minorHAnsi"/>
                <w:b/>
                <w:bCs/>
              </w:rPr>
              <w:t xml:space="preserve"> </w:t>
            </w:r>
            <w:proofErr w:type="spellStart"/>
            <w:r w:rsidRPr="007140D3">
              <w:rPr>
                <w:rFonts w:asciiTheme="minorHAnsi" w:hAnsiTheme="minorHAnsi" w:cstheme="minorHAnsi"/>
                <w:b/>
                <w:bCs/>
              </w:rPr>
              <w:t>оренди</w:t>
            </w:r>
            <w:proofErr w:type="spellEnd"/>
            <w:r w:rsidRPr="00841A55">
              <w:rPr>
                <w:rFonts w:asciiTheme="minorHAnsi" w:hAnsiTheme="minorHAnsi" w:cstheme="minorHAnsi"/>
              </w:rPr>
              <w:t>»).</w:t>
            </w:r>
            <w:r>
              <w:rPr>
                <w:rStyle w:val="Hypertextovprepojenie"/>
                <w:rFonts w:asciiTheme="minorHAnsi" w:hAnsiTheme="minorHAnsi" w:cstheme="minorHAnsi"/>
                <w:i/>
                <w:color w:val="00B050"/>
                <w:lang w:val="uk-UA"/>
              </w:rPr>
              <w:t xml:space="preserve"> </w:t>
            </w:r>
          </w:p>
        </w:tc>
      </w:tr>
      <w:tr w:rsidR="00DD0809" w:rsidRPr="00DE62B8" w14:paraId="13456465" w14:textId="77777777" w:rsidTr="00DD0809">
        <w:trPr>
          <w:trHeight w:val="2695"/>
        </w:trPr>
        <w:tc>
          <w:tcPr>
            <w:tcW w:w="4862" w:type="dxa"/>
          </w:tcPr>
          <w:p w14:paraId="3286A2EC" w14:textId="4F52AD3C" w:rsidR="00DD0809" w:rsidRPr="00DE62B8" w:rsidRDefault="00DD0809" w:rsidP="00DD0809">
            <w:pPr>
              <w:pStyle w:val="Bezriadkovania"/>
              <w:spacing w:line="276" w:lineRule="auto"/>
              <w:jc w:val="both"/>
              <w:rPr>
                <w:rFonts w:asciiTheme="minorHAnsi" w:hAnsiTheme="minorHAnsi" w:cstheme="minorHAnsi"/>
                <w:b/>
              </w:rPr>
            </w:pPr>
            <w:r w:rsidRPr="00DE62B8">
              <w:rPr>
                <w:rFonts w:asciiTheme="minorHAnsi" w:hAnsiTheme="minorHAnsi" w:cstheme="minorHAnsi"/>
                <w:i/>
                <w:color w:val="00B050"/>
                <w:u w:val="single"/>
              </w:rPr>
              <w:lastRenderedPageBreak/>
              <w:t xml:space="preserve">Poznámka: ak vám nie sú známe potrebné informácie o predmetnej nehnuteľnosti, môžete ich zistiť na príslušnom Okresnom úrade, katastrálnom odbore,  na portáli </w:t>
            </w:r>
            <w:hyperlink r:id="rId7" w:history="1">
              <w:r w:rsidRPr="0045168D">
                <w:rPr>
                  <w:rStyle w:val="Hypertextovprepojenie"/>
                  <w:rFonts w:asciiTheme="minorHAnsi" w:hAnsiTheme="minorHAnsi" w:cstheme="minorHAnsi"/>
                  <w:i/>
                </w:rPr>
                <w:t>https://kataster.skgeodesy.sk/eskn-portal/</w:t>
              </w:r>
            </w:hyperlink>
            <w:r>
              <w:rPr>
                <w:rFonts w:asciiTheme="minorHAnsi" w:hAnsiTheme="minorHAnsi" w:cstheme="minorHAnsi"/>
                <w:i/>
                <w:color w:val="00B050"/>
                <w:u w:val="single"/>
              </w:rPr>
              <w:t xml:space="preserve"> </w:t>
            </w:r>
            <w:r w:rsidRPr="00DE62B8">
              <w:rPr>
                <w:rFonts w:asciiTheme="minorHAnsi" w:hAnsiTheme="minorHAnsi" w:cstheme="minorHAnsi"/>
                <w:i/>
                <w:color w:val="00B050"/>
                <w:u w:val="single"/>
              </w:rPr>
              <w:t xml:space="preserve"> </w:t>
            </w:r>
            <w:r w:rsidRPr="00DE62B8">
              <w:rPr>
                <w:rStyle w:val="Hypertextovprepojenie"/>
                <w:rFonts w:asciiTheme="minorHAnsi" w:hAnsiTheme="minorHAnsi" w:cstheme="minorHAnsi"/>
                <w:i/>
                <w:color w:val="00B050"/>
              </w:rPr>
              <w:t>alebo na portáli</w:t>
            </w:r>
            <w:r>
              <w:rPr>
                <w:rStyle w:val="Hypertextovprepojenie"/>
                <w:rFonts w:asciiTheme="minorHAnsi" w:hAnsiTheme="minorHAnsi" w:cstheme="minorHAnsi"/>
                <w:i/>
                <w:color w:val="00B050"/>
                <w:lang w:val="uk-UA"/>
              </w:rPr>
              <w:t xml:space="preserve"> </w:t>
            </w:r>
            <w:r w:rsidRPr="00DE62B8">
              <w:rPr>
                <w:rStyle w:val="Hypertextovprepojenie"/>
                <w:rFonts w:asciiTheme="minorHAnsi" w:hAnsiTheme="minorHAnsi" w:cstheme="minorHAnsi"/>
                <w:i/>
                <w:color w:val="00B050"/>
              </w:rPr>
              <w:t xml:space="preserve"> </w:t>
            </w:r>
            <w:hyperlink r:id="rId8" w:history="1">
              <w:r w:rsidRPr="00CA4958">
                <w:rPr>
                  <w:rStyle w:val="Hypertextovprepojenie"/>
                  <w:rFonts w:asciiTheme="minorHAnsi" w:hAnsiTheme="minorHAnsi" w:cstheme="minorHAnsi"/>
                  <w:i/>
                </w:rPr>
                <w:t>https://zbgis.skgeodesy.sk/mkzbgis/sk/kataster</w:t>
              </w:r>
            </w:hyperlink>
          </w:p>
        </w:tc>
        <w:tc>
          <w:tcPr>
            <w:tcW w:w="4858" w:type="dxa"/>
          </w:tcPr>
          <w:p w14:paraId="0DD65D90" w14:textId="77777777" w:rsidR="00DD0809" w:rsidRDefault="00DD0809" w:rsidP="00DD0809">
            <w:pPr>
              <w:spacing w:after="0"/>
              <w:jc w:val="both"/>
              <w:rPr>
                <w:rStyle w:val="Hypertextovprepojenie"/>
                <w:rFonts w:asciiTheme="minorHAnsi" w:hAnsiTheme="minorHAnsi" w:cstheme="minorHAnsi"/>
                <w:i/>
                <w:color w:val="00B050"/>
              </w:rPr>
            </w:pPr>
            <w:proofErr w:type="spellStart"/>
            <w:r w:rsidRPr="00841A55">
              <w:rPr>
                <w:rFonts w:asciiTheme="minorHAnsi" w:hAnsiTheme="minorHAnsi" w:cstheme="minorHAnsi"/>
                <w:i/>
                <w:color w:val="00B050"/>
                <w:u w:val="single"/>
              </w:rPr>
              <w:t>Примітка</w:t>
            </w:r>
            <w:proofErr w:type="spellEnd"/>
            <w:r w:rsidRPr="00841A55">
              <w:rPr>
                <w:rFonts w:asciiTheme="minorHAnsi" w:hAnsiTheme="minorHAnsi" w:cstheme="minorHAnsi"/>
                <w:i/>
                <w:color w:val="00B050"/>
                <w:u w:val="single"/>
              </w:rPr>
              <w:t xml:space="preserve">: </w:t>
            </w:r>
            <w:proofErr w:type="spellStart"/>
            <w:r w:rsidRPr="00841A55">
              <w:rPr>
                <w:rFonts w:asciiTheme="minorHAnsi" w:hAnsiTheme="minorHAnsi" w:cstheme="minorHAnsi"/>
                <w:i/>
                <w:color w:val="00B050"/>
                <w:u w:val="single"/>
              </w:rPr>
              <w:t>якщо</w:t>
            </w:r>
            <w:proofErr w:type="spellEnd"/>
            <w:r w:rsidRPr="00841A55">
              <w:rPr>
                <w:rFonts w:asciiTheme="minorHAnsi" w:hAnsiTheme="minorHAnsi" w:cstheme="minorHAnsi"/>
                <w:i/>
                <w:color w:val="00B050"/>
                <w:u w:val="single"/>
              </w:rPr>
              <w:t xml:space="preserve"> </w:t>
            </w:r>
            <w:proofErr w:type="spellStart"/>
            <w:r w:rsidRPr="00841A55">
              <w:rPr>
                <w:rFonts w:asciiTheme="minorHAnsi" w:hAnsiTheme="minorHAnsi" w:cstheme="minorHAnsi"/>
                <w:i/>
                <w:color w:val="00B050"/>
                <w:u w:val="single"/>
              </w:rPr>
              <w:t>ви</w:t>
            </w:r>
            <w:proofErr w:type="spellEnd"/>
            <w:r w:rsidRPr="00841A55">
              <w:rPr>
                <w:rFonts w:asciiTheme="minorHAnsi" w:hAnsiTheme="minorHAnsi" w:cstheme="minorHAnsi"/>
                <w:i/>
                <w:color w:val="00B050"/>
                <w:u w:val="single"/>
              </w:rPr>
              <w:t xml:space="preserve"> </w:t>
            </w:r>
            <w:proofErr w:type="spellStart"/>
            <w:r w:rsidRPr="00841A55">
              <w:rPr>
                <w:rFonts w:asciiTheme="minorHAnsi" w:hAnsiTheme="minorHAnsi" w:cstheme="minorHAnsi"/>
                <w:i/>
                <w:color w:val="00B050"/>
                <w:u w:val="single"/>
              </w:rPr>
              <w:t>не</w:t>
            </w:r>
            <w:proofErr w:type="spellEnd"/>
            <w:r w:rsidRPr="00841A55">
              <w:rPr>
                <w:rFonts w:asciiTheme="minorHAnsi" w:hAnsiTheme="minorHAnsi" w:cstheme="minorHAnsi"/>
                <w:i/>
                <w:color w:val="00B050"/>
                <w:u w:val="single"/>
              </w:rPr>
              <w:t xml:space="preserve"> </w:t>
            </w:r>
            <w:proofErr w:type="spellStart"/>
            <w:r w:rsidRPr="00841A55">
              <w:rPr>
                <w:rFonts w:asciiTheme="minorHAnsi" w:hAnsiTheme="minorHAnsi" w:cstheme="minorHAnsi"/>
                <w:i/>
                <w:color w:val="00B050"/>
                <w:u w:val="single"/>
              </w:rPr>
              <w:t>знаєте</w:t>
            </w:r>
            <w:proofErr w:type="spellEnd"/>
            <w:r w:rsidRPr="00841A55">
              <w:rPr>
                <w:rFonts w:asciiTheme="minorHAnsi" w:hAnsiTheme="minorHAnsi" w:cstheme="minorHAnsi"/>
                <w:i/>
                <w:color w:val="00B050"/>
                <w:u w:val="single"/>
              </w:rPr>
              <w:t xml:space="preserve"> </w:t>
            </w:r>
            <w:proofErr w:type="spellStart"/>
            <w:r w:rsidRPr="00841A55">
              <w:rPr>
                <w:rFonts w:asciiTheme="minorHAnsi" w:hAnsiTheme="minorHAnsi" w:cstheme="minorHAnsi"/>
                <w:i/>
                <w:color w:val="00B050"/>
                <w:u w:val="single"/>
              </w:rPr>
              <w:t>необхідної</w:t>
            </w:r>
            <w:proofErr w:type="spellEnd"/>
            <w:r w:rsidRPr="00841A55">
              <w:rPr>
                <w:rFonts w:asciiTheme="minorHAnsi" w:hAnsiTheme="minorHAnsi" w:cstheme="minorHAnsi"/>
                <w:i/>
                <w:color w:val="00B050"/>
                <w:u w:val="single"/>
              </w:rPr>
              <w:t xml:space="preserve"> </w:t>
            </w:r>
            <w:proofErr w:type="spellStart"/>
            <w:r w:rsidRPr="00841A55">
              <w:rPr>
                <w:rFonts w:asciiTheme="minorHAnsi" w:hAnsiTheme="minorHAnsi" w:cstheme="minorHAnsi"/>
                <w:i/>
                <w:color w:val="00B050"/>
                <w:u w:val="single"/>
              </w:rPr>
              <w:t>інформації</w:t>
            </w:r>
            <w:proofErr w:type="spellEnd"/>
            <w:r w:rsidRPr="00841A55">
              <w:rPr>
                <w:rFonts w:asciiTheme="minorHAnsi" w:hAnsiTheme="minorHAnsi" w:cstheme="minorHAnsi"/>
                <w:i/>
                <w:color w:val="00B050"/>
                <w:u w:val="single"/>
              </w:rPr>
              <w:t xml:space="preserve"> </w:t>
            </w:r>
            <w:proofErr w:type="spellStart"/>
            <w:r w:rsidRPr="00841A55">
              <w:rPr>
                <w:rFonts w:asciiTheme="minorHAnsi" w:hAnsiTheme="minorHAnsi" w:cstheme="minorHAnsi"/>
                <w:i/>
                <w:color w:val="00B050"/>
                <w:u w:val="single"/>
              </w:rPr>
              <w:t>про</w:t>
            </w:r>
            <w:proofErr w:type="spellEnd"/>
            <w:r w:rsidRPr="00841A55">
              <w:rPr>
                <w:rFonts w:asciiTheme="minorHAnsi" w:hAnsiTheme="minorHAnsi" w:cstheme="minorHAnsi"/>
                <w:i/>
                <w:color w:val="00B050"/>
                <w:u w:val="single"/>
              </w:rPr>
              <w:t xml:space="preserve"> </w:t>
            </w:r>
            <w:proofErr w:type="spellStart"/>
            <w:r w:rsidRPr="00841A55">
              <w:rPr>
                <w:rFonts w:asciiTheme="minorHAnsi" w:hAnsiTheme="minorHAnsi" w:cstheme="minorHAnsi"/>
                <w:i/>
                <w:color w:val="00B050"/>
                <w:u w:val="single"/>
              </w:rPr>
              <w:t>об’єкт</w:t>
            </w:r>
            <w:proofErr w:type="spellEnd"/>
            <w:r w:rsidRPr="00841A55">
              <w:rPr>
                <w:rFonts w:asciiTheme="minorHAnsi" w:hAnsiTheme="minorHAnsi" w:cstheme="minorHAnsi"/>
                <w:i/>
                <w:color w:val="00B050"/>
                <w:u w:val="single"/>
              </w:rPr>
              <w:t xml:space="preserve"> </w:t>
            </w:r>
            <w:proofErr w:type="spellStart"/>
            <w:r w:rsidRPr="00841A55">
              <w:rPr>
                <w:rFonts w:asciiTheme="minorHAnsi" w:hAnsiTheme="minorHAnsi" w:cstheme="minorHAnsi"/>
                <w:i/>
                <w:color w:val="00B050"/>
                <w:u w:val="single"/>
              </w:rPr>
              <w:t>нерухомості</w:t>
            </w:r>
            <w:proofErr w:type="spellEnd"/>
            <w:r w:rsidRPr="00841A55">
              <w:rPr>
                <w:rFonts w:asciiTheme="minorHAnsi" w:hAnsiTheme="minorHAnsi" w:cstheme="minorHAnsi"/>
                <w:i/>
                <w:color w:val="00B050"/>
                <w:u w:val="single"/>
              </w:rPr>
              <w:t xml:space="preserve">, </w:t>
            </w:r>
            <w:proofErr w:type="spellStart"/>
            <w:r w:rsidRPr="00841A55">
              <w:rPr>
                <w:rFonts w:asciiTheme="minorHAnsi" w:hAnsiTheme="minorHAnsi" w:cstheme="minorHAnsi"/>
                <w:i/>
                <w:color w:val="00B050"/>
                <w:u w:val="single"/>
              </w:rPr>
              <w:t>ви</w:t>
            </w:r>
            <w:proofErr w:type="spellEnd"/>
            <w:r w:rsidRPr="00841A55">
              <w:rPr>
                <w:rFonts w:asciiTheme="minorHAnsi" w:hAnsiTheme="minorHAnsi" w:cstheme="minorHAnsi"/>
                <w:i/>
                <w:color w:val="00B050"/>
                <w:u w:val="single"/>
              </w:rPr>
              <w:t xml:space="preserve"> </w:t>
            </w:r>
            <w:proofErr w:type="spellStart"/>
            <w:r w:rsidRPr="00841A55">
              <w:rPr>
                <w:rFonts w:asciiTheme="minorHAnsi" w:hAnsiTheme="minorHAnsi" w:cstheme="minorHAnsi"/>
                <w:i/>
                <w:color w:val="00B050"/>
                <w:u w:val="single"/>
              </w:rPr>
              <w:t>можете</w:t>
            </w:r>
            <w:proofErr w:type="spellEnd"/>
            <w:r w:rsidRPr="00841A55">
              <w:rPr>
                <w:rFonts w:asciiTheme="minorHAnsi" w:hAnsiTheme="minorHAnsi" w:cstheme="minorHAnsi"/>
                <w:i/>
                <w:color w:val="00B050"/>
                <w:u w:val="single"/>
              </w:rPr>
              <w:t xml:space="preserve"> </w:t>
            </w:r>
            <w:proofErr w:type="spellStart"/>
            <w:r w:rsidRPr="00841A55">
              <w:rPr>
                <w:rFonts w:asciiTheme="minorHAnsi" w:hAnsiTheme="minorHAnsi" w:cstheme="minorHAnsi"/>
                <w:i/>
                <w:color w:val="00B050"/>
                <w:u w:val="single"/>
              </w:rPr>
              <w:t>знайти</w:t>
            </w:r>
            <w:proofErr w:type="spellEnd"/>
            <w:r w:rsidRPr="00841A55">
              <w:rPr>
                <w:rFonts w:asciiTheme="minorHAnsi" w:hAnsiTheme="minorHAnsi" w:cstheme="minorHAnsi"/>
                <w:i/>
                <w:color w:val="00B050"/>
                <w:u w:val="single"/>
              </w:rPr>
              <w:t xml:space="preserve"> </w:t>
            </w:r>
            <w:proofErr w:type="spellStart"/>
            <w:r w:rsidRPr="00841A55">
              <w:rPr>
                <w:rFonts w:asciiTheme="minorHAnsi" w:hAnsiTheme="minorHAnsi" w:cstheme="minorHAnsi"/>
                <w:i/>
                <w:color w:val="00B050"/>
                <w:u w:val="single"/>
              </w:rPr>
              <w:t>її</w:t>
            </w:r>
            <w:proofErr w:type="spellEnd"/>
            <w:r w:rsidRPr="00841A55">
              <w:rPr>
                <w:rFonts w:asciiTheme="minorHAnsi" w:hAnsiTheme="minorHAnsi" w:cstheme="minorHAnsi"/>
                <w:i/>
                <w:color w:val="00B050"/>
                <w:u w:val="single"/>
              </w:rPr>
              <w:t xml:space="preserve"> у </w:t>
            </w:r>
            <w:proofErr w:type="spellStart"/>
            <w:r w:rsidRPr="00841A55">
              <w:rPr>
                <w:rFonts w:asciiTheme="minorHAnsi" w:hAnsiTheme="minorHAnsi" w:cstheme="minorHAnsi"/>
                <w:i/>
                <w:color w:val="00B050"/>
                <w:u w:val="single"/>
              </w:rPr>
              <w:t>відповідному</w:t>
            </w:r>
            <w:proofErr w:type="spellEnd"/>
            <w:r w:rsidRPr="00841A55">
              <w:rPr>
                <w:rFonts w:asciiTheme="minorHAnsi" w:hAnsiTheme="minorHAnsi" w:cstheme="minorHAnsi"/>
                <w:i/>
                <w:color w:val="00B050"/>
                <w:u w:val="single"/>
              </w:rPr>
              <w:t xml:space="preserve"> </w:t>
            </w:r>
            <w:proofErr w:type="spellStart"/>
            <w:r w:rsidRPr="00841A55">
              <w:rPr>
                <w:rFonts w:asciiTheme="minorHAnsi" w:hAnsiTheme="minorHAnsi" w:cstheme="minorHAnsi"/>
                <w:i/>
                <w:color w:val="00B050"/>
                <w:u w:val="single"/>
              </w:rPr>
              <w:t>районному</w:t>
            </w:r>
            <w:proofErr w:type="spellEnd"/>
            <w:r w:rsidRPr="00841A55">
              <w:rPr>
                <w:rFonts w:asciiTheme="minorHAnsi" w:hAnsiTheme="minorHAnsi" w:cstheme="minorHAnsi"/>
                <w:i/>
                <w:color w:val="00B050"/>
                <w:u w:val="single"/>
              </w:rPr>
              <w:t xml:space="preserve"> </w:t>
            </w:r>
            <w:proofErr w:type="spellStart"/>
            <w:r w:rsidRPr="00841A55">
              <w:rPr>
                <w:rFonts w:asciiTheme="minorHAnsi" w:hAnsiTheme="minorHAnsi" w:cstheme="minorHAnsi"/>
                <w:i/>
                <w:color w:val="00B050"/>
                <w:u w:val="single"/>
              </w:rPr>
              <w:t>управлінні</w:t>
            </w:r>
            <w:proofErr w:type="spellEnd"/>
            <w:r w:rsidRPr="00841A55">
              <w:rPr>
                <w:rFonts w:asciiTheme="minorHAnsi" w:hAnsiTheme="minorHAnsi" w:cstheme="minorHAnsi"/>
                <w:i/>
                <w:color w:val="00B050"/>
                <w:u w:val="single"/>
              </w:rPr>
              <w:t xml:space="preserve">, </w:t>
            </w:r>
            <w:proofErr w:type="spellStart"/>
            <w:r w:rsidRPr="00841A55">
              <w:rPr>
                <w:rFonts w:asciiTheme="minorHAnsi" w:hAnsiTheme="minorHAnsi" w:cstheme="minorHAnsi"/>
                <w:i/>
                <w:color w:val="00B050"/>
                <w:u w:val="single"/>
              </w:rPr>
              <w:t>кадастровому</w:t>
            </w:r>
            <w:proofErr w:type="spellEnd"/>
            <w:r w:rsidRPr="00841A55">
              <w:rPr>
                <w:rFonts w:asciiTheme="minorHAnsi" w:hAnsiTheme="minorHAnsi" w:cstheme="minorHAnsi"/>
                <w:i/>
                <w:color w:val="00B050"/>
                <w:u w:val="single"/>
              </w:rPr>
              <w:t xml:space="preserve"> </w:t>
            </w:r>
            <w:proofErr w:type="spellStart"/>
            <w:r w:rsidRPr="00841A55">
              <w:rPr>
                <w:rFonts w:asciiTheme="minorHAnsi" w:hAnsiTheme="minorHAnsi" w:cstheme="minorHAnsi"/>
                <w:i/>
                <w:color w:val="00B050"/>
                <w:u w:val="single"/>
              </w:rPr>
              <w:t>відділі</w:t>
            </w:r>
            <w:proofErr w:type="spellEnd"/>
            <w:r w:rsidRPr="00841A55">
              <w:rPr>
                <w:rFonts w:asciiTheme="minorHAnsi" w:hAnsiTheme="minorHAnsi" w:cstheme="minorHAnsi"/>
                <w:i/>
                <w:color w:val="00B050"/>
                <w:u w:val="single"/>
              </w:rPr>
              <w:t xml:space="preserve">, </w:t>
            </w:r>
            <w:proofErr w:type="spellStart"/>
            <w:r w:rsidRPr="00841A55">
              <w:rPr>
                <w:rFonts w:asciiTheme="minorHAnsi" w:hAnsiTheme="minorHAnsi" w:cstheme="minorHAnsi"/>
                <w:i/>
                <w:color w:val="00B050"/>
                <w:u w:val="single"/>
              </w:rPr>
              <w:t>на</w:t>
            </w:r>
            <w:proofErr w:type="spellEnd"/>
            <w:r w:rsidRPr="00841A55">
              <w:rPr>
                <w:rFonts w:asciiTheme="minorHAnsi" w:hAnsiTheme="minorHAnsi" w:cstheme="minorHAnsi"/>
                <w:i/>
                <w:color w:val="00B050"/>
                <w:u w:val="single"/>
              </w:rPr>
              <w:t xml:space="preserve"> </w:t>
            </w:r>
            <w:proofErr w:type="spellStart"/>
            <w:r w:rsidRPr="00841A55">
              <w:rPr>
                <w:rFonts w:asciiTheme="minorHAnsi" w:hAnsiTheme="minorHAnsi" w:cstheme="minorHAnsi"/>
                <w:i/>
                <w:color w:val="00B050"/>
                <w:u w:val="single"/>
              </w:rPr>
              <w:t>порталі</w:t>
            </w:r>
            <w:proofErr w:type="spellEnd"/>
            <w:r>
              <w:rPr>
                <w:rFonts w:asciiTheme="minorHAnsi" w:hAnsiTheme="minorHAnsi" w:cstheme="minorHAnsi"/>
                <w:i/>
                <w:color w:val="00B050"/>
                <w:u w:val="single"/>
                <w:lang w:val="uk-UA"/>
              </w:rPr>
              <w:t xml:space="preserve"> </w:t>
            </w:r>
            <w:hyperlink r:id="rId9" w:history="1">
              <w:r w:rsidRPr="0045168D">
                <w:rPr>
                  <w:rStyle w:val="Hypertextovprepojenie"/>
                  <w:rFonts w:asciiTheme="minorHAnsi" w:hAnsiTheme="minorHAnsi" w:cstheme="minorHAnsi"/>
                  <w:i/>
                </w:rPr>
                <w:t>https://kataster.skgeodesy.sk/eskn-portal/</w:t>
              </w:r>
            </w:hyperlink>
            <w:r>
              <w:rPr>
                <w:rFonts w:asciiTheme="minorHAnsi" w:hAnsiTheme="minorHAnsi" w:cstheme="minorHAnsi"/>
                <w:i/>
                <w:color w:val="00B050"/>
                <w:u w:val="single"/>
              </w:rPr>
              <w:t xml:space="preserve"> </w:t>
            </w:r>
            <w:r w:rsidRPr="00DE62B8">
              <w:rPr>
                <w:rFonts w:asciiTheme="minorHAnsi" w:hAnsiTheme="minorHAnsi" w:cstheme="minorHAnsi"/>
                <w:i/>
                <w:color w:val="00B050"/>
                <w:u w:val="single"/>
              </w:rPr>
              <w:t xml:space="preserve"> </w:t>
            </w:r>
            <w:r w:rsidRPr="00DE62B8">
              <w:rPr>
                <w:rStyle w:val="Hypertextovprepojenie"/>
                <w:rFonts w:asciiTheme="minorHAnsi" w:hAnsiTheme="minorHAnsi" w:cstheme="minorHAnsi"/>
                <w:i/>
                <w:color w:val="00B050"/>
              </w:rPr>
              <w:t>alebo na portáli</w:t>
            </w:r>
            <w:r>
              <w:rPr>
                <w:rStyle w:val="Hypertextovprepojenie"/>
                <w:rFonts w:asciiTheme="minorHAnsi" w:hAnsiTheme="minorHAnsi" w:cstheme="minorHAnsi"/>
                <w:i/>
                <w:color w:val="00B050"/>
                <w:lang w:val="uk-UA"/>
              </w:rPr>
              <w:t xml:space="preserve">  </w:t>
            </w:r>
            <w:r w:rsidRPr="00DE62B8">
              <w:rPr>
                <w:rStyle w:val="Hypertextovprepojenie"/>
                <w:rFonts w:asciiTheme="minorHAnsi" w:hAnsiTheme="minorHAnsi" w:cstheme="minorHAnsi"/>
                <w:i/>
                <w:color w:val="00B050"/>
              </w:rPr>
              <w:t xml:space="preserve"> </w:t>
            </w:r>
          </w:p>
          <w:p w14:paraId="7225128B" w14:textId="73D00DCA" w:rsidR="00DD0809" w:rsidRPr="00841A55" w:rsidRDefault="00EF4278" w:rsidP="00DD0809">
            <w:pPr>
              <w:spacing w:after="0"/>
              <w:jc w:val="both"/>
              <w:rPr>
                <w:rFonts w:asciiTheme="minorHAnsi" w:hAnsiTheme="minorHAnsi" w:cstheme="minorHAnsi"/>
                <w:b/>
                <w:bCs/>
              </w:rPr>
            </w:pPr>
            <w:hyperlink r:id="rId10" w:history="1">
              <w:r w:rsidR="00DD0809" w:rsidRPr="009A59FD">
                <w:rPr>
                  <w:rStyle w:val="Hypertextovprepojenie"/>
                  <w:rFonts w:asciiTheme="minorHAnsi" w:hAnsiTheme="minorHAnsi" w:cstheme="minorHAnsi"/>
                  <w:i/>
                </w:rPr>
                <w:t>https://zbgis.skgeodesy.sk/mkzbgis/sk/kataster</w:t>
              </w:r>
            </w:hyperlink>
          </w:p>
        </w:tc>
      </w:tr>
      <w:tr w:rsidR="00521713" w:rsidRPr="00DE62B8" w14:paraId="6475E14A" w14:textId="77777777" w:rsidTr="00872349">
        <w:tc>
          <w:tcPr>
            <w:tcW w:w="4862" w:type="dxa"/>
          </w:tcPr>
          <w:p w14:paraId="45F0C31E" w14:textId="77777777" w:rsidR="00137BCA" w:rsidRPr="00DE62B8" w:rsidRDefault="00137BCA" w:rsidP="00DE62B8">
            <w:pPr>
              <w:spacing w:after="0"/>
              <w:ind w:right="102"/>
              <w:jc w:val="center"/>
              <w:rPr>
                <w:rFonts w:asciiTheme="minorHAnsi" w:hAnsiTheme="minorHAnsi" w:cstheme="minorHAnsi"/>
                <w:b/>
              </w:rPr>
            </w:pPr>
            <w:r w:rsidRPr="00DE62B8">
              <w:rPr>
                <w:rFonts w:asciiTheme="minorHAnsi" w:hAnsiTheme="minorHAnsi" w:cstheme="minorHAnsi"/>
                <w:b/>
              </w:rPr>
              <w:t>Článok II</w:t>
            </w:r>
          </w:p>
          <w:p w14:paraId="407A3C2D" w14:textId="77777777" w:rsidR="00137BCA" w:rsidRPr="00DE62B8" w:rsidRDefault="00137BCA" w:rsidP="00DE62B8">
            <w:pPr>
              <w:spacing w:after="0"/>
              <w:ind w:right="102"/>
              <w:jc w:val="center"/>
              <w:rPr>
                <w:rFonts w:asciiTheme="minorHAnsi" w:hAnsiTheme="minorHAnsi" w:cstheme="minorHAnsi"/>
                <w:b/>
              </w:rPr>
            </w:pPr>
            <w:r w:rsidRPr="00DE62B8">
              <w:rPr>
                <w:rFonts w:asciiTheme="minorHAnsi" w:hAnsiTheme="minorHAnsi" w:cstheme="minorHAnsi"/>
                <w:b/>
              </w:rPr>
              <w:t xml:space="preserve">Opis bytu </w:t>
            </w:r>
          </w:p>
          <w:p w14:paraId="2C6361DE" w14:textId="77777777" w:rsidR="00137BCA" w:rsidRPr="00DE62B8" w:rsidRDefault="00137BCA" w:rsidP="00DE62B8">
            <w:pPr>
              <w:spacing w:after="0"/>
              <w:ind w:right="102"/>
              <w:rPr>
                <w:rFonts w:asciiTheme="minorHAnsi" w:hAnsiTheme="minorHAnsi" w:cstheme="minorHAnsi"/>
                <w:b/>
              </w:rPr>
            </w:pPr>
          </w:p>
          <w:p w14:paraId="7BAE3B1D" w14:textId="77777777" w:rsidR="00137BCA" w:rsidRPr="00DE62B8" w:rsidRDefault="00137BCA" w:rsidP="00DE62B8">
            <w:pPr>
              <w:numPr>
                <w:ilvl w:val="0"/>
                <w:numId w:val="1"/>
              </w:numPr>
              <w:tabs>
                <w:tab w:val="clear" w:pos="720"/>
                <w:tab w:val="num" w:pos="360"/>
              </w:tabs>
              <w:spacing w:after="0"/>
              <w:ind w:left="360" w:right="102"/>
              <w:jc w:val="both"/>
              <w:rPr>
                <w:rFonts w:asciiTheme="minorHAnsi" w:hAnsiTheme="minorHAnsi" w:cstheme="minorHAnsi"/>
              </w:rPr>
            </w:pPr>
            <w:r w:rsidRPr="00DE62B8">
              <w:rPr>
                <w:rFonts w:asciiTheme="minorHAnsi" w:hAnsiTheme="minorHAnsi" w:cstheme="minorHAnsi"/>
              </w:rPr>
              <w:t xml:space="preserve">Byt pozostáva z ......... </w:t>
            </w:r>
            <w:r w:rsidRPr="00DE62B8">
              <w:rPr>
                <w:rFonts w:asciiTheme="minorHAnsi" w:hAnsiTheme="minorHAnsi" w:cstheme="minorHAnsi"/>
                <w:i/>
                <w:color w:val="00B050"/>
              </w:rPr>
              <w:t>(uviesť počet obytných miestností v byte; za obytnú miestnosť sa považuje najmä obývacia izba, spálňa a ostatné obdobné izby)</w:t>
            </w:r>
            <w:r w:rsidRPr="00DE62B8">
              <w:rPr>
                <w:rFonts w:asciiTheme="minorHAnsi" w:hAnsiTheme="minorHAnsi" w:cstheme="minorHAnsi"/>
              </w:rPr>
              <w:t xml:space="preserve"> obytných miestností a príslušenstva. Príslušenstvom bytu je ......................... </w:t>
            </w:r>
            <w:r w:rsidRPr="00DE62B8">
              <w:rPr>
                <w:rFonts w:asciiTheme="minorHAnsi" w:hAnsiTheme="minorHAnsi" w:cstheme="minorHAnsi"/>
                <w:i/>
                <w:color w:val="00B050"/>
              </w:rPr>
              <w:t>(uviesť príslušenstvo bytu, napr. kuchyňa, hala, chodba, kúpeľňa, WC, pivničná kobka a pod.)</w:t>
            </w:r>
            <w:r w:rsidRPr="00DE62B8">
              <w:rPr>
                <w:rFonts w:asciiTheme="minorHAnsi" w:hAnsiTheme="minorHAnsi" w:cstheme="minorHAnsi"/>
              </w:rPr>
              <w:t xml:space="preserve">. K bytu prislúcha aj </w:t>
            </w:r>
            <w:r w:rsidRPr="00973E3A">
              <w:rPr>
                <w:rFonts w:asciiTheme="minorHAnsi" w:hAnsiTheme="minorHAnsi" w:cstheme="minorHAnsi"/>
                <w:i/>
                <w:color w:val="00B050"/>
              </w:rPr>
              <w:t>(balkón/loggia/terasa)</w:t>
            </w:r>
            <w:r w:rsidRPr="00DE62B8">
              <w:rPr>
                <w:rFonts w:asciiTheme="minorHAnsi" w:hAnsiTheme="minorHAnsi" w:cstheme="minorHAnsi"/>
              </w:rPr>
              <w:t xml:space="preserve"> o výmere...... m2. </w:t>
            </w:r>
          </w:p>
          <w:p w14:paraId="661ED3F3" w14:textId="77777777" w:rsidR="00137BCA" w:rsidRPr="00DE62B8" w:rsidRDefault="00137BCA" w:rsidP="00DE62B8">
            <w:pPr>
              <w:spacing w:after="0"/>
              <w:ind w:right="102"/>
              <w:jc w:val="both"/>
              <w:rPr>
                <w:rFonts w:asciiTheme="minorHAnsi" w:hAnsiTheme="minorHAnsi" w:cstheme="minorHAnsi"/>
              </w:rPr>
            </w:pPr>
          </w:p>
          <w:p w14:paraId="47B5FA67" w14:textId="77777777" w:rsidR="00137BCA" w:rsidRPr="00DE62B8" w:rsidRDefault="00137BCA" w:rsidP="00DE62B8">
            <w:pPr>
              <w:numPr>
                <w:ilvl w:val="0"/>
                <w:numId w:val="1"/>
              </w:numPr>
              <w:tabs>
                <w:tab w:val="clear" w:pos="720"/>
                <w:tab w:val="num" w:pos="360"/>
              </w:tabs>
              <w:spacing w:after="0"/>
              <w:ind w:left="360" w:right="102"/>
              <w:jc w:val="both"/>
              <w:rPr>
                <w:rFonts w:asciiTheme="minorHAnsi" w:hAnsiTheme="minorHAnsi" w:cstheme="minorHAnsi"/>
              </w:rPr>
            </w:pPr>
            <w:r w:rsidRPr="00DE62B8">
              <w:rPr>
                <w:rFonts w:asciiTheme="minorHAnsi" w:hAnsiTheme="minorHAnsi" w:cstheme="minorHAnsi"/>
              </w:rPr>
              <w:t xml:space="preserve">Celková výmera podlahovej plochy bytu (bez plochy </w:t>
            </w:r>
            <w:r w:rsidRPr="00DE62B8">
              <w:rPr>
                <w:rFonts w:asciiTheme="minorHAnsi" w:hAnsiTheme="minorHAnsi" w:cstheme="minorHAnsi"/>
                <w:i/>
                <w:iCs/>
                <w:color w:val="00B050"/>
              </w:rPr>
              <w:t>balkónu/loggie/terasy</w:t>
            </w:r>
            <w:r w:rsidRPr="00DE62B8">
              <w:rPr>
                <w:rFonts w:asciiTheme="minorHAnsi" w:hAnsiTheme="minorHAnsi" w:cstheme="minorHAnsi"/>
              </w:rPr>
              <w:t>) je ......... m</w:t>
            </w:r>
            <w:r w:rsidRPr="00DE62B8">
              <w:rPr>
                <w:rFonts w:asciiTheme="minorHAnsi" w:hAnsiTheme="minorHAnsi" w:cstheme="minorHAnsi"/>
                <w:vertAlign w:val="superscript"/>
              </w:rPr>
              <w:t>2</w:t>
            </w:r>
            <w:r w:rsidRPr="00DE62B8">
              <w:rPr>
                <w:rFonts w:asciiTheme="minorHAnsi" w:hAnsiTheme="minorHAnsi" w:cstheme="minorHAnsi"/>
              </w:rPr>
              <w:t>.</w:t>
            </w:r>
          </w:p>
          <w:p w14:paraId="2B541530" w14:textId="77777777" w:rsidR="00137BCA" w:rsidRPr="00DE62B8" w:rsidRDefault="00137BCA" w:rsidP="00DE62B8">
            <w:pPr>
              <w:spacing w:after="0"/>
              <w:ind w:right="102"/>
              <w:jc w:val="both"/>
              <w:rPr>
                <w:rFonts w:asciiTheme="minorHAnsi" w:hAnsiTheme="minorHAnsi" w:cstheme="minorHAnsi"/>
              </w:rPr>
            </w:pPr>
          </w:p>
          <w:p w14:paraId="53BDAF1F" w14:textId="77777777" w:rsidR="00137BCA" w:rsidRPr="00DE62B8" w:rsidRDefault="00137BCA" w:rsidP="00DE62B8">
            <w:pPr>
              <w:numPr>
                <w:ilvl w:val="0"/>
                <w:numId w:val="1"/>
              </w:numPr>
              <w:tabs>
                <w:tab w:val="clear" w:pos="720"/>
                <w:tab w:val="num" w:pos="360"/>
              </w:tabs>
              <w:spacing w:after="0"/>
              <w:ind w:left="360" w:right="102"/>
              <w:jc w:val="both"/>
              <w:rPr>
                <w:rFonts w:asciiTheme="minorHAnsi" w:hAnsiTheme="minorHAnsi" w:cstheme="minorHAnsi"/>
              </w:rPr>
            </w:pPr>
            <w:r w:rsidRPr="00DE62B8">
              <w:rPr>
                <w:rFonts w:asciiTheme="minorHAnsi" w:hAnsiTheme="minorHAnsi" w:cstheme="minorHAnsi"/>
              </w:rPr>
              <w:t xml:space="preserve">Súčasťou bytu je jeho vnútorné vybavenie, a to ......................... </w:t>
            </w:r>
            <w:r w:rsidRPr="00DE62B8">
              <w:rPr>
                <w:rFonts w:asciiTheme="minorHAnsi" w:hAnsiTheme="minorHAnsi" w:cstheme="minorHAnsi"/>
                <w:i/>
                <w:iCs/>
                <w:color w:val="00B050"/>
              </w:rPr>
              <w:t>(uviesť vybavenie bytu,</w:t>
            </w:r>
            <w:r w:rsidRPr="00DE62B8">
              <w:rPr>
                <w:rFonts w:asciiTheme="minorHAnsi" w:hAnsiTheme="minorHAnsi" w:cstheme="minorHAnsi"/>
                <w:color w:val="00B050"/>
              </w:rPr>
              <w:t xml:space="preserve"> </w:t>
            </w:r>
            <w:r w:rsidRPr="00DE62B8">
              <w:rPr>
                <w:rFonts w:asciiTheme="minorHAnsi" w:hAnsiTheme="minorHAnsi" w:cstheme="minorHAnsi"/>
                <w:i/>
                <w:iCs/>
                <w:color w:val="00B050"/>
              </w:rPr>
              <w:t>napr.</w:t>
            </w:r>
            <w:r w:rsidRPr="00DE62B8">
              <w:rPr>
                <w:rFonts w:asciiTheme="minorHAnsi" w:hAnsiTheme="minorHAnsi" w:cstheme="minorHAnsi"/>
                <w:i/>
                <w:color w:val="00B050"/>
              </w:rPr>
              <w:t xml:space="preserve"> kuchynská linka, plynový sporák, vstavané skrine, rohová sedačka, stoličky 4 ks, stôl, nočný stolík, manželská posteľ a pod.)</w:t>
            </w:r>
            <w:r w:rsidRPr="00DE62B8">
              <w:rPr>
                <w:rFonts w:asciiTheme="minorHAnsi" w:hAnsiTheme="minorHAnsi" w:cstheme="minorHAnsi"/>
              </w:rPr>
              <w:t>.</w:t>
            </w:r>
          </w:p>
          <w:p w14:paraId="6D80F894" w14:textId="77777777" w:rsidR="00521713" w:rsidRPr="00DE62B8" w:rsidRDefault="00521713" w:rsidP="00DE62B8">
            <w:pPr>
              <w:spacing w:after="0"/>
              <w:rPr>
                <w:rFonts w:asciiTheme="minorHAnsi" w:hAnsiTheme="minorHAnsi" w:cstheme="minorHAnsi"/>
              </w:rPr>
            </w:pPr>
          </w:p>
        </w:tc>
        <w:tc>
          <w:tcPr>
            <w:tcW w:w="4858" w:type="dxa"/>
          </w:tcPr>
          <w:p w14:paraId="29B5C935" w14:textId="77777777" w:rsidR="00973E3A" w:rsidRPr="00973E3A" w:rsidRDefault="00973E3A" w:rsidP="00973E3A">
            <w:pPr>
              <w:spacing w:after="0"/>
              <w:ind w:right="102"/>
              <w:jc w:val="center"/>
              <w:rPr>
                <w:rFonts w:asciiTheme="minorHAnsi" w:hAnsiTheme="minorHAnsi" w:cstheme="minorHAnsi"/>
                <w:b/>
              </w:rPr>
            </w:pPr>
            <w:proofErr w:type="spellStart"/>
            <w:r w:rsidRPr="00973E3A">
              <w:rPr>
                <w:rFonts w:asciiTheme="minorHAnsi" w:hAnsiTheme="minorHAnsi" w:cstheme="minorHAnsi"/>
                <w:b/>
              </w:rPr>
              <w:t>Стаття</w:t>
            </w:r>
            <w:proofErr w:type="spellEnd"/>
            <w:r w:rsidRPr="00973E3A">
              <w:rPr>
                <w:rFonts w:asciiTheme="minorHAnsi" w:hAnsiTheme="minorHAnsi" w:cstheme="minorHAnsi"/>
                <w:b/>
              </w:rPr>
              <w:t xml:space="preserve"> II</w:t>
            </w:r>
          </w:p>
          <w:p w14:paraId="6235C4E5" w14:textId="77777777" w:rsidR="00521713" w:rsidRDefault="00973E3A" w:rsidP="00973E3A">
            <w:pPr>
              <w:spacing w:after="0"/>
              <w:jc w:val="center"/>
              <w:rPr>
                <w:rFonts w:asciiTheme="minorHAnsi" w:hAnsiTheme="minorHAnsi" w:cstheme="minorHAnsi"/>
                <w:b/>
              </w:rPr>
            </w:pPr>
            <w:proofErr w:type="spellStart"/>
            <w:r w:rsidRPr="00973E3A">
              <w:rPr>
                <w:rFonts w:asciiTheme="minorHAnsi" w:hAnsiTheme="minorHAnsi" w:cstheme="minorHAnsi"/>
                <w:b/>
              </w:rPr>
              <w:t>Опис</w:t>
            </w:r>
            <w:proofErr w:type="spellEnd"/>
            <w:r w:rsidRPr="00973E3A">
              <w:rPr>
                <w:rFonts w:asciiTheme="minorHAnsi" w:hAnsiTheme="minorHAnsi" w:cstheme="minorHAnsi"/>
                <w:b/>
              </w:rPr>
              <w:t xml:space="preserve"> </w:t>
            </w:r>
            <w:proofErr w:type="spellStart"/>
            <w:r w:rsidRPr="00973E3A">
              <w:rPr>
                <w:rFonts w:asciiTheme="minorHAnsi" w:hAnsiTheme="minorHAnsi" w:cstheme="minorHAnsi"/>
                <w:b/>
              </w:rPr>
              <w:t>квартири</w:t>
            </w:r>
            <w:proofErr w:type="spellEnd"/>
          </w:p>
          <w:p w14:paraId="076BF156" w14:textId="77777777" w:rsidR="00973E3A" w:rsidRDefault="00973E3A" w:rsidP="00973E3A">
            <w:pPr>
              <w:spacing w:after="0"/>
              <w:jc w:val="center"/>
              <w:rPr>
                <w:b/>
              </w:rPr>
            </w:pPr>
          </w:p>
          <w:p w14:paraId="2FC2153E" w14:textId="495D4F41" w:rsidR="00973E3A" w:rsidRDefault="00AD2C1E" w:rsidP="00973E3A">
            <w:pPr>
              <w:numPr>
                <w:ilvl w:val="0"/>
                <w:numId w:val="10"/>
              </w:numPr>
              <w:spacing w:after="0"/>
              <w:ind w:left="245" w:hanging="270"/>
              <w:jc w:val="both"/>
              <w:rPr>
                <w:rFonts w:asciiTheme="minorHAnsi" w:hAnsiTheme="minorHAnsi" w:cstheme="minorHAnsi"/>
                <w:lang w:val="uk-UA"/>
              </w:rPr>
            </w:pPr>
            <w:r w:rsidRPr="00AD2C1E">
              <w:rPr>
                <w:rFonts w:asciiTheme="minorHAnsi" w:hAnsiTheme="minorHAnsi" w:cstheme="minorHAnsi"/>
                <w:lang w:val="uk-UA"/>
              </w:rPr>
              <w:t xml:space="preserve">Квартира </w:t>
            </w:r>
            <w:r w:rsidR="00973E3A" w:rsidRPr="00973E3A">
              <w:rPr>
                <w:rFonts w:asciiTheme="minorHAnsi" w:hAnsiTheme="minorHAnsi" w:cstheme="minorHAnsi"/>
                <w:lang w:val="uk-UA"/>
              </w:rPr>
              <w:t xml:space="preserve">складається з ......... </w:t>
            </w:r>
            <w:r w:rsidR="00973E3A" w:rsidRPr="00973E3A">
              <w:rPr>
                <w:rFonts w:asciiTheme="minorHAnsi" w:hAnsiTheme="minorHAnsi" w:cstheme="minorHAnsi"/>
                <w:i/>
                <w:color w:val="00B050"/>
              </w:rPr>
              <w:t>(</w:t>
            </w:r>
            <w:proofErr w:type="spellStart"/>
            <w:r w:rsidR="00973E3A" w:rsidRPr="00973E3A">
              <w:rPr>
                <w:rFonts w:asciiTheme="minorHAnsi" w:hAnsiTheme="minorHAnsi" w:cstheme="minorHAnsi"/>
                <w:i/>
                <w:color w:val="00B050"/>
              </w:rPr>
              <w:t>вказати</w:t>
            </w:r>
            <w:proofErr w:type="spellEnd"/>
            <w:r w:rsidR="00973E3A" w:rsidRPr="00973E3A">
              <w:rPr>
                <w:rFonts w:asciiTheme="minorHAnsi" w:hAnsiTheme="minorHAnsi" w:cstheme="minorHAnsi"/>
                <w:i/>
                <w:color w:val="00B050"/>
              </w:rPr>
              <w:t xml:space="preserve"> </w:t>
            </w:r>
            <w:proofErr w:type="spellStart"/>
            <w:r w:rsidR="00973E3A" w:rsidRPr="00973E3A">
              <w:rPr>
                <w:rFonts w:asciiTheme="minorHAnsi" w:hAnsiTheme="minorHAnsi" w:cstheme="minorHAnsi"/>
                <w:i/>
                <w:color w:val="00B050"/>
              </w:rPr>
              <w:t>кількість</w:t>
            </w:r>
            <w:proofErr w:type="spellEnd"/>
            <w:r w:rsidR="00973E3A" w:rsidRPr="00973E3A">
              <w:rPr>
                <w:rFonts w:asciiTheme="minorHAnsi" w:hAnsiTheme="minorHAnsi" w:cstheme="minorHAnsi"/>
                <w:i/>
                <w:color w:val="00B050"/>
              </w:rPr>
              <w:t xml:space="preserve"> </w:t>
            </w:r>
            <w:proofErr w:type="spellStart"/>
            <w:r w:rsidR="00973E3A" w:rsidRPr="00973E3A">
              <w:rPr>
                <w:rFonts w:asciiTheme="minorHAnsi" w:hAnsiTheme="minorHAnsi" w:cstheme="minorHAnsi"/>
                <w:i/>
                <w:color w:val="00B050"/>
              </w:rPr>
              <w:t>житлових</w:t>
            </w:r>
            <w:proofErr w:type="spellEnd"/>
            <w:r w:rsidR="00973E3A" w:rsidRPr="00973E3A">
              <w:rPr>
                <w:rFonts w:asciiTheme="minorHAnsi" w:hAnsiTheme="minorHAnsi" w:cstheme="minorHAnsi"/>
                <w:i/>
                <w:color w:val="00B050"/>
              </w:rPr>
              <w:t xml:space="preserve"> </w:t>
            </w:r>
            <w:proofErr w:type="spellStart"/>
            <w:r w:rsidR="00973E3A" w:rsidRPr="00973E3A">
              <w:rPr>
                <w:rFonts w:asciiTheme="minorHAnsi" w:hAnsiTheme="minorHAnsi" w:cstheme="minorHAnsi"/>
                <w:i/>
                <w:color w:val="00B050"/>
              </w:rPr>
              <w:t>кімнат</w:t>
            </w:r>
            <w:proofErr w:type="spellEnd"/>
            <w:r w:rsidR="00973E3A" w:rsidRPr="00973E3A">
              <w:rPr>
                <w:rFonts w:asciiTheme="minorHAnsi" w:hAnsiTheme="minorHAnsi" w:cstheme="minorHAnsi"/>
                <w:i/>
                <w:color w:val="00B050"/>
              </w:rPr>
              <w:t xml:space="preserve"> у </w:t>
            </w:r>
            <w:r w:rsidR="00C32485">
              <w:rPr>
                <w:rFonts w:asciiTheme="minorHAnsi" w:hAnsiTheme="minorHAnsi" w:cstheme="minorHAnsi"/>
                <w:i/>
                <w:color w:val="00B050"/>
                <w:lang w:val="uk-UA"/>
              </w:rPr>
              <w:t>квартирі</w:t>
            </w:r>
            <w:r w:rsidR="00973E3A" w:rsidRPr="00973E3A">
              <w:rPr>
                <w:rFonts w:asciiTheme="minorHAnsi" w:hAnsiTheme="minorHAnsi" w:cstheme="minorHAnsi"/>
                <w:i/>
                <w:color w:val="00B050"/>
              </w:rPr>
              <w:t xml:space="preserve">; </w:t>
            </w:r>
            <w:proofErr w:type="spellStart"/>
            <w:r w:rsidR="00973E3A" w:rsidRPr="00973E3A">
              <w:rPr>
                <w:rFonts w:asciiTheme="minorHAnsi" w:hAnsiTheme="minorHAnsi" w:cstheme="minorHAnsi"/>
                <w:i/>
                <w:color w:val="00B050"/>
              </w:rPr>
              <w:t>житловою</w:t>
            </w:r>
            <w:proofErr w:type="spellEnd"/>
            <w:r w:rsidR="00973E3A" w:rsidRPr="00973E3A">
              <w:rPr>
                <w:rFonts w:asciiTheme="minorHAnsi" w:hAnsiTheme="minorHAnsi" w:cstheme="minorHAnsi"/>
                <w:i/>
                <w:color w:val="00B050"/>
              </w:rPr>
              <w:t xml:space="preserve"> </w:t>
            </w:r>
            <w:proofErr w:type="spellStart"/>
            <w:r w:rsidR="00973E3A" w:rsidRPr="00973E3A">
              <w:rPr>
                <w:rFonts w:asciiTheme="minorHAnsi" w:hAnsiTheme="minorHAnsi" w:cstheme="minorHAnsi"/>
                <w:i/>
                <w:color w:val="00B050"/>
              </w:rPr>
              <w:t>кімнатою</w:t>
            </w:r>
            <w:proofErr w:type="spellEnd"/>
            <w:r w:rsidR="00973E3A" w:rsidRPr="00973E3A">
              <w:rPr>
                <w:rFonts w:asciiTheme="minorHAnsi" w:hAnsiTheme="minorHAnsi" w:cstheme="minorHAnsi"/>
                <w:i/>
                <w:color w:val="00B050"/>
              </w:rPr>
              <w:t xml:space="preserve"> </w:t>
            </w:r>
            <w:proofErr w:type="spellStart"/>
            <w:r w:rsidR="00973E3A" w:rsidRPr="00973E3A">
              <w:rPr>
                <w:rFonts w:asciiTheme="minorHAnsi" w:hAnsiTheme="minorHAnsi" w:cstheme="minorHAnsi"/>
                <w:i/>
                <w:color w:val="00B050"/>
              </w:rPr>
              <w:t>вважається</w:t>
            </w:r>
            <w:proofErr w:type="spellEnd"/>
            <w:r w:rsidR="00973E3A" w:rsidRPr="00973E3A">
              <w:rPr>
                <w:rFonts w:asciiTheme="minorHAnsi" w:hAnsiTheme="minorHAnsi" w:cstheme="minorHAnsi"/>
                <w:i/>
                <w:color w:val="00B050"/>
              </w:rPr>
              <w:t xml:space="preserve"> </w:t>
            </w:r>
            <w:proofErr w:type="spellStart"/>
            <w:r w:rsidR="00973E3A" w:rsidRPr="00973E3A">
              <w:rPr>
                <w:rFonts w:asciiTheme="minorHAnsi" w:hAnsiTheme="minorHAnsi" w:cstheme="minorHAnsi"/>
                <w:i/>
                <w:color w:val="00B050"/>
              </w:rPr>
              <w:t>вітальня</w:t>
            </w:r>
            <w:proofErr w:type="spellEnd"/>
            <w:r w:rsidR="00973E3A" w:rsidRPr="00973E3A">
              <w:rPr>
                <w:rFonts w:asciiTheme="minorHAnsi" w:hAnsiTheme="minorHAnsi" w:cstheme="minorHAnsi"/>
                <w:i/>
                <w:color w:val="00B050"/>
              </w:rPr>
              <w:t xml:space="preserve">, </w:t>
            </w:r>
            <w:proofErr w:type="spellStart"/>
            <w:r w:rsidR="00973E3A" w:rsidRPr="00973E3A">
              <w:rPr>
                <w:rFonts w:asciiTheme="minorHAnsi" w:hAnsiTheme="minorHAnsi" w:cstheme="minorHAnsi"/>
                <w:i/>
                <w:color w:val="00B050"/>
              </w:rPr>
              <w:t>спальня</w:t>
            </w:r>
            <w:proofErr w:type="spellEnd"/>
            <w:r w:rsidR="00973E3A" w:rsidRPr="00973E3A">
              <w:rPr>
                <w:rFonts w:asciiTheme="minorHAnsi" w:hAnsiTheme="minorHAnsi" w:cstheme="minorHAnsi"/>
                <w:i/>
                <w:color w:val="00B050"/>
              </w:rPr>
              <w:t xml:space="preserve"> </w:t>
            </w:r>
            <w:proofErr w:type="spellStart"/>
            <w:r w:rsidR="00973E3A" w:rsidRPr="00973E3A">
              <w:rPr>
                <w:rFonts w:asciiTheme="minorHAnsi" w:hAnsiTheme="minorHAnsi" w:cstheme="minorHAnsi"/>
                <w:i/>
                <w:color w:val="00B050"/>
              </w:rPr>
              <w:t>та</w:t>
            </w:r>
            <w:proofErr w:type="spellEnd"/>
            <w:r w:rsidR="00973E3A" w:rsidRPr="00973E3A">
              <w:rPr>
                <w:rFonts w:asciiTheme="minorHAnsi" w:hAnsiTheme="minorHAnsi" w:cstheme="minorHAnsi"/>
                <w:i/>
                <w:color w:val="00B050"/>
              </w:rPr>
              <w:t xml:space="preserve"> </w:t>
            </w:r>
            <w:proofErr w:type="spellStart"/>
            <w:r w:rsidR="00973E3A" w:rsidRPr="00973E3A">
              <w:rPr>
                <w:rFonts w:asciiTheme="minorHAnsi" w:hAnsiTheme="minorHAnsi" w:cstheme="minorHAnsi"/>
                <w:i/>
                <w:color w:val="00B050"/>
              </w:rPr>
              <w:t>інші</w:t>
            </w:r>
            <w:proofErr w:type="spellEnd"/>
            <w:r w:rsidR="00973E3A" w:rsidRPr="00973E3A">
              <w:rPr>
                <w:rFonts w:asciiTheme="minorHAnsi" w:hAnsiTheme="minorHAnsi" w:cstheme="minorHAnsi"/>
                <w:i/>
                <w:color w:val="00B050"/>
              </w:rPr>
              <w:t xml:space="preserve"> </w:t>
            </w:r>
            <w:proofErr w:type="spellStart"/>
            <w:r w:rsidR="00973E3A" w:rsidRPr="00973E3A">
              <w:rPr>
                <w:rFonts w:asciiTheme="minorHAnsi" w:hAnsiTheme="minorHAnsi" w:cstheme="minorHAnsi"/>
                <w:i/>
                <w:color w:val="00B050"/>
              </w:rPr>
              <w:t>подібні</w:t>
            </w:r>
            <w:proofErr w:type="spellEnd"/>
            <w:r w:rsidR="00973E3A" w:rsidRPr="00973E3A">
              <w:rPr>
                <w:rFonts w:asciiTheme="minorHAnsi" w:hAnsiTheme="minorHAnsi" w:cstheme="minorHAnsi"/>
                <w:i/>
                <w:color w:val="00B050"/>
              </w:rPr>
              <w:t xml:space="preserve"> </w:t>
            </w:r>
            <w:proofErr w:type="spellStart"/>
            <w:r w:rsidR="00973E3A" w:rsidRPr="00973E3A">
              <w:rPr>
                <w:rFonts w:asciiTheme="minorHAnsi" w:hAnsiTheme="minorHAnsi" w:cstheme="minorHAnsi"/>
                <w:i/>
                <w:color w:val="00B050"/>
              </w:rPr>
              <w:t>кімнати</w:t>
            </w:r>
            <w:proofErr w:type="spellEnd"/>
            <w:r w:rsidR="00973E3A" w:rsidRPr="00973E3A">
              <w:rPr>
                <w:rFonts w:asciiTheme="minorHAnsi" w:hAnsiTheme="minorHAnsi" w:cstheme="minorHAnsi"/>
                <w:i/>
                <w:color w:val="00B050"/>
              </w:rPr>
              <w:t xml:space="preserve">) </w:t>
            </w:r>
            <w:r w:rsidR="00973E3A" w:rsidRPr="00973E3A">
              <w:rPr>
                <w:rFonts w:asciiTheme="minorHAnsi" w:hAnsiTheme="minorHAnsi" w:cstheme="minorHAnsi"/>
                <w:lang w:val="uk-UA"/>
              </w:rPr>
              <w:t xml:space="preserve">житлових кімнат та приладдя. Аксесуари квартири ................................. </w:t>
            </w:r>
            <w:r w:rsidR="00973E3A" w:rsidRPr="00973E3A">
              <w:rPr>
                <w:rFonts w:asciiTheme="minorHAnsi" w:hAnsiTheme="minorHAnsi" w:cstheme="minorHAnsi"/>
                <w:i/>
                <w:color w:val="00B050"/>
              </w:rPr>
              <w:t>(</w:t>
            </w:r>
            <w:proofErr w:type="spellStart"/>
            <w:r w:rsidR="00973E3A" w:rsidRPr="00973E3A">
              <w:rPr>
                <w:rFonts w:asciiTheme="minorHAnsi" w:hAnsiTheme="minorHAnsi" w:cstheme="minorHAnsi"/>
                <w:i/>
                <w:color w:val="00B050"/>
              </w:rPr>
              <w:t>вкажіть</w:t>
            </w:r>
            <w:proofErr w:type="spellEnd"/>
            <w:r w:rsidR="00973E3A" w:rsidRPr="00973E3A">
              <w:rPr>
                <w:rFonts w:asciiTheme="minorHAnsi" w:hAnsiTheme="minorHAnsi" w:cstheme="minorHAnsi"/>
                <w:i/>
                <w:color w:val="00B050"/>
              </w:rPr>
              <w:t xml:space="preserve"> </w:t>
            </w:r>
            <w:proofErr w:type="spellStart"/>
            <w:r w:rsidR="00973E3A" w:rsidRPr="00973E3A">
              <w:rPr>
                <w:rFonts w:asciiTheme="minorHAnsi" w:hAnsiTheme="minorHAnsi" w:cstheme="minorHAnsi"/>
                <w:i/>
                <w:color w:val="00B050"/>
              </w:rPr>
              <w:t>аксесуари</w:t>
            </w:r>
            <w:proofErr w:type="spellEnd"/>
            <w:r w:rsidR="00973E3A" w:rsidRPr="00973E3A">
              <w:rPr>
                <w:rFonts w:asciiTheme="minorHAnsi" w:hAnsiTheme="minorHAnsi" w:cstheme="minorHAnsi"/>
                <w:i/>
                <w:color w:val="00B050"/>
              </w:rPr>
              <w:t xml:space="preserve"> </w:t>
            </w:r>
            <w:proofErr w:type="spellStart"/>
            <w:r w:rsidR="00973E3A" w:rsidRPr="00973E3A">
              <w:rPr>
                <w:rFonts w:asciiTheme="minorHAnsi" w:hAnsiTheme="minorHAnsi" w:cstheme="minorHAnsi"/>
                <w:i/>
                <w:color w:val="00B050"/>
              </w:rPr>
              <w:t>квартири</w:t>
            </w:r>
            <w:proofErr w:type="spellEnd"/>
            <w:r w:rsidR="00973E3A" w:rsidRPr="00973E3A">
              <w:rPr>
                <w:rFonts w:asciiTheme="minorHAnsi" w:hAnsiTheme="minorHAnsi" w:cstheme="minorHAnsi"/>
                <w:i/>
                <w:color w:val="00B050"/>
              </w:rPr>
              <w:t xml:space="preserve">, </w:t>
            </w:r>
            <w:proofErr w:type="spellStart"/>
            <w:r w:rsidR="00973E3A" w:rsidRPr="00973E3A">
              <w:rPr>
                <w:rFonts w:asciiTheme="minorHAnsi" w:hAnsiTheme="minorHAnsi" w:cstheme="minorHAnsi"/>
                <w:i/>
                <w:color w:val="00B050"/>
              </w:rPr>
              <w:t>наприклад</w:t>
            </w:r>
            <w:proofErr w:type="spellEnd"/>
            <w:r w:rsidR="00973E3A" w:rsidRPr="00973E3A">
              <w:rPr>
                <w:rFonts w:asciiTheme="minorHAnsi" w:hAnsiTheme="minorHAnsi" w:cstheme="minorHAnsi"/>
                <w:i/>
                <w:color w:val="00B050"/>
              </w:rPr>
              <w:t xml:space="preserve">, </w:t>
            </w:r>
            <w:proofErr w:type="spellStart"/>
            <w:r w:rsidR="00973E3A" w:rsidRPr="00973E3A">
              <w:rPr>
                <w:rFonts w:asciiTheme="minorHAnsi" w:hAnsiTheme="minorHAnsi" w:cstheme="minorHAnsi"/>
                <w:i/>
                <w:color w:val="00B050"/>
              </w:rPr>
              <w:t>кухня</w:t>
            </w:r>
            <w:proofErr w:type="spellEnd"/>
            <w:r w:rsidR="00973E3A" w:rsidRPr="00973E3A">
              <w:rPr>
                <w:rFonts w:asciiTheme="minorHAnsi" w:hAnsiTheme="minorHAnsi" w:cstheme="minorHAnsi"/>
                <w:i/>
                <w:color w:val="00B050"/>
              </w:rPr>
              <w:t xml:space="preserve">, </w:t>
            </w:r>
            <w:proofErr w:type="spellStart"/>
            <w:r w:rsidR="00973E3A" w:rsidRPr="00973E3A">
              <w:rPr>
                <w:rFonts w:asciiTheme="minorHAnsi" w:hAnsiTheme="minorHAnsi" w:cstheme="minorHAnsi"/>
                <w:i/>
                <w:color w:val="00B050"/>
              </w:rPr>
              <w:t>передпокій</w:t>
            </w:r>
            <w:proofErr w:type="spellEnd"/>
            <w:r w:rsidR="00973E3A" w:rsidRPr="00973E3A">
              <w:rPr>
                <w:rFonts w:asciiTheme="minorHAnsi" w:hAnsiTheme="minorHAnsi" w:cstheme="minorHAnsi"/>
                <w:i/>
                <w:color w:val="00B050"/>
              </w:rPr>
              <w:t xml:space="preserve">, </w:t>
            </w:r>
            <w:proofErr w:type="spellStart"/>
            <w:r w:rsidR="00973E3A" w:rsidRPr="00973E3A">
              <w:rPr>
                <w:rFonts w:asciiTheme="minorHAnsi" w:hAnsiTheme="minorHAnsi" w:cstheme="minorHAnsi"/>
                <w:i/>
                <w:color w:val="00B050"/>
              </w:rPr>
              <w:t>коридор</w:t>
            </w:r>
            <w:proofErr w:type="spellEnd"/>
            <w:r w:rsidR="00973E3A" w:rsidRPr="00973E3A">
              <w:rPr>
                <w:rFonts w:asciiTheme="minorHAnsi" w:hAnsiTheme="minorHAnsi" w:cstheme="minorHAnsi"/>
                <w:i/>
                <w:color w:val="00B050"/>
              </w:rPr>
              <w:t xml:space="preserve">, </w:t>
            </w:r>
            <w:proofErr w:type="spellStart"/>
            <w:r w:rsidR="00973E3A" w:rsidRPr="00973E3A">
              <w:rPr>
                <w:rFonts w:asciiTheme="minorHAnsi" w:hAnsiTheme="minorHAnsi" w:cstheme="minorHAnsi"/>
                <w:i/>
                <w:color w:val="00B050"/>
              </w:rPr>
              <w:t>ванна</w:t>
            </w:r>
            <w:proofErr w:type="spellEnd"/>
            <w:r w:rsidR="00973E3A" w:rsidRPr="00973E3A">
              <w:rPr>
                <w:rFonts w:asciiTheme="minorHAnsi" w:hAnsiTheme="minorHAnsi" w:cstheme="minorHAnsi"/>
                <w:i/>
                <w:color w:val="00B050"/>
              </w:rPr>
              <w:t xml:space="preserve"> </w:t>
            </w:r>
            <w:proofErr w:type="spellStart"/>
            <w:r w:rsidR="00973E3A" w:rsidRPr="00973E3A">
              <w:rPr>
                <w:rFonts w:asciiTheme="minorHAnsi" w:hAnsiTheme="minorHAnsi" w:cstheme="minorHAnsi"/>
                <w:i/>
                <w:color w:val="00B050"/>
              </w:rPr>
              <w:t>кімната</w:t>
            </w:r>
            <w:proofErr w:type="spellEnd"/>
            <w:r w:rsidR="00973E3A" w:rsidRPr="00973E3A">
              <w:rPr>
                <w:rFonts w:asciiTheme="minorHAnsi" w:hAnsiTheme="minorHAnsi" w:cstheme="minorHAnsi"/>
                <w:i/>
                <w:color w:val="00B050"/>
              </w:rPr>
              <w:t xml:space="preserve">, </w:t>
            </w:r>
            <w:proofErr w:type="spellStart"/>
            <w:r w:rsidR="00973E3A" w:rsidRPr="00973E3A">
              <w:rPr>
                <w:rFonts w:asciiTheme="minorHAnsi" w:hAnsiTheme="minorHAnsi" w:cstheme="minorHAnsi"/>
                <w:i/>
                <w:color w:val="00B050"/>
              </w:rPr>
              <w:t>туалет</w:t>
            </w:r>
            <w:proofErr w:type="spellEnd"/>
            <w:r w:rsidR="00973E3A" w:rsidRPr="00973E3A">
              <w:rPr>
                <w:rFonts w:asciiTheme="minorHAnsi" w:hAnsiTheme="minorHAnsi" w:cstheme="minorHAnsi"/>
                <w:i/>
                <w:color w:val="00B050"/>
              </w:rPr>
              <w:t xml:space="preserve">, </w:t>
            </w:r>
            <w:proofErr w:type="spellStart"/>
            <w:r w:rsidR="00973E3A" w:rsidRPr="00973E3A">
              <w:rPr>
                <w:rFonts w:asciiTheme="minorHAnsi" w:hAnsiTheme="minorHAnsi" w:cstheme="minorHAnsi"/>
                <w:i/>
                <w:color w:val="00B050"/>
              </w:rPr>
              <w:t>льох</w:t>
            </w:r>
            <w:proofErr w:type="spellEnd"/>
            <w:r w:rsidR="00973E3A" w:rsidRPr="00973E3A">
              <w:rPr>
                <w:rFonts w:asciiTheme="minorHAnsi" w:hAnsiTheme="minorHAnsi" w:cstheme="minorHAnsi"/>
                <w:i/>
                <w:color w:val="00B050"/>
              </w:rPr>
              <w:t xml:space="preserve"> </w:t>
            </w:r>
            <w:proofErr w:type="spellStart"/>
            <w:r w:rsidR="00973E3A" w:rsidRPr="00973E3A">
              <w:rPr>
                <w:rFonts w:asciiTheme="minorHAnsi" w:hAnsiTheme="minorHAnsi" w:cstheme="minorHAnsi"/>
                <w:i/>
                <w:color w:val="00B050"/>
              </w:rPr>
              <w:t>тощо</w:t>
            </w:r>
            <w:proofErr w:type="spellEnd"/>
            <w:r w:rsidR="00973E3A" w:rsidRPr="00973E3A">
              <w:rPr>
                <w:rFonts w:asciiTheme="minorHAnsi" w:hAnsiTheme="minorHAnsi" w:cstheme="minorHAnsi"/>
                <w:i/>
                <w:color w:val="00B050"/>
              </w:rPr>
              <w:t>)</w:t>
            </w:r>
            <w:r w:rsidR="00973E3A" w:rsidRPr="00973E3A">
              <w:rPr>
                <w:rFonts w:asciiTheme="minorHAnsi" w:hAnsiTheme="minorHAnsi" w:cstheme="minorHAnsi"/>
                <w:lang w:val="uk-UA"/>
              </w:rPr>
              <w:t xml:space="preserve">. У квартирі також є </w:t>
            </w:r>
            <w:r w:rsidR="00973E3A" w:rsidRPr="00973E3A">
              <w:rPr>
                <w:rFonts w:asciiTheme="minorHAnsi" w:hAnsiTheme="minorHAnsi" w:cstheme="minorHAnsi"/>
                <w:i/>
                <w:color w:val="00B050"/>
              </w:rPr>
              <w:t>(</w:t>
            </w:r>
            <w:proofErr w:type="spellStart"/>
            <w:r w:rsidR="00973E3A" w:rsidRPr="00973E3A">
              <w:rPr>
                <w:rFonts w:asciiTheme="minorHAnsi" w:hAnsiTheme="minorHAnsi" w:cstheme="minorHAnsi"/>
                <w:i/>
                <w:color w:val="00B050"/>
              </w:rPr>
              <w:t>балкон</w:t>
            </w:r>
            <w:proofErr w:type="spellEnd"/>
            <w:r w:rsidR="00973E3A" w:rsidRPr="00973E3A">
              <w:rPr>
                <w:rFonts w:asciiTheme="minorHAnsi" w:hAnsiTheme="minorHAnsi" w:cstheme="minorHAnsi"/>
                <w:i/>
                <w:color w:val="00B050"/>
              </w:rPr>
              <w:t xml:space="preserve"> / </w:t>
            </w:r>
            <w:proofErr w:type="spellStart"/>
            <w:r w:rsidR="00973E3A" w:rsidRPr="00973E3A">
              <w:rPr>
                <w:rFonts w:asciiTheme="minorHAnsi" w:hAnsiTheme="minorHAnsi" w:cstheme="minorHAnsi"/>
                <w:i/>
                <w:color w:val="00B050"/>
              </w:rPr>
              <w:t>лоджія</w:t>
            </w:r>
            <w:proofErr w:type="spellEnd"/>
            <w:r w:rsidR="00973E3A" w:rsidRPr="00973E3A">
              <w:rPr>
                <w:rFonts w:asciiTheme="minorHAnsi" w:hAnsiTheme="minorHAnsi" w:cstheme="minorHAnsi"/>
                <w:i/>
                <w:color w:val="00B050"/>
              </w:rPr>
              <w:t xml:space="preserve"> / </w:t>
            </w:r>
            <w:proofErr w:type="spellStart"/>
            <w:r w:rsidR="00973E3A" w:rsidRPr="00973E3A">
              <w:rPr>
                <w:rFonts w:asciiTheme="minorHAnsi" w:hAnsiTheme="minorHAnsi" w:cstheme="minorHAnsi"/>
                <w:i/>
                <w:color w:val="00B050"/>
              </w:rPr>
              <w:t>тераса</w:t>
            </w:r>
            <w:proofErr w:type="spellEnd"/>
            <w:r w:rsidR="00973E3A" w:rsidRPr="00973E3A">
              <w:rPr>
                <w:rFonts w:asciiTheme="minorHAnsi" w:hAnsiTheme="minorHAnsi" w:cstheme="minorHAnsi"/>
                <w:i/>
                <w:color w:val="00B050"/>
              </w:rPr>
              <w:t>)</w:t>
            </w:r>
            <w:r w:rsidR="00973E3A" w:rsidRPr="00973E3A">
              <w:rPr>
                <w:rFonts w:asciiTheme="minorHAnsi" w:hAnsiTheme="minorHAnsi" w:cstheme="minorHAnsi"/>
                <w:lang w:val="uk-UA"/>
              </w:rPr>
              <w:t xml:space="preserve"> площею ...... м2.</w:t>
            </w:r>
          </w:p>
          <w:p w14:paraId="39D8FA2C" w14:textId="29CC5174" w:rsidR="00973E3A" w:rsidRDefault="00C32485" w:rsidP="00973E3A">
            <w:pPr>
              <w:numPr>
                <w:ilvl w:val="0"/>
                <w:numId w:val="10"/>
              </w:numPr>
              <w:spacing w:after="0"/>
              <w:ind w:left="245" w:hanging="270"/>
              <w:jc w:val="both"/>
              <w:rPr>
                <w:rFonts w:asciiTheme="minorHAnsi" w:hAnsiTheme="minorHAnsi" w:cstheme="minorHAnsi"/>
                <w:lang w:val="uk-UA"/>
              </w:rPr>
            </w:pPr>
            <w:r w:rsidRPr="00C32485">
              <w:rPr>
                <w:rFonts w:asciiTheme="minorHAnsi" w:hAnsiTheme="minorHAnsi" w:cstheme="minorHAnsi"/>
                <w:lang w:val="uk-UA"/>
              </w:rPr>
              <w:t xml:space="preserve">Загальна площа квартири </w:t>
            </w:r>
            <w:r w:rsidRPr="00C32485">
              <w:rPr>
                <w:rFonts w:asciiTheme="minorHAnsi" w:hAnsiTheme="minorHAnsi" w:cstheme="minorHAnsi"/>
              </w:rPr>
              <w:t>(</w:t>
            </w:r>
            <w:proofErr w:type="spellStart"/>
            <w:r w:rsidRPr="00C32485">
              <w:rPr>
                <w:rFonts w:asciiTheme="minorHAnsi" w:hAnsiTheme="minorHAnsi" w:cstheme="minorHAnsi"/>
              </w:rPr>
              <w:t>без</w:t>
            </w:r>
            <w:proofErr w:type="spellEnd"/>
            <w:r w:rsidRPr="00C32485">
              <w:rPr>
                <w:rFonts w:asciiTheme="minorHAnsi" w:hAnsiTheme="minorHAnsi" w:cstheme="minorHAnsi"/>
              </w:rPr>
              <w:t xml:space="preserve"> </w:t>
            </w:r>
            <w:proofErr w:type="spellStart"/>
            <w:r w:rsidRPr="00C32485">
              <w:rPr>
                <w:rFonts w:asciiTheme="minorHAnsi" w:hAnsiTheme="minorHAnsi" w:cstheme="minorHAnsi"/>
              </w:rPr>
              <w:t>урахування</w:t>
            </w:r>
            <w:proofErr w:type="spellEnd"/>
            <w:r w:rsidRPr="00C32485">
              <w:rPr>
                <w:rFonts w:asciiTheme="minorHAnsi" w:hAnsiTheme="minorHAnsi" w:cstheme="minorHAnsi"/>
              </w:rPr>
              <w:t xml:space="preserve"> </w:t>
            </w:r>
            <w:proofErr w:type="spellStart"/>
            <w:r w:rsidRPr="00C32485">
              <w:rPr>
                <w:rFonts w:asciiTheme="minorHAnsi" w:hAnsiTheme="minorHAnsi" w:cstheme="minorHAnsi"/>
              </w:rPr>
              <w:t>площі</w:t>
            </w:r>
            <w:proofErr w:type="spellEnd"/>
            <w:r w:rsidRPr="00C32485">
              <w:rPr>
                <w:rFonts w:asciiTheme="minorHAnsi" w:hAnsiTheme="minorHAnsi" w:cstheme="minorHAnsi"/>
                <w:i/>
                <w:iCs/>
                <w:color w:val="00B050"/>
              </w:rPr>
              <w:t xml:space="preserve"> </w:t>
            </w:r>
            <w:proofErr w:type="spellStart"/>
            <w:r w:rsidRPr="00C32485">
              <w:rPr>
                <w:rFonts w:asciiTheme="minorHAnsi" w:hAnsiTheme="minorHAnsi" w:cstheme="minorHAnsi"/>
                <w:i/>
                <w:iCs/>
                <w:color w:val="00B050"/>
              </w:rPr>
              <w:t>балкона</w:t>
            </w:r>
            <w:proofErr w:type="spellEnd"/>
            <w:r w:rsidRPr="00C32485">
              <w:rPr>
                <w:rFonts w:asciiTheme="minorHAnsi" w:hAnsiTheme="minorHAnsi" w:cstheme="minorHAnsi"/>
                <w:i/>
                <w:iCs/>
                <w:color w:val="00B050"/>
              </w:rPr>
              <w:t>/</w:t>
            </w:r>
            <w:proofErr w:type="spellStart"/>
            <w:r w:rsidRPr="00C32485">
              <w:rPr>
                <w:rFonts w:asciiTheme="minorHAnsi" w:hAnsiTheme="minorHAnsi" w:cstheme="minorHAnsi"/>
                <w:i/>
                <w:iCs/>
                <w:color w:val="00B050"/>
              </w:rPr>
              <w:t>лоджії</w:t>
            </w:r>
            <w:proofErr w:type="spellEnd"/>
            <w:r w:rsidRPr="00C32485">
              <w:rPr>
                <w:rFonts w:asciiTheme="minorHAnsi" w:hAnsiTheme="minorHAnsi" w:cstheme="minorHAnsi"/>
                <w:i/>
                <w:iCs/>
                <w:color w:val="00B050"/>
              </w:rPr>
              <w:t>/</w:t>
            </w:r>
            <w:proofErr w:type="spellStart"/>
            <w:r w:rsidRPr="00C32485">
              <w:rPr>
                <w:rFonts w:asciiTheme="minorHAnsi" w:hAnsiTheme="minorHAnsi" w:cstheme="minorHAnsi"/>
                <w:i/>
                <w:iCs/>
                <w:color w:val="00B050"/>
              </w:rPr>
              <w:t>тераси</w:t>
            </w:r>
            <w:proofErr w:type="spellEnd"/>
            <w:r w:rsidRPr="00C32485">
              <w:rPr>
                <w:rFonts w:asciiTheme="minorHAnsi" w:hAnsiTheme="minorHAnsi" w:cstheme="minorHAnsi"/>
                <w:lang w:val="uk-UA"/>
              </w:rPr>
              <w:t>)</w:t>
            </w:r>
            <w:r w:rsidRPr="00C32485">
              <w:rPr>
                <w:rFonts w:asciiTheme="minorHAnsi" w:hAnsiTheme="minorHAnsi" w:cstheme="minorHAnsi"/>
                <w:i/>
                <w:iCs/>
                <w:color w:val="00B050"/>
              </w:rPr>
              <w:t xml:space="preserve"> </w:t>
            </w:r>
            <w:r w:rsidRPr="00C32485">
              <w:rPr>
                <w:rFonts w:asciiTheme="minorHAnsi" w:hAnsiTheme="minorHAnsi" w:cstheme="minorHAnsi"/>
                <w:lang w:val="uk-UA"/>
              </w:rPr>
              <w:t>......... м</w:t>
            </w:r>
            <w:r w:rsidR="00AD2C1E" w:rsidRPr="00DE62B8">
              <w:rPr>
                <w:rFonts w:asciiTheme="minorHAnsi" w:hAnsiTheme="minorHAnsi" w:cstheme="minorHAnsi"/>
                <w:vertAlign w:val="superscript"/>
              </w:rPr>
              <w:t>2</w:t>
            </w:r>
            <w:r w:rsidRPr="00C32485">
              <w:rPr>
                <w:rFonts w:asciiTheme="minorHAnsi" w:hAnsiTheme="minorHAnsi" w:cstheme="minorHAnsi"/>
                <w:lang w:val="uk-UA"/>
              </w:rPr>
              <w:t>.</w:t>
            </w:r>
          </w:p>
          <w:p w14:paraId="20C03BFD" w14:textId="77777777" w:rsidR="00C32485" w:rsidRDefault="00C32485" w:rsidP="00C32485">
            <w:pPr>
              <w:spacing w:after="0"/>
              <w:ind w:left="245"/>
              <w:jc w:val="both"/>
              <w:rPr>
                <w:rFonts w:asciiTheme="minorHAnsi" w:hAnsiTheme="minorHAnsi" w:cstheme="minorHAnsi"/>
                <w:lang w:val="uk-UA"/>
              </w:rPr>
            </w:pPr>
          </w:p>
          <w:p w14:paraId="07CD27A0" w14:textId="2936A5DF" w:rsidR="00C32485" w:rsidRPr="00973E3A" w:rsidRDefault="00C32485" w:rsidP="00973E3A">
            <w:pPr>
              <w:numPr>
                <w:ilvl w:val="0"/>
                <w:numId w:val="10"/>
              </w:numPr>
              <w:spacing w:after="0"/>
              <w:ind w:left="245" w:hanging="270"/>
              <w:jc w:val="both"/>
              <w:rPr>
                <w:rFonts w:asciiTheme="minorHAnsi" w:hAnsiTheme="minorHAnsi" w:cstheme="minorHAnsi"/>
                <w:lang w:val="uk-UA"/>
              </w:rPr>
            </w:pPr>
            <w:r w:rsidRPr="00C32485">
              <w:rPr>
                <w:rFonts w:asciiTheme="minorHAnsi" w:hAnsiTheme="minorHAnsi" w:cstheme="minorHAnsi"/>
                <w:lang w:val="uk-UA"/>
              </w:rPr>
              <w:t xml:space="preserve">Частиною квартири є її внутрішнє обладнання, а саме ......................... </w:t>
            </w:r>
            <w:r w:rsidRPr="00C32485">
              <w:rPr>
                <w:rFonts w:asciiTheme="minorHAnsi" w:hAnsiTheme="minorHAnsi" w:cstheme="minorHAnsi"/>
                <w:i/>
                <w:iCs/>
                <w:color w:val="00B050"/>
              </w:rPr>
              <w:t>(</w:t>
            </w:r>
            <w:proofErr w:type="spellStart"/>
            <w:r w:rsidRPr="00C32485">
              <w:rPr>
                <w:rFonts w:asciiTheme="minorHAnsi" w:hAnsiTheme="minorHAnsi" w:cstheme="minorHAnsi"/>
                <w:i/>
                <w:iCs/>
                <w:color w:val="00B050"/>
              </w:rPr>
              <w:t>вказати</w:t>
            </w:r>
            <w:proofErr w:type="spellEnd"/>
            <w:r w:rsidRPr="00C32485">
              <w:rPr>
                <w:rFonts w:asciiTheme="minorHAnsi" w:hAnsiTheme="minorHAnsi" w:cstheme="minorHAnsi"/>
                <w:i/>
                <w:iCs/>
                <w:color w:val="00B050"/>
              </w:rPr>
              <w:t xml:space="preserve"> </w:t>
            </w:r>
            <w:proofErr w:type="spellStart"/>
            <w:r w:rsidRPr="00C32485">
              <w:rPr>
                <w:rFonts w:asciiTheme="minorHAnsi" w:hAnsiTheme="minorHAnsi" w:cstheme="minorHAnsi"/>
                <w:i/>
                <w:iCs/>
                <w:color w:val="00B050"/>
              </w:rPr>
              <w:t>обладнання</w:t>
            </w:r>
            <w:proofErr w:type="spellEnd"/>
            <w:r w:rsidRPr="00C32485">
              <w:rPr>
                <w:rFonts w:asciiTheme="minorHAnsi" w:hAnsiTheme="minorHAnsi" w:cstheme="minorHAnsi"/>
                <w:i/>
                <w:iCs/>
                <w:color w:val="00B050"/>
              </w:rPr>
              <w:t xml:space="preserve"> </w:t>
            </w:r>
            <w:proofErr w:type="spellStart"/>
            <w:r w:rsidRPr="00C32485">
              <w:rPr>
                <w:rFonts w:asciiTheme="minorHAnsi" w:hAnsiTheme="minorHAnsi" w:cstheme="minorHAnsi"/>
                <w:i/>
                <w:iCs/>
                <w:color w:val="00B050"/>
              </w:rPr>
              <w:t>квартири</w:t>
            </w:r>
            <w:proofErr w:type="spellEnd"/>
            <w:r w:rsidRPr="00C32485">
              <w:rPr>
                <w:rFonts w:asciiTheme="minorHAnsi" w:hAnsiTheme="minorHAnsi" w:cstheme="minorHAnsi"/>
                <w:i/>
                <w:iCs/>
                <w:color w:val="00B050"/>
              </w:rPr>
              <w:t xml:space="preserve">, </w:t>
            </w:r>
            <w:proofErr w:type="spellStart"/>
            <w:r w:rsidRPr="00C32485">
              <w:rPr>
                <w:rFonts w:asciiTheme="minorHAnsi" w:hAnsiTheme="minorHAnsi" w:cstheme="minorHAnsi"/>
                <w:i/>
                <w:iCs/>
                <w:color w:val="00B050"/>
              </w:rPr>
              <w:t>наприклад</w:t>
            </w:r>
            <w:proofErr w:type="spellEnd"/>
            <w:r w:rsidRPr="00C32485">
              <w:rPr>
                <w:rFonts w:asciiTheme="minorHAnsi" w:hAnsiTheme="minorHAnsi" w:cstheme="minorHAnsi"/>
                <w:i/>
                <w:iCs/>
                <w:color w:val="00B050"/>
              </w:rPr>
              <w:t xml:space="preserve"> </w:t>
            </w:r>
            <w:proofErr w:type="spellStart"/>
            <w:r w:rsidRPr="00C32485">
              <w:rPr>
                <w:rFonts w:asciiTheme="minorHAnsi" w:hAnsiTheme="minorHAnsi" w:cstheme="minorHAnsi"/>
                <w:i/>
                <w:iCs/>
                <w:color w:val="00B050"/>
              </w:rPr>
              <w:t>кухня</w:t>
            </w:r>
            <w:proofErr w:type="spellEnd"/>
            <w:r w:rsidRPr="00C32485">
              <w:rPr>
                <w:rFonts w:asciiTheme="minorHAnsi" w:hAnsiTheme="minorHAnsi" w:cstheme="minorHAnsi"/>
                <w:i/>
                <w:iCs/>
                <w:color w:val="00B050"/>
              </w:rPr>
              <w:t xml:space="preserve">, </w:t>
            </w:r>
            <w:proofErr w:type="spellStart"/>
            <w:r w:rsidRPr="00C32485">
              <w:rPr>
                <w:rFonts w:asciiTheme="minorHAnsi" w:hAnsiTheme="minorHAnsi" w:cstheme="minorHAnsi"/>
                <w:i/>
                <w:iCs/>
                <w:color w:val="00B050"/>
              </w:rPr>
              <w:t>газова</w:t>
            </w:r>
            <w:proofErr w:type="spellEnd"/>
            <w:r w:rsidRPr="00C32485">
              <w:rPr>
                <w:rFonts w:asciiTheme="minorHAnsi" w:hAnsiTheme="minorHAnsi" w:cstheme="minorHAnsi"/>
                <w:i/>
                <w:iCs/>
                <w:color w:val="00B050"/>
              </w:rPr>
              <w:t xml:space="preserve"> </w:t>
            </w:r>
            <w:proofErr w:type="spellStart"/>
            <w:r w:rsidRPr="00C32485">
              <w:rPr>
                <w:rFonts w:asciiTheme="minorHAnsi" w:hAnsiTheme="minorHAnsi" w:cstheme="minorHAnsi"/>
                <w:i/>
                <w:iCs/>
                <w:color w:val="00B050"/>
              </w:rPr>
              <w:t>плита</w:t>
            </w:r>
            <w:proofErr w:type="spellEnd"/>
            <w:r w:rsidRPr="00C32485">
              <w:rPr>
                <w:rFonts w:asciiTheme="minorHAnsi" w:hAnsiTheme="minorHAnsi" w:cstheme="minorHAnsi"/>
                <w:i/>
                <w:iCs/>
                <w:color w:val="00B050"/>
              </w:rPr>
              <w:t xml:space="preserve">, </w:t>
            </w:r>
            <w:proofErr w:type="spellStart"/>
            <w:r w:rsidRPr="00C32485">
              <w:rPr>
                <w:rFonts w:asciiTheme="minorHAnsi" w:hAnsiTheme="minorHAnsi" w:cstheme="minorHAnsi"/>
                <w:i/>
                <w:iCs/>
                <w:color w:val="00B050"/>
              </w:rPr>
              <w:t>вбудовані</w:t>
            </w:r>
            <w:proofErr w:type="spellEnd"/>
            <w:r w:rsidRPr="00C32485">
              <w:rPr>
                <w:rFonts w:asciiTheme="minorHAnsi" w:hAnsiTheme="minorHAnsi" w:cstheme="minorHAnsi"/>
                <w:i/>
                <w:iCs/>
                <w:color w:val="00B050"/>
              </w:rPr>
              <w:t xml:space="preserve"> </w:t>
            </w:r>
            <w:proofErr w:type="spellStart"/>
            <w:r w:rsidRPr="00C32485">
              <w:rPr>
                <w:rFonts w:asciiTheme="minorHAnsi" w:hAnsiTheme="minorHAnsi" w:cstheme="minorHAnsi"/>
                <w:i/>
                <w:iCs/>
                <w:color w:val="00B050"/>
              </w:rPr>
              <w:t>шафи</w:t>
            </w:r>
            <w:proofErr w:type="spellEnd"/>
            <w:r w:rsidRPr="00C32485">
              <w:rPr>
                <w:rFonts w:asciiTheme="minorHAnsi" w:hAnsiTheme="minorHAnsi" w:cstheme="minorHAnsi"/>
                <w:i/>
                <w:iCs/>
                <w:color w:val="00B050"/>
              </w:rPr>
              <w:t xml:space="preserve">, </w:t>
            </w:r>
            <w:proofErr w:type="spellStart"/>
            <w:r w:rsidRPr="00C32485">
              <w:rPr>
                <w:rFonts w:asciiTheme="minorHAnsi" w:hAnsiTheme="minorHAnsi" w:cstheme="minorHAnsi"/>
                <w:i/>
                <w:iCs/>
                <w:color w:val="00B050"/>
              </w:rPr>
              <w:t>кутовий</w:t>
            </w:r>
            <w:proofErr w:type="spellEnd"/>
            <w:r w:rsidRPr="00C32485">
              <w:rPr>
                <w:rFonts w:asciiTheme="minorHAnsi" w:hAnsiTheme="minorHAnsi" w:cstheme="minorHAnsi"/>
                <w:i/>
                <w:iCs/>
                <w:color w:val="00B050"/>
              </w:rPr>
              <w:t xml:space="preserve"> </w:t>
            </w:r>
            <w:proofErr w:type="spellStart"/>
            <w:r w:rsidRPr="00C32485">
              <w:rPr>
                <w:rFonts w:asciiTheme="minorHAnsi" w:hAnsiTheme="minorHAnsi" w:cstheme="minorHAnsi"/>
                <w:i/>
                <w:iCs/>
                <w:color w:val="00B050"/>
              </w:rPr>
              <w:t>диван</w:t>
            </w:r>
            <w:proofErr w:type="spellEnd"/>
            <w:r w:rsidRPr="00C32485">
              <w:rPr>
                <w:rFonts w:asciiTheme="minorHAnsi" w:hAnsiTheme="minorHAnsi" w:cstheme="minorHAnsi"/>
                <w:i/>
                <w:iCs/>
                <w:color w:val="00B050"/>
              </w:rPr>
              <w:t xml:space="preserve">, </w:t>
            </w:r>
            <w:proofErr w:type="spellStart"/>
            <w:r w:rsidRPr="00C32485">
              <w:rPr>
                <w:rFonts w:asciiTheme="minorHAnsi" w:hAnsiTheme="minorHAnsi" w:cstheme="minorHAnsi"/>
                <w:i/>
                <w:iCs/>
                <w:color w:val="00B050"/>
              </w:rPr>
              <w:t>крісла</w:t>
            </w:r>
            <w:proofErr w:type="spellEnd"/>
            <w:r w:rsidRPr="00C32485">
              <w:rPr>
                <w:rFonts w:asciiTheme="minorHAnsi" w:hAnsiTheme="minorHAnsi" w:cstheme="minorHAnsi"/>
                <w:i/>
                <w:iCs/>
                <w:color w:val="00B050"/>
              </w:rPr>
              <w:t xml:space="preserve"> 4 </w:t>
            </w:r>
            <w:proofErr w:type="spellStart"/>
            <w:r w:rsidRPr="00C32485">
              <w:rPr>
                <w:rFonts w:asciiTheme="minorHAnsi" w:hAnsiTheme="minorHAnsi" w:cstheme="minorHAnsi"/>
                <w:i/>
                <w:iCs/>
                <w:color w:val="00B050"/>
              </w:rPr>
              <w:t>шт</w:t>
            </w:r>
            <w:proofErr w:type="spellEnd"/>
            <w:r w:rsidR="000F4E06">
              <w:rPr>
                <w:rFonts w:asciiTheme="minorHAnsi" w:hAnsiTheme="minorHAnsi" w:cstheme="minorHAnsi"/>
                <w:i/>
                <w:iCs/>
                <w:color w:val="00B050"/>
              </w:rPr>
              <w:t>.</w:t>
            </w:r>
            <w:r w:rsidRPr="00C32485">
              <w:rPr>
                <w:rFonts w:asciiTheme="minorHAnsi" w:hAnsiTheme="minorHAnsi" w:cstheme="minorHAnsi"/>
                <w:i/>
                <w:iCs/>
                <w:color w:val="00B050"/>
              </w:rPr>
              <w:t xml:space="preserve">, </w:t>
            </w:r>
            <w:proofErr w:type="spellStart"/>
            <w:r w:rsidRPr="00C32485">
              <w:rPr>
                <w:rFonts w:asciiTheme="minorHAnsi" w:hAnsiTheme="minorHAnsi" w:cstheme="minorHAnsi"/>
                <w:i/>
                <w:iCs/>
                <w:color w:val="00B050"/>
              </w:rPr>
              <w:t>стіл</w:t>
            </w:r>
            <w:proofErr w:type="spellEnd"/>
            <w:r w:rsidRPr="00C32485">
              <w:rPr>
                <w:rFonts w:asciiTheme="minorHAnsi" w:hAnsiTheme="minorHAnsi" w:cstheme="minorHAnsi"/>
                <w:i/>
                <w:iCs/>
                <w:color w:val="00B050"/>
              </w:rPr>
              <w:t xml:space="preserve">, </w:t>
            </w:r>
            <w:proofErr w:type="spellStart"/>
            <w:r w:rsidRPr="00C32485">
              <w:rPr>
                <w:rFonts w:asciiTheme="minorHAnsi" w:hAnsiTheme="minorHAnsi" w:cstheme="minorHAnsi"/>
                <w:i/>
                <w:iCs/>
                <w:color w:val="00B050"/>
              </w:rPr>
              <w:t>тумбочка</w:t>
            </w:r>
            <w:proofErr w:type="spellEnd"/>
            <w:r w:rsidRPr="00C32485">
              <w:rPr>
                <w:rFonts w:asciiTheme="minorHAnsi" w:hAnsiTheme="minorHAnsi" w:cstheme="minorHAnsi"/>
                <w:i/>
                <w:iCs/>
                <w:color w:val="00B050"/>
              </w:rPr>
              <w:t xml:space="preserve">, </w:t>
            </w:r>
            <w:proofErr w:type="spellStart"/>
            <w:r w:rsidRPr="00C32485">
              <w:rPr>
                <w:rFonts w:asciiTheme="minorHAnsi" w:hAnsiTheme="minorHAnsi" w:cstheme="minorHAnsi"/>
                <w:i/>
                <w:iCs/>
                <w:color w:val="00B050"/>
              </w:rPr>
              <w:t>двоспальне</w:t>
            </w:r>
            <w:proofErr w:type="spellEnd"/>
            <w:r w:rsidRPr="00C32485">
              <w:rPr>
                <w:rFonts w:asciiTheme="minorHAnsi" w:hAnsiTheme="minorHAnsi" w:cstheme="minorHAnsi"/>
                <w:i/>
                <w:iCs/>
                <w:color w:val="00B050"/>
              </w:rPr>
              <w:t xml:space="preserve"> </w:t>
            </w:r>
            <w:proofErr w:type="spellStart"/>
            <w:r w:rsidRPr="00C32485">
              <w:rPr>
                <w:rFonts w:asciiTheme="minorHAnsi" w:hAnsiTheme="minorHAnsi" w:cstheme="minorHAnsi"/>
                <w:i/>
                <w:iCs/>
                <w:color w:val="00B050"/>
              </w:rPr>
              <w:t>ліжко</w:t>
            </w:r>
            <w:proofErr w:type="spellEnd"/>
            <w:r w:rsidRPr="00C32485">
              <w:rPr>
                <w:rFonts w:asciiTheme="minorHAnsi" w:hAnsiTheme="minorHAnsi" w:cstheme="minorHAnsi"/>
                <w:i/>
                <w:iCs/>
                <w:color w:val="00B050"/>
              </w:rPr>
              <w:t xml:space="preserve"> </w:t>
            </w:r>
            <w:proofErr w:type="spellStart"/>
            <w:r w:rsidRPr="00C32485">
              <w:rPr>
                <w:rFonts w:asciiTheme="minorHAnsi" w:hAnsiTheme="minorHAnsi" w:cstheme="minorHAnsi"/>
                <w:i/>
                <w:iCs/>
                <w:color w:val="00B050"/>
              </w:rPr>
              <w:t>тощо</w:t>
            </w:r>
            <w:proofErr w:type="spellEnd"/>
            <w:r w:rsidRPr="00C32485">
              <w:rPr>
                <w:rFonts w:asciiTheme="minorHAnsi" w:hAnsiTheme="minorHAnsi" w:cstheme="minorHAnsi"/>
                <w:i/>
                <w:iCs/>
                <w:color w:val="00B050"/>
              </w:rPr>
              <w:t>)</w:t>
            </w:r>
            <w:r w:rsidRPr="00C32485">
              <w:rPr>
                <w:rFonts w:asciiTheme="minorHAnsi" w:hAnsiTheme="minorHAnsi" w:cstheme="minorHAnsi"/>
                <w:lang w:val="uk-UA"/>
              </w:rPr>
              <w:t>.</w:t>
            </w:r>
          </w:p>
        </w:tc>
      </w:tr>
      <w:tr w:rsidR="00521713" w:rsidRPr="00DE62B8" w14:paraId="1B351E22" w14:textId="77777777" w:rsidTr="00872349">
        <w:tc>
          <w:tcPr>
            <w:tcW w:w="4862" w:type="dxa"/>
          </w:tcPr>
          <w:p w14:paraId="7493CCC7" w14:textId="77777777" w:rsidR="00C24074" w:rsidRPr="00DE62B8" w:rsidRDefault="00C24074" w:rsidP="00DE62B8">
            <w:pPr>
              <w:pStyle w:val="Bezriadkovania"/>
              <w:spacing w:line="276" w:lineRule="auto"/>
              <w:jc w:val="center"/>
              <w:rPr>
                <w:rFonts w:asciiTheme="minorHAnsi" w:hAnsiTheme="minorHAnsi" w:cstheme="minorHAnsi"/>
                <w:b/>
              </w:rPr>
            </w:pPr>
            <w:r w:rsidRPr="00DE62B8">
              <w:rPr>
                <w:rFonts w:asciiTheme="minorHAnsi" w:hAnsiTheme="minorHAnsi" w:cstheme="minorHAnsi"/>
                <w:b/>
              </w:rPr>
              <w:t>Článok III</w:t>
            </w:r>
          </w:p>
          <w:p w14:paraId="6523D218" w14:textId="77777777" w:rsidR="00C24074" w:rsidRPr="00DE62B8" w:rsidRDefault="00C24074" w:rsidP="00DE62B8">
            <w:pPr>
              <w:pStyle w:val="Bezriadkovania"/>
              <w:spacing w:line="276" w:lineRule="auto"/>
              <w:jc w:val="center"/>
              <w:rPr>
                <w:rFonts w:asciiTheme="minorHAnsi" w:hAnsiTheme="minorHAnsi" w:cstheme="minorHAnsi"/>
                <w:b/>
              </w:rPr>
            </w:pPr>
            <w:r w:rsidRPr="00DE62B8">
              <w:rPr>
                <w:rFonts w:asciiTheme="minorHAnsi" w:hAnsiTheme="minorHAnsi" w:cstheme="minorHAnsi"/>
                <w:b/>
              </w:rPr>
              <w:t>Doba nájmu</w:t>
            </w:r>
          </w:p>
          <w:p w14:paraId="2A3FE0D3" w14:textId="77777777" w:rsidR="00C24074" w:rsidRPr="00DE62B8" w:rsidRDefault="00C24074" w:rsidP="00DE62B8">
            <w:pPr>
              <w:pStyle w:val="Bezriadkovania"/>
              <w:spacing w:line="276" w:lineRule="auto"/>
              <w:jc w:val="both"/>
              <w:rPr>
                <w:rFonts w:asciiTheme="minorHAnsi" w:hAnsiTheme="minorHAnsi" w:cstheme="minorHAnsi"/>
                <w:b/>
              </w:rPr>
            </w:pPr>
          </w:p>
          <w:p w14:paraId="6FA0CD06" w14:textId="77777777" w:rsidR="00C24074" w:rsidRPr="00DE62B8" w:rsidRDefault="00C24074" w:rsidP="00DE62B8">
            <w:pPr>
              <w:spacing w:after="0"/>
              <w:jc w:val="both"/>
              <w:rPr>
                <w:rFonts w:asciiTheme="minorHAnsi" w:hAnsiTheme="minorHAnsi" w:cstheme="minorHAnsi"/>
                <w:color w:val="00B050"/>
              </w:rPr>
            </w:pPr>
            <w:r w:rsidRPr="00DE62B8">
              <w:rPr>
                <w:rFonts w:asciiTheme="minorHAnsi" w:hAnsiTheme="minorHAnsi" w:cstheme="minorHAnsi"/>
              </w:rPr>
              <w:t xml:space="preserve">Zmluvné strany sa dohodli, že prenajímateľ dáva do užívania nájomcovi Predmet nájmu v celom rozsahu na dobu určitú, a to na obdobie...... </w:t>
            </w:r>
            <w:r w:rsidRPr="00DE62B8">
              <w:rPr>
                <w:rFonts w:asciiTheme="minorHAnsi" w:hAnsiTheme="minorHAnsi" w:cstheme="minorHAnsi"/>
                <w:i/>
                <w:iCs/>
                <w:color w:val="00B050"/>
              </w:rPr>
              <w:t>(6 mesiacov, 1 roka, 2 rokov a pod.)</w:t>
            </w:r>
            <w:r w:rsidRPr="00DE62B8">
              <w:rPr>
                <w:rFonts w:asciiTheme="minorHAnsi" w:hAnsiTheme="minorHAnsi" w:cstheme="minorHAnsi"/>
                <w:color w:val="00B050"/>
              </w:rPr>
              <w:t xml:space="preserve"> </w:t>
            </w:r>
            <w:r w:rsidRPr="00DE62B8">
              <w:rPr>
                <w:rFonts w:asciiTheme="minorHAnsi" w:hAnsiTheme="minorHAnsi" w:cstheme="minorHAnsi"/>
              </w:rPr>
              <w:t xml:space="preserve">od ............................... do ....................................... </w:t>
            </w:r>
            <w:r w:rsidRPr="00DE62B8">
              <w:rPr>
                <w:rFonts w:asciiTheme="minorHAnsi" w:hAnsiTheme="minorHAnsi" w:cstheme="minorHAnsi"/>
                <w:i/>
                <w:color w:val="00B050"/>
              </w:rPr>
              <w:t>(doba nájmu môže byť dohodnutá maximálne na 2 roky, po uplynutí dohodnutej doby môže byť nájom predĺžený na ďalšie dva roky, a to maximálne dva krát. To znamená, že celková doba nájmu vrátane jeho dvoch predĺžení môže byť maximálne 6 rokov).</w:t>
            </w:r>
          </w:p>
          <w:p w14:paraId="1950CE9E" w14:textId="77777777" w:rsidR="00521713" w:rsidRPr="00DE62B8" w:rsidRDefault="00521713" w:rsidP="00DE62B8">
            <w:pPr>
              <w:spacing w:after="0"/>
              <w:ind w:firstLine="708"/>
              <w:rPr>
                <w:rFonts w:asciiTheme="minorHAnsi" w:hAnsiTheme="minorHAnsi" w:cstheme="minorHAnsi"/>
              </w:rPr>
            </w:pPr>
          </w:p>
        </w:tc>
        <w:tc>
          <w:tcPr>
            <w:tcW w:w="4858" w:type="dxa"/>
          </w:tcPr>
          <w:p w14:paraId="72106544" w14:textId="77777777" w:rsidR="00DF721F" w:rsidRPr="00DF721F" w:rsidRDefault="00DF721F" w:rsidP="00DF721F">
            <w:pPr>
              <w:pStyle w:val="Bezriadkovania"/>
              <w:spacing w:line="276" w:lineRule="auto"/>
              <w:jc w:val="center"/>
              <w:rPr>
                <w:rFonts w:asciiTheme="minorHAnsi" w:hAnsiTheme="minorHAnsi" w:cstheme="minorHAnsi"/>
                <w:b/>
              </w:rPr>
            </w:pPr>
            <w:proofErr w:type="spellStart"/>
            <w:r w:rsidRPr="00DF721F">
              <w:rPr>
                <w:rFonts w:asciiTheme="minorHAnsi" w:hAnsiTheme="minorHAnsi" w:cstheme="minorHAnsi"/>
                <w:b/>
              </w:rPr>
              <w:lastRenderedPageBreak/>
              <w:t>Стаття</w:t>
            </w:r>
            <w:proofErr w:type="spellEnd"/>
            <w:r w:rsidRPr="00DF721F">
              <w:rPr>
                <w:rFonts w:asciiTheme="minorHAnsi" w:hAnsiTheme="minorHAnsi" w:cstheme="minorHAnsi"/>
                <w:b/>
              </w:rPr>
              <w:t xml:space="preserve"> III</w:t>
            </w:r>
          </w:p>
          <w:p w14:paraId="0AFCF879" w14:textId="77777777" w:rsidR="00521713" w:rsidRPr="00DF721F" w:rsidRDefault="00DF721F" w:rsidP="00DF721F">
            <w:pPr>
              <w:pStyle w:val="Bezriadkovania"/>
              <w:spacing w:line="276" w:lineRule="auto"/>
              <w:jc w:val="center"/>
              <w:rPr>
                <w:rFonts w:asciiTheme="minorHAnsi" w:hAnsiTheme="minorHAnsi" w:cstheme="minorHAnsi"/>
                <w:b/>
              </w:rPr>
            </w:pPr>
            <w:proofErr w:type="spellStart"/>
            <w:r w:rsidRPr="00DF721F">
              <w:rPr>
                <w:rFonts w:asciiTheme="minorHAnsi" w:hAnsiTheme="minorHAnsi" w:cstheme="minorHAnsi"/>
                <w:b/>
              </w:rPr>
              <w:t>Період</w:t>
            </w:r>
            <w:proofErr w:type="spellEnd"/>
            <w:r w:rsidRPr="00DF721F">
              <w:rPr>
                <w:rFonts w:asciiTheme="minorHAnsi" w:hAnsiTheme="minorHAnsi" w:cstheme="minorHAnsi"/>
                <w:b/>
              </w:rPr>
              <w:t xml:space="preserve"> </w:t>
            </w:r>
            <w:proofErr w:type="spellStart"/>
            <w:r w:rsidRPr="00DF721F">
              <w:rPr>
                <w:rFonts w:asciiTheme="minorHAnsi" w:hAnsiTheme="minorHAnsi" w:cstheme="minorHAnsi"/>
                <w:b/>
              </w:rPr>
              <w:t>оренди</w:t>
            </w:r>
            <w:proofErr w:type="spellEnd"/>
          </w:p>
          <w:p w14:paraId="77A50A77" w14:textId="77777777" w:rsidR="00DF721F" w:rsidRDefault="00DF721F" w:rsidP="00DF721F">
            <w:pPr>
              <w:spacing w:after="0"/>
              <w:rPr>
                <w:rFonts w:asciiTheme="minorHAnsi" w:hAnsiTheme="minorHAnsi" w:cstheme="minorHAnsi"/>
              </w:rPr>
            </w:pPr>
          </w:p>
          <w:p w14:paraId="4C134B1B" w14:textId="29E61F0C" w:rsidR="00DF721F" w:rsidRPr="00DF721F" w:rsidRDefault="00DF721F" w:rsidP="00DF721F">
            <w:pPr>
              <w:spacing w:after="0"/>
              <w:jc w:val="both"/>
              <w:rPr>
                <w:rFonts w:asciiTheme="minorHAnsi" w:hAnsiTheme="minorHAnsi" w:cstheme="minorHAnsi"/>
                <w:lang w:val="ru-RU"/>
              </w:rPr>
            </w:pPr>
            <w:r w:rsidRPr="00DF721F">
              <w:rPr>
                <w:rFonts w:asciiTheme="minorHAnsi" w:hAnsiTheme="minorHAnsi" w:cstheme="minorHAnsi"/>
                <w:lang w:val="ru-RU"/>
              </w:rPr>
              <w:t xml:space="preserve">Сторони домовилися, що </w:t>
            </w:r>
            <w:r w:rsidR="00B27F1B" w:rsidRPr="00B27F1B">
              <w:rPr>
                <w:rFonts w:asciiTheme="minorHAnsi" w:hAnsiTheme="minorHAnsi" w:cstheme="minorHAnsi"/>
                <w:lang w:val="ru-RU"/>
              </w:rPr>
              <w:t xml:space="preserve">Наймодавець </w:t>
            </w:r>
            <w:r w:rsidRPr="00DF721F">
              <w:rPr>
                <w:rFonts w:asciiTheme="minorHAnsi" w:hAnsiTheme="minorHAnsi" w:cstheme="minorHAnsi"/>
                <w:lang w:val="ru-RU"/>
              </w:rPr>
              <w:t xml:space="preserve">передає </w:t>
            </w:r>
            <w:r w:rsidR="00B27F1B" w:rsidRPr="00B27F1B">
              <w:rPr>
                <w:rFonts w:asciiTheme="minorHAnsi" w:hAnsiTheme="minorHAnsi" w:cstheme="minorHAnsi"/>
                <w:lang w:val="ru-RU"/>
              </w:rPr>
              <w:t>Наймач</w:t>
            </w:r>
            <w:r w:rsidR="00B27F1B">
              <w:rPr>
                <w:rFonts w:asciiTheme="minorHAnsi" w:hAnsiTheme="minorHAnsi" w:cstheme="minorHAnsi"/>
                <w:lang w:val="ru-RU"/>
              </w:rPr>
              <w:t>еві</w:t>
            </w:r>
            <w:r w:rsidR="00B27F1B" w:rsidRPr="00B27F1B">
              <w:rPr>
                <w:rFonts w:asciiTheme="minorHAnsi" w:hAnsiTheme="minorHAnsi" w:cstheme="minorHAnsi"/>
                <w:lang w:val="ru-RU"/>
              </w:rPr>
              <w:t xml:space="preserve"> </w:t>
            </w:r>
            <w:r w:rsidRPr="00DF721F">
              <w:rPr>
                <w:rFonts w:asciiTheme="minorHAnsi" w:hAnsiTheme="minorHAnsi" w:cstheme="minorHAnsi"/>
                <w:lang w:val="ru-RU"/>
              </w:rPr>
              <w:t xml:space="preserve">предмет оренди в користування в повному обсязі на певний строк, на строк ...... </w:t>
            </w:r>
            <w:r w:rsidRPr="00DF721F">
              <w:rPr>
                <w:rFonts w:asciiTheme="minorHAnsi" w:hAnsiTheme="minorHAnsi" w:cstheme="minorHAnsi"/>
                <w:i/>
                <w:iCs/>
                <w:color w:val="00B050"/>
              </w:rPr>
              <w:t xml:space="preserve">(6 </w:t>
            </w:r>
            <w:proofErr w:type="spellStart"/>
            <w:r w:rsidRPr="00DF721F">
              <w:rPr>
                <w:rFonts w:asciiTheme="minorHAnsi" w:hAnsiTheme="minorHAnsi" w:cstheme="minorHAnsi"/>
                <w:i/>
                <w:iCs/>
                <w:color w:val="00B050"/>
              </w:rPr>
              <w:t>місяців</w:t>
            </w:r>
            <w:proofErr w:type="spellEnd"/>
            <w:r w:rsidRPr="00DF721F">
              <w:rPr>
                <w:rFonts w:asciiTheme="minorHAnsi" w:hAnsiTheme="minorHAnsi" w:cstheme="minorHAnsi"/>
                <w:i/>
                <w:iCs/>
                <w:color w:val="00B050"/>
              </w:rPr>
              <w:t xml:space="preserve">, 1 </w:t>
            </w:r>
            <w:proofErr w:type="spellStart"/>
            <w:r w:rsidRPr="00DF721F">
              <w:rPr>
                <w:rFonts w:asciiTheme="minorHAnsi" w:hAnsiTheme="minorHAnsi" w:cstheme="minorHAnsi"/>
                <w:i/>
                <w:iCs/>
                <w:color w:val="00B050"/>
              </w:rPr>
              <w:t>рік</w:t>
            </w:r>
            <w:proofErr w:type="spellEnd"/>
            <w:r w:rsidRPr="00DF721F">
              <w:rPr>
                <w:rFonts w:asciiTheme="minorHAnsi" w:hAnsiTheme="minorHAnsi" w:cstheme="minorHAnsi"/>
                <w:i/>
                <w:iCs/>
                <w:color w:val="00B050"/>
              </w:rPr>
              <w:t xml:space="preserve">, 2 </w:t>
            </w:r>
            <w:proofErr w:type="spellStart"/>
            <w:r w:rsidRPr="00DF721F">
              <w:rPr>
                <w:rFonts w:asciiTheme="minorHAnsi" w:hAnsiTheme="minorHAnsi" w:cstheme="minorHAnsi"/>
                <w:i/>
                <w:iCs/>
                <w:color w:val="00B050"/>
              </w:rPr>
              <w:t>роки</w:t>
            </w:r>
            <w:proofErr w:type="spellEnd"/>
            <w:r w:rsidRPr="00DF721F">
              <w:rPr>
                <w:rFonts w:asciiTheme="minorHAnsi" w:hAnsiTheme="minorHAnsi" w:cstheme="minorHAnsi"/>
                <w:i/>
                <w:iCs/>
                <w:color w:val="00B050"/>
              </w:rPr>
              <w:t xml:space="preserve"> </w:t>
            </w:r>
            <w:proofErr w:type="spellStart"/>
            <w:r w:rsidRPr="00DF721F">
              <w:rPr>
                <w:rFonts w:asciiTheme="minorHAnsi" w:hAnsiTheme="minorHAnsi" w:cstheme="minorHAnsi"/>
                <w:i/>
                <w:iCs/>
                <w:color w:val="00B050"/>
              </w:rPr>
              <w:t>тощо</w:t>
            </w:r>
            <w:proofErr w:type="spellEnd"/>
            <w:r w:rsidRPr="00DF721F">
              <w:rPr>
                <w:rFonts w:asciiTheme="minorHAnsi" w:hAnsiTheme="minorHAnsi" w:cstheme="minorHAnsi"/>
                <w:i/>
                <w:iCs/>
                <w:color w:val="00B050"/>
              </w:rPr>
              <w:t xml:space="preserve">) </w:t>
            </w:r>
            <w:r w:rsidRPr="00DF721F">
              <w:rPr>
                <w:rFonts w:asciiTheme="minorHAnsi" w:hAnsiTheme="minorHAnsi" w:cstheme="minorHAnsi"/>
                <w:lang w:val="ru-RU"/>
              </w:rPr>
              <w:t xml:space="preserve">від ......................... до ...................................... </w:t>
            </w:r>
            <w:r w:rsidRPr="00DF721F">
              <w:rPr>
                <w:rFonts w:asciiTheme="minorHAnsi" w:hAnsiTheme="minorHAnsi" w:cstheme="minorHAnsi"/>
                <w:i/>
                <w:iCs/>
                <w:color w:val="00B050"/>
              </w:rPr>
              <w:t>(</w:t>
            </w:r>
            <w:r w:rsidR="000F4E06">
              <w:rPr>
                <w:rFonts w:asciiTheme="minorHAnsi" w:hAnsiTheme="minorHAnsi" w:cstheme="minorHAnsi"/>
                <w:i/>
                <w:iCs/>
                <w:color w:val="00B050"/>
                <w:lang w:val="uk-UA"/>
              </w:rPr>
              <w:t xml:space="preserve">строк </w:t>
            </w:r>
            <w:proofErr w:type="spellStart"/>
            <w:r w:rsidRPr="00DF721F">
              <w:rPr>
                <w:rFonts w:asciiTheme="minorHAnsi" w:hAnsiTheme="minorHAnsi" w:cstheme="minorHAnsi"/>
                <w:i/>
                <w:iCs/>
                <w:color w:val="00B050"/>
              </w:rPr>
              <w:t>оренди</w:t>
            </w:r>
            <w:proofErr w:type="spellEnd"/>
            <w:r w:rsidRPr="00DF721F">
              <w:rPr>
                <w:rFonts w:asciiTheme="minorHAnsi" w:hAnsiTheme="minorHAnsi" w:cstheme="minorHAnsi"/>
                <w:i/>
                <w:iCs/>
                <w:color w:val="00B050"/>
              </w:rPr>
              <w:t xml:space="preserve"> </w:t>
            </w:r>
            <w:proofErr w:type="spellStart"/>
            <w:r w:rsidRPr="00DF721F">
              <w:rPr>
                <w:rFonts w:asciiTheme="minorHAnsi" w:hAnsiTheme="minorHAnsi" w:cstheme="minorHAnsi"/>
                <w:i/>
                <w:iCs/>
                <w:color w:val="00B050"/>
              </w:rPr>
              <w:t>може</w:t>
            </w:r>
            <w:proofErr w:type="spellEnd"/>
            <w:r w:rsidRPr="00DF721F">
              <w:rPr>
                <w:rFonts w:asciiTheme="minorHAnsi" w:hAnsiTheme="minorHAnsi" w:cstheme="minorHAnsi"/>
                <w:i/>
                <w:iCs/>
                <w:color w:val="00B050"/>
              </w:rPr>
              <w:t xml:space="preserve"> </w:t>
            </w:r>
            <w:proofErr w:type="spellStart"/>
            <w:r w:rsidRPr="00DF721F">
              <w:rPr>
                <w:rFonts w:asciiTheme="minorHAnsi" w:hAnsiTheme="minorHAnsi" w:cstheme="minorHAnsi"/>
                <w:i/>
                <w:iCs/>
                <w:color w:val="00B050"/>
              </w:rPr>
              <w:t>бути</w:t>
            </w:r>
            <w:proofErr w:type="spellEnd"/>
            <w:r w:rsidRPr="00DF721F">
              <w:rPr>
                <w:rFonts w:asciiTheme="minorHAnsi" w:hAnsiTheme="minorHAnsi" w:cstheme="minorHAnsi"/>
                <w:i/>
                <w:iCs/>
                <w:color w:val="00B050"/>
              </w:rPr>
              <w:t xml:space="preserve"> </w:t>
            </w:r>
            <w:proofErr w:type="spellStart"/>
            <w:r w:rsidRPr="00DF721F">
              <w:rPr>
                <w:rFonts w:asciiTheme="minorHAnsi" w:hAnsiTheme="minorHAnsi" w:cstheme="minorHAnsi"/>
                <w:i/>
                <w:iCs/>
                <w:color w:val="00B050"/>
              </w:rPr>
              <w:t>узгоджено</w:t>
            </w:r>
            <w:proofErr w:type="spellEnd"/>
            <w:r w:rsidRPr="00DF721F">
              <w:rPr>
                <w:rFonts w:asciiTheme="minorHAnsi" w:hAnsiTheme="minorHAnsi" w:cstheme="minorHAnsi"/>
                <w:i/>
                <w:iCs/>
                <w:color w:val="00B050"/>
              </w:rPr>
              <w:t xml:space="preserve"> </w:t>
            </w:r>
            <w:proofErr w:type="spellStart"/>
            <w:r w:rsidRPr="00DF721F">
              <w:rPr>
                <w:rFonts w:asciiTheme="minorHAnsi" w:hAnsiTheme="minorHAnsi" w:cstheme="minorHAnsi"/>
                <w:i/>
                <w:iCs/>
                <w:color w:val="00B050"/>
              </w:rPr>
              <w:t>максимум</w:t>
            </w:r>
            <w:proofErr w:type="spellEnd"/>
            <w:r w:rsidRPr="00DF721F">
              <w:rPr>
                <w:rFonts w:asciiTheme="minorHAnsi" w:hAnsiTheme="minorHAnsi" w:cstheme="minorHAnsi"/>
                <w:i/>
                <w:iCs/>
                <w:color w:val="00B050"/>
              </w:rPr>
              <w:t xml:space="preserve"> </w:t>
            </w:r>
            <w:proofErr w:type="spellStart"/>
            <w:r w:rsidRPr="00DF721F">
              <w:rPr>
                <w:rFonts w:asciiTheme="minorHAnsi" w:hAnsiTheme="minorHAnsi" w:cstheme="minorHAnsi"/>
                <w:i/>
                <w:iCs/>
                <w:color w:val="00B050"/>
              </w:rPr>
              <w:t>на</w:t>
            </w:r>
            <w:proofErr w:type="spellEnd"/>
            <w:r w:rsidRPr="00DF721F">
              <w:rPr>
                <w:rFonts w:asciiTheme="minorHAnsi" w:hAnsiTheme="minorHAnsi" w:cstheme="minorHAnsi"/>
                <w:i/>
                <w:iCs/>
                <w:color w:val="00B050"/>
              </w:rPr>
              <w:t xml:space="preserve"> 2 </w:t>
            </w:r>
            <w:proofErr w:type="spellStart"/>
            <w:r w:rsidRPr="00DF721F">
              <w:rPr>
                <w:rFonts w:asciiTheme="minorHAnsi" w:hAnsiTheme="minorHAnsi" w:cstheme="minorHAnsi"/>
                <w:i/>
                <w:iCs/>
                <w:color w:val="00B050"/>
              </w:rPr>
              <w:t>роки</w:t>
            </w:r>
            <w:proofErr w:type="spellEnd"/>
            <w:r w:rsidRPr="00DF721F">
              <w:rPr>
                <w:rFonts w:asciiTheme="minorHAnsi" w:hAnsiTheme="minorHAnsi" w:cstheme="minorHAnsi"/>
                <w:i/>
                <w:iCs/>
                <w:color w:val="00B050"/>
              </w:rPr>
              <w:t xml:space="preserve">, </w:t>
            </w:r>
            <w:proofErr w:type="spellStart"/>
            <w:r w:rsidRPr="00DF721F">
              <w:rPr>
                <w:rFonts w:asciiTheme="minorHAnsi" w:hAnsiTheme="minorHAnsi" w:cstheme="minorHAnsi"/>
                <w:i/>
                <w:iCs/>
                <w:color w:val="00B050"/>
              </w:rPr>
              <w:t>після</w:t>
            </w:r>
            <w:proofErr w:type="spellEnd"/>
            <w:r w:rsidRPr="00DF721F">
              <w:rPr>
                <w:rFonts w:asciiTheme="minorHAnsi" w:hAnsiTheme="minorHAnsi" w:cstheme="minorHAnsi"/>
                <w:i/>
                <w:iCs/>
                <w:color w:val="00B050"/>
              </w:rPr>
              <w:t xml:space="preserve"> </w:t>
            </w:r>
            <w:proofErr w:type="spellStart"/>
            <w:r w:rsidRPr="00DF721F">
              <w:rPr>
                <w:rFonts w:asciiTheme="minorHAnsi" w:hAnsiTheme="minorHAnsi" w:cstheme="minorHAnsi"/>
                <w:i/>
                <w:iCs/>
                <w:color w:val="00B050"/>
              </w:rPr>
              <w:t>узгодженого</w:t>
            </w:r>
            <w:proofErr w:type="spellEnd"/>
            <w:r w:rsidRPr="00DF721F">
              <w:rPr>
                <w:rFonts w:asciiTheme="minorHAnsi" w:hAnsiTheme="minorHAnsi" w:cstheme="minorHAnsi"/>
                <w:i/>
                <w:iCs/>
                <w:color w:val="00B050"/>
              </w:rPr>
              <w:t xml:space="preserve"> </w:t>
            </w:r>
            <w:r w:rsidR="000F4E06">
              <w:rPr>
                <w:rFonts w:asciiTheme="minorHAnsi" w:hAnsiTheme="minorHAnsi" w:cstheme="minorHAnsi"/>
                <w:i/>
                <w:iCs/>
                <w:color w:val="00B050"/>
                <w:lang w:val="uk-UA"/>
              </w:rPr>
              <w:t>строк</w:t>
            </w:r>
            <w:r w:rsidRPr="00DF721F">
              <w:rPr>
                <w:rFonts w:asciiTheme="minorHAnsi" w:hAnsiTheme="minorHAnsi" w:cstheme="minorHAnsi"/>
                <w:i/>
                <w:iCs/>
                <w:color w:val="00B050"/>
              </w:rPr>
              <w:t xml:space="preserve">у </w:t>
            </w:r>
            <w:proofErr w:type="spellStart"/>
            <w:r w:rsidRPr="00DF721F">
              <w:rPr>
                <w:rFonts w:asciiTheme="minorHAnsi" w:hAnsiTheme="minorHAnsi" w:cstheme="minorHAnsi"/>
                <w:i/>
                <w:iCs/>
                <w:color w:val="00B050"/>
              </w:rPr>
              <w:t>оренду</w:t>
            </w:r>
            <w:proofErr w:type="spellEnd"/>
            <w:r w:rsidRPr="00DF721F">
              <w:rPr>
                <w:rFonts w:asciiTheme="minorHAnsi" w:hAnsiTheme="minorHAnsi" w:cstheme="minorHAnsi"/>
                <w:i/>
                <w:iCs/>
                <w:color w:val="00B050"/>
              </w:rPr>
              <w:t xml:space="preserve"> </w:t>
            </w:r>
            <w:proofErr w:type="spellStart"/>
            <w:r w:rsidRPr="00DF721F">
              <w:rPr>
                <w:rFonts w:asciiTheme="minorHAnsi" w:hAnsiTheme="minorHAnsi" w:cstheme="minorHAnsi"/>
                <w:i/>
                <w:iCs/>
                <w:color w:val="00B050"/>
              </w:rPr>
              <w:t>можна</w:t>
            </w:r>
            <w:proofErr w:type="spellEnd"/>
            <w:r w:rsidRPr="00DF721F">
              <w:rPr>
                <w:rFonts w:asciiTheme="minorHAnsi" w:hAnsiTheme="minorHAnsi" w:cstheme="minorHAnsi"/>
                <w:i/>
                <w:iCs/>
                <w:color w:val="00B050"/>
              </w:rPr>
              <w:t xml:space="preserve"> </w:t>
            </w:r>
            <w:proofErr w:type="spellStart"/>
            <w:r w:rsidRPr="00DF721F">
              <w:rPr>
                <w:rFonts w:asciiTheme="minorHAnsi" w:hAnsiTheme="minorHAnsi" w:cstheme="minorHAnsi"/>
                <w:i/>
                <w:iCs/>
                <w:color w:val="00B050"/>
              </w:rPr>
              <w:t>продовжити</w:t>
            </w:r>
            <w:proofErr w:type="spellEnd"/>
            <w:r w:rsidRPr="00DF721F">
              <w:rPr>
                <w:rFonts w:asciiTheme="minorHAnsi" w:hAnsiTheme="minorHAnsi" w:cstheme="minorHAnsi"/>
                <w:i/>
                <w:iCs/>
                <w:color w:val="00B050"/>
              </w:rPr>
              <w:t xml:space="preserve"> </w:t>
            </w:r>
            <w:proofErr w:type="spellStart"/>
            <w:r w:rsidRPr="00DF721F">
              <w:rPr>
                <w:rFonts w:asciiTheme="minorHAnsi" w:hAnsiTheme="minorHAnsi" w:cstheme="minorHAnsi"/>
                <w:i/>
                <w:iCs/>
                <w:color w:val="00B050"/>
              </w:rPr>
              <w:t>ще</w:t>
            </w:r>
            <w:proofErr w:type="spellEnd"/>
            <w:r w:rsidRPr="00DF721F">
              <w:rPr>
                <w:rFonts w:asciiTheme="minorHAnsi" w:hAnsiTheme="minorHAnsi" w:cstheme="minorHAnsi"/>
                <w:i/>
                <w:iCs/>
                <w:color w:val="00B050"/>
              </w:rPr>
              <w:t xml:space="preserve"> </w:t>
            </w:r>
            <w:proofErr w:type="spellStart"/>
            <w:r w:rsidRPr="00DF721F">
              <w:rPr>
                <w:rFonts w:asciiTheme="minorHAnsi" w:hAnsiTheme="minorHAnsi" w:cstheme="minorHAnsi"/>
                <w:i/>
                <w:iCs/>
                <w:color w:val="00B050"/>
              </w:rPr>
              <w:t>на</w:t>
            </w:r>
            <w:proofErr w:type="spellEnd"/>
            <w:r w:rsidRPr="00DF721F">
              <w:rPr>
                <w:rFonts w:asciiTheme="minorHAnsi" w:hAnsiTheme="minorHAnsi" w:cstheme="minorHAnsi"/>
                <w:i/>
                <w:iCs/>
                <w:color w:val="00B050"/>
              </w:rPr>
              <w:t xml:space="preserve"> </w:t>
            </w:r>
            <w:proofErr w:type="spellStart"/>
            <w:r w:rsidRPr="00DF721F">
              <w:rPr>
                <w:rFonts w:asciiTheme="minorHAnsi" w:hAnsiTheme="minorHAnsi" w:cstheme="minorHAnsi"/>
                <w:i/>
                <w:iCs/>
                <w:color w:val="00B050"/>
              </w:rPr>
              <w:t>два</w:t>
            </w:r>
            <w:proofErr w:type="spellEnd"/>
            <w:r w:rsidRPr="00DF721F">
              <w:rPr>
                <w:rFonts w:asciiTheme="minorHAnsi" w:hAnsiTheme="minorHAnsi" w:cstheme="minorHAnsi"/>
                <w:i/>
                <w:iCs/>
                <w:color w:val="00B050"/>
              </w:rPr>
              <w:t xml:space="preserve"> </w:t>
            </w:r>
            <w:proofErr w:type="spellStart"/>
            <w:r w:rsidRPr="00DF721F">
              <w:rPr>
                <w:rFonts w:asciiTheme="minorHAnsi" w:hAnsiTheme="minorHAnsi" w:cstheme="minorHAnsi"/>
                <w:i/>
                <w:iCs/>
                <w:color w:val="00B050"/>
              </w:rPr>
              <w:t>роки</w:t>
            </w:r>
            <w:proofErr w:type="spellEnd"/>
            <w:r w:rsidRPr="00DF721F">
              <w:rPr>
                <w:rFonts w:asciiTheme="minorHAnsi" w:hAnsiTheme="minorHAnsi" w:cstheme="minorHAnsi"/>
                <w:i/>
                <w:iCs/>
                <w:color w:val="00B050"/>
              </w:rPr>
              <w:t xml:space="preserve">, а </w:t>
            </w:r>
            <w:proofErr w:type="spellStart"/>
            <w:r w:rsidRPr="00DF721F">
              <w:rPr>
                <w:rFonts w:asciiTheme="minorHAnsi" w:hAnsiTheme="minorHAnsi" w:cstheme="minorHAnsi"/>
                <w:i/>
                <w:iCs/>
                <w:color w:val="00B050"/>
              </w:rPr>
              <w:t>максимум</w:t>
            </w:r>
            <w:proofErr w:type="spellEnd"/>
            <w:r w:rsidRPr="00DF721F">
              <w:rPr>
                <w:rFonts w:asciiTheme="minorHAnsi" w:hAnsiTheme="minorHAnsi" w:cstheme="minorHAnsi"/>
                <w:i/>
                <w:iCs/>
                <w:color w:val="00B050"/>
              </w:rPr>
              <w:t xml:space="preserve"> у </w:t>
            </w:r>
            <w:proofErr w:type="spellStart"/>
            <w:r w:rsidRPr="00DF721F">
              <w:rPr>
                <w:rFonts w:asciiTheme="minorHAnsi" w:hAnsiTheme="minorHAnsi" w:cstheme="minorHAnsi"/>
                <w:i/>
                <w:iCs/>
                <w:color w:val="00B050"/>
              </w:rPr>
              <w:t>два</w:t>
            </w:r>
            <w:proofErr w:type="spellEnd"/>
            <w:r w:rsidRPr="00DF721F">
              <w:rPr>
                <w:rFonts w:asciiTheme="minorHAnsi" w:hAnsiTheme="minorHAnsi" w:cstheme="minorHAnsi"/>
                <w:i/>
                <w:iCs/>
                <w:color w:val="00B050"/>
              </w:rPr>
              <w:t xml:space="preserve"> </w:t>
            </w:r>
            <w:proofErr w:type="spellStart"/>
            <w:r w:rsidRPr="00DF721F">
              <w:rPr>
                <w:rFonts w:asciiTheme="minorHAnsi" w:hAnsiTheme="minorHAnsi" w:cstheme="minorHAnsi"/>
                <w:i/>
                <w:iCs/>
                <w:color w:val="00B050"/>
              </w:rPr>
              <w:t>рази</w:t>
            </w:r>
            <w:proofErr w:type="spellEnd"/>
            <w:r w:rsidRPr="00DF721F">
              <w:rPr>
                <w:rFonts w:asciiTheme="minorHAnsi" w:hAnsiTheme="minorHAnsi" w:cstheme="minorHAnsi"/>
                <w:i/>
                <w:iCs/>
                <w:color w:val="00B050"/>
              </w:rPr>
              <w:t xml:space="preserve">. </w:t>
            </w:r>
            <w:proofErr w:type="spellStart"/>
            <w:r w:rsidRPr="00DF721F">
              <w:rPr>
                <w:rFonts w:asciiTheme="minorHAnsi" w:hAnsiTheme="minorHAnsi" w:cstheme="minorHAnsi"/>
                <w:i/>
                <w:iCs/>
                <w:color w:val="00B050"/>
              </w:rPr>
              <w:t>Це</w:t>
            </w:r>
            <w:proofErr w:type="spellEnd"/>
            <w:r w:rsidRPr="00DF721F">
              <w:rPr>
                <w:rFonts w:asciiTheme="minorHAnsi" w:hAnsiTheme="minorHAnsi" w:cstheme="minorHAnsi"/>
                <w:i/>
                <w:iCs/>
                <w:color w:val="00B050"/>
              </w:rPr>
              <w:t xml:space="preserve"> </w:t>
            </w:r>
            <w:proofErr w:type="spellStart"/>
            <w:r w:rsidRPr="00DF721F">
              <w:rPr>
                <w:rFonts w:asciiTheme="minorHAnsi" w:hAnsiTheme="minorHAnsi" w:cstheme="minorHAnsi"/>
                <w:i/>
                <w:iCs/>
                <w:color w:val="00B050"/>
              </w:rPr>
              <w:t>означає</w:t>
            </w:r>
            <w:proofErr w:type="spellEnd"/>
            <w:r w:rsidRPr="00DF721F">
              <w:rPr>
                <w:rFonts w:asciiTheme="minorHAnsi" w:hAnsiTheme="minorHAnsi" w:cstheme="minorHAnsi"/>
                <w:i/>
                <w:iCs/>
                <w:color w:val="00B050"/>
              </w:rPr>
              <w:t xml:space="preserve">, </w:t>
            </w:r>
            <w:proofErr w:type="spellStart"/>
            <w:r w:rsidRPr="00DF721F">
              <w:rPr>
                <w:rFonts w:asciiTheme="minorHAnsi" w:hAnsiTheme="minorHAnsi" w:cstheme="minorHAnsi"/>
                <w:i/>
                <w:iCs/>
                <w:color w:val="00B050"/>
              </w:rPr>
              <w:t>що</w:t>
            </w:r>
            <w:proofErr w:type="spellEnd"/>
            <w:r w:rsidRPr="00DF721F">
              <w:rPr>
                <w:rFonts w:asciiTheme="minorHAnsi" w:hAnsiTheme="minorHAnsi" w:cstheme="minorHAnsi"/>
                <w:i/>
                <w:iCs/>
                <w:color w:val="00B050"/>
              </w:rPr>
              <w:t xml:space="preserve"> </w:t>
            </w:r>
            <w:proofErr w:type="spellStart"/>
            <w:r w:rsidRPr="00DF721F">
              <w:rPr>
                <w:rFonts w:asciiTheme="minorHAnsi" w:hAnsiTheme="minorHAnsi" w:cstheme="minorHAnsi"/>
                <w:i/>
                <w:iCs/>
                <w:color w:val="00B050"/>
              </w:rPr>
              <w:t>загальний</w:t>
            </w:r>
            <w:proofErr w:type="spellEnd"/>
            <w:r w:rsidRPr="00DF721F">
              <w:rPr>
                <w:rFonts w:asciiTheme="minorHAnsi" w:hAnsiTheme="minorHAnsi" w:cstheme="minorHAnsi"/>
                <w:i/>
                <w:iCs/>
                <w:color w:val="00B050"/>
              </w:rPr>
              <w:t xml:space="preserve"> </w:t>
            </w:r>
            <w:proofErr w:type="spellStart"/>
            <w:r w:rsidRPr="00DF721F">
              <w:rPr>
                <w:rFonts w:asciiTheme="minorHAnsi" w:hAnsiTheme="minorHAnsi" w:cstheme="minorHAnsi"/>
                <w:i/>
                <w:iCs/>
                <w:color w:val="00B050"/>
              </w:rPr>
              <w:t>термін</w:t>
            </w:r>
            <w:proofErr w:type="spellEnd"/>
            <w:r w:rsidRPr="00DF721F">
              <w:rPr>
                <w:rFonts w:asciiTheme="minorHAnsi" w:hAnsiTheme="minorHAnsi" w:cstheme="minorHAnsi"/>
                <w:i/>
                <w:iCs/>
                <w:color w:val="00B050"/>
              </w:rPr>
              <w:t xml:space="preserve"> </w:t>
            </w:r>
            <w:proofErr w:type="spellStart"/>
            <w:r w:rsidRPr="00DF721F">
              <w:rPr>
                <w:rFonts w:asciiTheme="minorHAnsi" w:hAnsiTheme="minorHAnsi" w:cstheme="minorHAnsi"/>
                <w:i/>
                <w:iCs/>
                <w:color w:val="00B050"/>
              </w:rPr>
              <w:t>оренди</w:t>
            </w:r>
            <w:proofErr w:type="spellEnd"/>
            <w:r w:rsidRPr="00DF721F">
              <w:rPr>
                <w:rFonts w:asciiTheme="minorHAnsi" w:hAnsiTheme="minorHAnsi" w:cstheme="minorHAnsi"/>
                <w:i/>
                <w:iCs/>
                <w:color w:val="00B050"/>
              </w:rPr>
              <w:t xml:space="preserve">, </w:t>
            </w:r>
            <w:proofErr w:type="spellStart"/>
            <w:r w:rsidRPr="00DF721F">
              <w:rPr>
                <w:rFonts w:asciiTheme="minorHAnsi" w:hAnsiTheme="minorHAnsi" w:cstheme="minorHAnsi"/>
                <w:i/>
                <w:iCs/>
                <w:color w:val="00B050"/>
              </w:rPr>
              <w:lastRenderedPageBreak/>
              <w:t>включаючи</w:t>
            </w:r>
            <w:proofErr w:type="spellEnd"/>
            <w:r w:rsidRPr="00DF721F">
              <w:rPr>
                <w:rFonts w:asciiTheme="minorHAnsi" w:hAnsiTheme="minorHAnsi" w:cstheme="minorHAnsi"/>
                <w:i/>
                <w:iCs/>
                <w:color w:val="00B050"/>
              </w:rPr>
              <w:t xml:space="preserve"> </w:t>
            </w:r>
            <w:proofErr w:type="spellStart"/>
            <w:r w:rsidRPr="00DF721F">
              <w:rPr>
                <w:rFonts w:asciiTheme="minorHAnsi" w:hAnsiTheme="minorHAnsi" w:cstheme="minorHAnsi"/>
                <w:i/>
                <w:iCs/>
                <w:color w:val="00B050"/>
              </w:rPr>
              <w:t>два</w:t>
            </w:r>
            <w:proofErr w:type="spellEnd"/>
            <w:r w:rsidRPr="00DF721F">
              <w:rPr>
                <w:rFonts w:asciiTheme="minorHAnsi" w:hAnsiTheme="minorHAnsi" w:cstheme="minorHAnsi"/>
                <w:i/>
                <w:iCs/>
                <w:color w:val="00B050"/>
              </w:rPr>
              <w:t xml:space="preserve"> </w:t>
            </w:r>
            <w:proofErr w:type="spellStart"/>
            <w:r w:rsidRPr="00DF721F">
              <w:rPr>
                <w:rFonts w:asciiTheme="minorHAnsi" w:hAnsiTheme="minorHAnsi" w:cstheme="minorHAnsi"/>
                <w:i/>
                <w:iCs/>
                <w:color w:val="00B050"/>
              </w:rPr>
              <w:t>її</w:t>
            </w:r>
            <w:proofErr w:type="spellEnd"/>
            <w:r w:rsidRPr="00DF721F">
              <w:rPr>
                <w:rFonts w:asciiTheme="minorHAnsi" w:hAnsiTheme="minorHAnsi" w:cstheme="minorHAnsi"/>
                <w:i/>
                <w:iCs/>
                <w:color w:val="00B050"/>
              </w:rPr>
              <w:t xml:space="preserve"> </w:t>
            </w:r>
            <w:proofErr w:type="spellStart"/>
            <w:r w:rsidRPr="00DF721F">
              <w:rPr>
                <w:rFonts w:asciiTheme="minorHAnsi" w:hAnsiTheme="minorHAnsi" w:cstheme="minorHAnsi"/>
                <w:i/>
                <w:iCs/>
                <w:color w:val="00B050"/>
              </w:rPr>
              <w:t>продовження</w:t>
            </w:r>
            <w:proofErr w:type="spellEnd"/>
            <w:r w:rsidRPr="00DF721F">
              <w:rPr>
                <w:rFonts w:asciiTheme="minorHAnsi" w:hAnsiTheme="minorHAnsi" w:cstheme="minorHAnsi"/>
                <w:i/>
                <w:iCs/>
                <w:color w:val="00B050"/>
              </w:rPr>
              <w:t xml:space="preserve">, </w:t>
            </w:r>
            <w:proofErr w:type="spellStart"/>
            <w:r w:rsidRPr="00DF721F">
              <w:rPr>
                <w:rFonts w:asciiTheme="minorHAnsi" w:hAnsiTheme="minorHAnsi" w:cstheme="minorHAnsi"/>
                <w:i/>
                <w:iCs/>
                <w:color w:val="00B050"/>
              </w:rPr>
              <w:t>не</w:t>
            </w:r>
            <w:proofErr w:type="spellEnd"/>
            <w:r w:rsidRPr="00DF721F">
              <w:rPr>
                <w:rFonts w:asciiTheme="minorHAnsi" w:hAnsiTheme="minorHAnsi" w:cstheme="minorHAnsi"/>
                <w:i/>
                <w:iCs/>
                <w:color w:val="00B050"/>
              </w:rPr>
              <w:t xml:space="preserve"> </w:t>
            </w:r>
            <w:proofErr w:type="spellStart"/>
            <w:r w:rsidRPr="00DF721F">
              <w:rPr>
                <w:rFonts w:asciiTheme="minorHAnsi" w:hAnsiTheme="minorHAnsi" w:cstheme="minorHAnsi"/>
                <w:i/>
                <w:iCs/>
                <w:color w:val="00B050"/>
              </w:rPr>
              <w:t>може</w:t>
            </w:r>
            <w:proofErr w:type="spellEnd"/>
            <w:r w:rsidRPr="00DF721F">
              <w:rPr>
                <w:rFonts w:asciiTheme="minorHAnsi" w:hAnsiTheme="minorHAnsi" w:cstheme="minorHAnsi"/>
                <w:i/>
                <w:iCs/>
                <w:color w:val="00B050"/>
              </w:rPr>
              <w:t xml:space="preserve"> </w:t>
            </w:r>
            <w:proofErr w:type="spellStart"/>
            <w:r w:rsidRPr="00DF721F">
              <w:rPr>
                <w:rFonts w:asciiTheme="minorHAnsi" w:hAnsiTheme="minorHAnsi" w:cstheme="minorHAnsi"/>
                <w:i/>
                <w:iCs/>
                <w:color w:val="00B050"/>
              </w:rPr>
              <w:t>перевищувати</w:t>
            </w:r>
            <w:proofErr w:type="spellEnd"/>
            <w:r w:rsidRPr="00DF721F">
              <w:rPr>
                <w:rFonts w:asciiTheme="minorHAnsi" w:hAnsiTheme="minorHAnsi" w:cstheme="minorHAnsi"/>
                <w:i/>
                <w:iCs/>
                <w:color w:val="00B050"/>
              </w:rPr>
              <w:t xml:space="preserve"> 6 </w:t>
            </w:r>
            <w:proofErr w:type="spellStart"/>
            <w:r w:rsidRPr="00DF721F">
              <w:rPr>
                <w:rFonts w:asciiTheme="minorHAnsi" w:hAnsiTheme="minorHAnsi" w:cstheme="minorHAnsi"/>
                <w:i/>
                <w:iCs/>
                <w:color w:val="00B050"/>
              </w:rPr>
              <w:t>років</w:t>
            </w:r>
            <w:proofErr w:type="spellEnd"/>
            <w:r w:rsidRPr="00DF721F">
              <w:rPr>
                <w:rFonts w:asciiTheme="minorHAnsi" w:hAnsiTheme="minorHAnsi" w:cstheme="minorHAnsi"/>
                <w:i/>
                <w:iCs/>
                <w:color w:val="00B050"/>
              </w:rPr>
              <w:t>).</w:t>
            </w:r>
          </w:p>
        </w:tc>
      </w:tr>
      <w:tr w:rsidR="00521713" w:rsidRPr="00DE62B8" w14:paraId="40BB6134" w14:textId="77777777" w:rsidTr="00872349">
        <w:tc>
          <w:tcPr>
            <w:tcW w:w="4862" w:type="dxa"/>
          </w:tcPr>
          <w:p w14:paraId="634D1A53" w14:textId="3A814EAD" w:rsidR="004726D1" w:rsidRPr="00DE62B8" w:rsidRDefault="004726D1" w:rsidP="00DE62B8">
            <w:pPr>
              <w:pStyle w:val="Bezriadkovania"/>
              <w:spacing w:line="276" w:lineRule="auto"/>
              <w:jc w:val="center"/>
              <w:rPr>
                <w:rFonts w:asciiTheme="minorHAnsi" w:hAnsiTheme="minorHAnsi" w:cstheme="minorHAnsi"/>
                <w:b/>
              </w:rPr>
            </w:pPr>
            <w:r w:rsidRPr="00DE62B8">
              <w:rPr>
                <w:rFonts w:asciiTheme="minorHAnsi" w:hAnsiTheme="minorHAnsi" w:cstheme="minorHAnsi"/>
                <w:b/>
              </w:rPr>
              <w:lastRenderedPageBreak/>
              <w:t>Článok IV</w:t>
            </w:r>
          </w:p>
          <w:p w14:paraId="1FF7C7DF" w14:textId="77777777" w:rsidR="004726D1" w:rsidRPr="00DE62B8" w:rsidRDefault="004726D1" w:rsidP="00DE62B8">
            <w:pPr>
              <w:pStyle w:val="Bezriadkovania"/>
              <w:spacing w:line="276" w:lineRule="auto"/>
              <w:jc w:val="center"/>
              <w:rPr>
                <w:rFonts w:asciiTheme="minorHAnsi" w:hAnsiTheme="minorHAnsi" w:cstheme="minorHAnsi"/>
                <w:b/>
              </w:rPr>
            </w:pPr>
            <w:r w:rsidRPr="00DE62B8">
              <w:rPr>
                <w:rFonts w:asciiTheme="minorHAnsi" w:hAnsiTheme="minorHAnsi" w:cstheme="minorHAnsi"/>
                <w:b/>
              </w:rPr>
              <w:t>Nájomné a úhrady za plnenia spojené s užívaním bytu</w:t>
            </w:r>
          </w:p>
          <w:p w14:paraId="7FBB6C68" w14:textId="77777777" w:rsidR="004726D1" w:rsidRPr="00DE62B8" w:rsidRDefault="004726D1" w:rsidP="00DE62B8">
            <w:pPr>
              <w:pStyle w:val="Bezriadkovania"/>
              <w:spacing w:line="276" w:lineRule="auto"/>
              <w:jc w:val="both"/>
              <w:rPr>
                <w:rFonts w:asciiTheme="minorHAnsi" w:hAnsiTheme="minorHAnsi" w:cstheme="minorHAnsi"/>
                <w:b/>
              </w:rPr>
            </w:pPr>
          </w:p>
          <w:p w14:paraId="543ACD0A" w14:textId="77777777" w:rsidR="004726D1" w:rsidRPr="00DE62B8" w:rsidRDefault="004726D1" w:rsidP="00DE62B8">
            <w:pPr>
              <w:numPr>
                <w:ilvl w:val="0"/>
                <w:numId w:val="2"/>
              </w:numPr>
              <w:spacing w:after="0"/>
              <w:ind w:left="392" w:hanging="392"/>
              <w:jc w:val="both"/>
              <w:rPr>
                <w:rFonts w:asciiTheme="minorHAnsi" w:hAnsiTheme="minorHAnsi" w:cstheme="minorHAnsi"/>
              </w:rPr>
            </w:pPr>
            <w:r w:rsidRPr="00DE62B8">
              <w:rPr>
                <w:rFonts w:asciiTheme="minorHAnsi" w:hAnsiTheme="minorHAnsi" w:cstheme="minorHAnsi"/>
              </w:rPr>
              <w:t>Nájomné za užívanie bytu je zmluvnými stranami dohodnuté vo výške .........................,– € mesačne, slovom......................... .</w:t>
            </w:r>
          </w:p>
          <w:p w14:paraId="6ED8CAD4" w14:textId="77777777" w:rsidR="004726D1" w:rsidRPr="00DE62B8" w:rsidRDefault="004726D1" w:rsidP="00DE62B8">
            <w:pPr>
              <w:spacing w:after="0"/>
              <w:ind w:left="392"/>
              <w:jc w:val="both"/>
              <w:rPr>
                <w:rFonts w:asciiTheme="minorHAnsi" w:hAnsiTheme="minorHAnsi" w:cstheme="minorHAnsi"/>
              </w:rPr>
            </w:pPr>
          </w:p>
          <w:p w14:paraId="0DEA0AD3" w14:textId="77777777" w:rsidR="004726D1" w:rsidRPr="00DE62B8" w:rsidRDefault="004726D1" w:rsidP="00DE62B8">
            <w:pPr>
              <w:numPr>
                <w:ilvl w:val="0"/>
                <w:numId w:val="2"/>
              </w:numPr>
              <w:spacing w:after="0"/>
              <w:ind w:left="392" w:hanging="392"/>
              <w:jc w:val="both"/>
              <w:rPr>
                <w:rFonts w:asciiTheme="minorHAnsi" w:hAnsiTheme="minorHAnsi" w:cstheme="minorHAnsi"/>
              </w:rPr>
            </w:pPr>
            <w:r w:rsidRPr="00DE62B8">
              <w:rPr>
                <w:rFonts w:asciiTheme="minorHAnsi" w:hAnsiTheme="minorHAnsi" w:cstheme="minorHAnsi"/>
              </w:rPr>
              <w:t>Nájomca je povinný uhrádzať prenajímateľovi okrem nájomného aj úhrady za plnenia poskytované s užívaním bytu a jeho príslušenstva. Úhrady za plnenia poskytované s užívaním bytu a jeho príslušenstva predstavujú najmä poplatky za odber studenej a teplej vody, poplatky za spotrebu plynu, poplatky za spotrebu elektrickej energie a poplatky za vykurovanie bytu (ďalej len „</w:t>
            </w:r>
            <w:r w:rsidRPr="00DE62B8">
              <w:rPr>
                <w:rFonts w:asciiTheme="minorHAnsi" w:hAnsiTheme="minorHAnsi" w:cstheme="minorHAnsi"/>
                <w:b/>
                <w:bCs/>
              </w:rPr>
              <w:t>úhrady</w:t>
            </w:r>
            <w:r w:rsidRPr="00DE62B8">
              <w:rPr>
                <w:rFonts w:asciiTheme="minorHAnsi" w:hAnsiTheme="minorHAnsi" w:cstheme="minorHAnsi"/>
              </w:rPr>
              <w:t>“).</w:t>
            </w:r>
            <w:r w:rsidRPr="00DE62B8">
              <w:rPr>
                <w:rFonts w:asciiTheme="minorHAnsi" w:hAnsiTheme="minorHAnsi" w:cstheme="minorHAnsi"/>
                <w:i/>
                <w:color w:val="00B050"/>
              </w:rPr>
              <w:t xml:space="preserve"> </w:t>
            </w:r>
          </w:p>
          <w:p w14:paraId="66ADF207" w14:textId="77777777" w:rsidR="004726D1" w:rsidRPr="00DE62B8" w:rsidRDefault="004726D1" w:rsidP="00DE62B8">
            <w:pPr>
              <w:numPr>
                <w:ilvl w:val="0"/>
                <w:numId w:val="2"/>
              </w:numPr>
              <w:spacing w:after="0"/>
              <w:ind w:left="392" w:hanging="392"/>
              <w:jc w:val="both"/>
              <w:rPr>
                <w:rFonts w:asciiTheme="minorHAnsi" w:hAnsiTheme="minorHAnsi" w:cstheme="minorHAnsi"/>
              </w:rPr>
            </w:pPr>
            <w:r w:rsidRPr="00DE62B8">
              <w:rPr>
                <w:rFonts w:asciiTheme="minorHAnsi" w:hAnsiTheme="minorHAnsi" w:cstheme="minorHAnsi"/>
              </w:rPr>
              <w:t>Výška paušálnych úhrad je zmluvnými stranami dohodnutá v sume  .........................,– € mesačne, slovom ......................... .</w:t>
            </w:r>
            <w:r w:rsidRPr="00DE62B8">
              <w:rPr>
                <w:rFonts w:asciiTheme="minorHAnsi" w:hAnsiTheme="minorHAnsi" w:cstheme="minorHAnsi"/>
                <w:color w:val="00B050"/>
              </w:rPr>
              <w:t xml:space="preserve"> </w:t>
            </w:r>
          </w:p>
          <w:p w14:paraId="3A2AEB48" w14:textId="467CD26B" w:rsidR="004726D1" w:rsidRDefault="004726D1" w:rsidP="00DE62B8">
            <w:pPr>
              <w:numPr>
                <w:ilvl w:val="0"/>
                <w:numId w:val="2"/>
              </w:numPr>
              <w:spacing w:after="0"/>
              <w:ind w:left="392" w:hanging="392"/>
              <w:jc w:val="both"/>
              <w:rPr>
                <w:rFonts w:asciiTheme="minorHAnsi" w:hAnsiTheme="minorHAnsi" w:cstheme="minorHAnsi"/>
              </w:rPr>
            </w:pPr>
            <w:r w:rsidRPr="00DE62B8">
              <w:rPr>
                <w:rFonts w:asciiTheme="minorHAnsi" w:hAnsiTheme="minorHAnsi" w:cstheme="minorHAnsi"/>
              </w:rPr>
              <w:t xml:space="preserve">Zmluvné strany sa dohodli, že prenajímateľ uskutoční za každý rok trvania nájmu ročné vyúčtovanie úhrad podľa skutočnej spotreby jednotlivých médií v byte počas trvania nájmu. V prípade, ak bude súčet poplatkov za skutočnú spotrebu jednotlivých médií v byte prevyšovať výšku zaplatených paušálnych úhrad za rovnaké obdobie, nájomca je povinný zaplatiť prenajímateľovi doplatok, ktorý sa rovná tomuto rozdielu. V prípade, ak  bude súčet poplatkov za skutočnú spotrebu jednotlivých médií v byte nižší ako zaplatené paušálne úhrady za rovnaké obdobie, prenajímateľ je povinný vrátiť nájomcovi preplatok, ktorý sa rovná tomuto rozdielu. Prenajímateľ uskutoční vyúčtovanie vždy po tom, ako dostane od správcu bytového </w:t>
            </w:r>
            <w:r w:rsidRPr="0093768A">
              <w:rPr>
                <w:rFonts w:asciiTheme="minorHAnsi" w:hAnsiTheme="minorHAnsi" w:cstheme="minorHAnsi"/>
              </w:rPr>
              <w:t>dom</w:t>
            </w:r>
            <w:r w:rsidR="0093768A">
              <w:rPr>
                <w:rFonts w:asciiTheme="minorHAnsi" w:hAnsiTheme="minorHAnsi" w:cstheme="minorHAnsi"/>
              </w:rPr>
              <w:t>u</w:t>
            </w:r>
            <w:r w:rsidRPr="00DE62B8">
              <w:rPr>
                <w:rFonts w:asciiTheme="minorHAnsi" w:hAnsiTheme="minorHAnsi" w:cstheme="minorHAnsi"/>
              </w:rPr>
              <w:t xml:space="preserve"> a príslušných dodávateľov informáciu o spotrebe jednotlivých médií za predmetné obdobie.</w:t>
            </w:r>
          </w:p>
          <w:p w14:paraId="1B9102D9" w14:textId="714B7463" w:rsidR="004726D1" w:rsidRDefault="004726D1" w:rsidP="00DE62B8">
            <w:pPr>
              <w:numPr>
                <w:ilvl w:val="0"/>
                <w:numId w:val="2"/>
              </w:numPr>
              <w:spacing w:after="0"/>
              <w:ind w:left="392" w:hanging="392"/>
              <w:jc w:val="both"/>
              <w:rPr>
                <w:rFonts w:asciiTheme="minorHAnsi" w:hAnsiTheme="minorHAnsi" w:cstheme="minorHAnsi"/>
              </w:rPr>
            </w:pPr>
            <w:r w:rsidRPr="00DE62B8">
              <w:rPr>
                <w:rFonts w:asciiTheme="minorHAnsi" w:hAnsiTheme="minorHAnsi" w:cstheme="minorHAnsi"/>
              </w:rPr>
              <w:t xml:space="preserve">V prípade skončenia nájmu uskutoční prenajímateľ vyúčtovanie úhrad ku dňu </w:t>
            </w:r>
            <w:r w:rsidRPr="00DE62B8">
              <w:rPr>
                <w:rFonts w:asciiTheme="minorHAnsi" w:hAnsiTheme="minorHAnsi" w:cstheme="minorHAnsi"/>
              </w:rPr>
              <w:lastRenderedPageBreak/>
              <w:t xml:space="preserve">skončenia nájmu. Ustanovenie bodu 4. sa aplikuje </w:t>
            </w:r>
            <w:r w:rsidRPr="00A823EA">
              <w:rPr>
                <w:rFonts w:asciiTheme="minorHAnsi" w:hAnsiTheme="minorHAnsi" w:cstheme="minorHAnsi"/>
              </w:rPr>
              <w:t>primerane</w:t>
            </w:r>
            <w:r w:rsidRPr="00DE62B8">
              <w:rPr>
                <w:rFonts w:asciiTheme="minorHAnsi" w:hAnsiTheme="minorHAnsi" w:cstheme="minorHAnsi"/>
              </w:rPr>
              <w:t>.</w:t>
            </w:r>
          </w:p>
          <w:p w14:paraId="25270292" w14:textId="06664B2F" w:rsidR="004726D1" w:rsidRDefault="004726D1" w:rsidP="00DE62B8">
            <w:pPr>
              <w:numPr>
                <w:ilvl w:val="0"/>
                <w:numId w:val="2"/>
              </w:numPr>
              <w:spacing w:after="0"/>
              <w:ind w:left="426" w:hanging="426"/>
              <w:jc w:val="both"/>
              <w:rPr>
                <w:rFonts w:asciiTheme="minorHAnsi" w:hAnsiTheme="minorHAnsi" w:cstheme="minorHAnsi"/>
              </w:rPr>
            </w:pPr>
            <w:r w:rsidRPr="00DE62B8">
              <w:rPr>
                <w:rFonts w:asciiTheme="minorHAnsi" w:hAnsiTheme="minorHAnsi" w:cstheme="minorHAnsi"/>
              </w:rPr>
              <w:t xml:space="preserve">Zmluvné strany sa dohodli, že nájomca bude prenajímateľovi uhrádzať nájomné a úhrady ......................... </w:t>
            </w:r>
            <w:r w:rsidRPr="00DE62B8">
              <w:rPr>
                <w:rFonts w:asciiTheme="minorHAnsi" w:hAnsiTheme="minorHAnsi" w:cstheme="minorHAnsi"/>
                <w:color w:val="00B050"/>
              </w:rPr>
              <w:t>(</w:t>
            </w:r>
            <w:r w:rsidRPr="00DE62B8">
              <w:rPr>
                <w:rFonts w:asciiTheme="minorHAnsi" w:hAnsiTheme="minorHAnsi" w:cstheme="minorHAnsi"/>
                <w:i/>
                <w:color w:val="00B050"/>
              </w:rPr>
              <w:t>v hotovosti / bezhotovostne</w:t>
            </w:r>
            <w:r w:rsidRPr="00DE62B8">
              <w:rPr>
                <w:rFonts w:asciiTheme="minorHAnsi" w:hAnsiTheme="minorHAnsi" w:cstheme="minorHAnsi"/>
                <w:color w:val="00B050"/>
              </w:rPr>
              <w:t>,</w:t>
            </w:r>
            <w:r w:rsidRPr="00DE62B8">
              <w:rPr>
                <w:rFonts w:asciiTheme="minorHAnsi" w:hAnsiTheme="minorHAnsi" w:cstheme="minorHAnsi"/>
              </w:rPr>
              <w:t xml:space="preserve"> </w:t>
            </w:r>
            <w:r w:rsidRPr="00DE62B8">
              <w:rPr>
                <w:rFonts w:asciiTheme="minorHAnsi" w:hAnsiTheme="minorHAnsi" w:cstheme="minorHAnsi"/>
                <w:i/>
                <w:color w:val="00B050"/>
              </w:rPr>
              <w:t>prevodom na účet prenajímateľa uvedený v záhlaví tejto zmluvy)</w:t>
            </w:r>
            <w:r w:rsidRPr="00DE62B8">
              <w:rPr>
                <w:rFonts w:asciiTheme="minorHAnsi" w:hAnsiTheme="minorHAnsi" w:cstheme="minorHAnsi"/>
              </w:rPr>
              <w:t>. Nájomné a úhrady sú splatné mesačne vopred, najneskôr k 15. dňu mesiaca predchádzajúceho mesiacu, za ktorý sa úhrada uskutočňuje.</w:t>
            </w:r>
          </w:p>
          <w:p w14:paraId="6096775E" w14:textId="77777777" w:rsidR="006E6493" w:rsidRPr="006E6493" w:rsidRDefault="006E6493" w:rsidP="006E6493">
            <w:pPr>
              <w:pStyle w:val="Odsekzoznamu"/>
              <w:rPr>
                <w:rFonts w:asciiTheme="minorHAnsi" w:hAnsiTheme="minorHAnsi" w:cstheme="minorHAnsi"/>
                <w:sz w:val="8"/>
                <w:szCs w:val="8"/>
              </w:rPr>
            </w:pPr>
          </w:p>
          <w:p w14:paraId="649A564E" w14:textId="77777777" w:rsidR="004726D1" w:rsidRPr="00DE62B8" w:rsidRDefault="004726D1" w:rsidP="00DE62B8">
            <w:pPr>
              <w:numPr>
                <w:ilvl w:val="0"/>
                <w:numId w:val="2"/>
              </w:numPr>
              <w:spacing w:after="0"/>
              <w:ind w:left="426" w:hanging="426"/>
              <w:jc w:val="both"/>
              <w:rPr>
                <w:rFonts w:asciiTheme="minorHAnsi" w:hAnsiTheme="minorHAnsi" w:cstheme="minorHAnsi"/>
              </w:rPr>
            </w:pPr>
            <w:r w:rsidRPr="00DE62B8">
              <w:rPr>
                <w:rFonts w:asciiTheme="minorHAnsi" w:hAnsiTheme="minorHAnsi" w:cstheme="minorHAnsi"/>
              </w:rPr>
              <w:t xml:space="preserve">Prenajímateľ nie je oprávnený jednostranne zmeniť výšku nájomného. Výšku paušálnych úhrad prenajímateľ môže meniť v závislosti od zmeny cien dodávaných služieb spojených s užívaním bytu, a to v rovnakom pomere, v akom dôjde k zmene cien dodávaných služieb. Zmena výšky paušálnych úhrad je účinná odo dňa doručenia informácie o zmene výšky nájomcovi. </w:t>
            </w:r>
          </w:p>
          <w:p w14:paraId="5FD1B13A" w14:textId="77777777" w:rsidR="00521713" w:rsidRPr="00DE62B8" w:rsidRDefault="00521713" w:rsidP="00DE62B8">
            <w:pPr>
              <w:spacing w:after="0"/>
              <w:rPr>
                <w:rFonts w:asciiTheme="minorHAnsi" w:hAnsiTheme="minorHAnsi" w:cstheme="minorHAnsi"/>
              </w:rPr>
            </w:pPr>
          </w:p>
        </w:tc>
        <w:tc>
          <w:tcPr>
            <w:tcW w:w="4858" w:type="dxa"/>
          </w:tcPr>
          <w:p w14:paraId="33470FA9" w14:textId="77777777" w:rsidR="00B27F1B" w:rsidRPr="00B27F1B" w:rsidRDefault="00B27F1B" w:rsidP="00B27F1B">
            <w:pPr>
              <w:pStyle w:val="Bezriadkovania"/>
              <w:spacing w:line="276" w:lineRule="auto"/>
              <w:jc w:val="center"/>
              <w:rPr>
                <w:rFonts w:asciiTheme="minorHAnsi" w:hAnsiTheme="minorHAnsi" w:cstheme="minorHAnsi"/>
                <w:b/>
              </w:rPr>
            </w:pPr>
            <w:proofErr w:type="spellStart"/>
            <w:r w:rsidRPr="00B27F1B">
              <w:rPr>
                <w:rFonts w:asciiTheme="minorHAnsi" w:hAnsiTheme="minorHAnsi" w:cstheme="minorHAnsi"/>
                <w:b/>
              </w:rPr>
              <w:lastRenderedPageBreak/>
              <w:t>Стаття</w:t>
            </w:r>
            <w:proofErr w:type="spellEnd"/>
            <w:r w:rsidRPr="00B27F1B">
              <w:rPr>
                <w:rFonts w:asciiTheme="minorHAnsi" w:hAnsiTheme="minorHAnsi" w:cstheme="minorHAnsi"/>
                <w:b/>
              </w:rPr>
              <w:t xml:space="preserve"> IV</w:t>
            </w:r>
          </w:p>
          <w:p w14:paraId="3F923A35" w14:textId="77777777" w:rsidR="00521713" w:rsidRDefault="00B27F1B" w:rsidP="00B27F1B">
            <w:pPr>
              <w:pStyle w:val="Bezriadkovania"/>
              <w:spacing w:line="276" w:lineRule="auto"/>
              <w:jc w:val="center"/>
              <w:rPr>
                <w:rFonts w:asciiTheme="minorHAnsi" w:hAnsiTheme="minorHAnsi" w:cstheme="minorHAnsi"/>
                <w:b/>
              </w:rPr>
            </w:pPr>
            <w:proofErr w:type="spellStart"/>
            <w:r w:rsidRPr="00B27F1B">
              <w:rPr>
                <w:rFonts w:asciiTheme="minorHAnsi" w:hAnsiTheme="minorHAnsi" w:cstheme="minorHAnsi"/>
                <w:b/>
              </w:rPr>
              <w:t>Орендна</w:t>
            </w:r>
            <w:proofErr w:type="spellEnd"/>
            <w:r w:rsidRPr="00B27F1B">
              <w:rPr>
                <w:rFonts w:asciiTheme="minorHAnsi" w:hAnsiTheme="minorHAnsi" w:cstheme="minorHAnsi"/>
                <w:b/>
              </w:rPr>
              <w:t xml:space="preserve"> </w:t>
            </w:r>
            <w:proofErr w:type="spellStart"/>
            <w:r w:rsidRPr="00B27F1B">
              <w:rPr>
                <w:rFonts w:asciiTheme="minorHAnsi" w:hAnsiTheme="minorHAnsi" w:cstheme="minorHAnsi"/>
                <w:b/>
              </w:rPr>
              <w:t>плата</w:t>
            </w:r>
            <w:proofErr w:type="spellEnd"/>
            <w:r w:rsidRPr="00B27F1B">
              <w:rPr>
                <w:rFonts w:asciiTheme="minorHAnsi" w:hAnsiTheme="minorHAnsi" w:cstheme="minorHAnsi"/>
                <w:b/>
              </w:rPr>
              <w:t xml:space="preserve"> </w:t>
            </w:r>
            <w:proofErr w:type="spellStart"/>
            <w:r w:rsidRPr="00B27F1B">
              <w:rPr>
                <w:rFonts w:asciiTheme="minorHAnsi" w:hAnsiTheme="minorHAnsi" w:cstheme="minorHAnsi"/>
                <w:b/>
              </w:rPr>
              <w:t>та</w:t>
            </w:r>
            <w:proofErr w:type="spellEnd"/>
            <w:r w:rsidRPr="00B27F1B">
              <w:rPr>
                <w:rFonts w:asciiTheme="minorHAnsi" w:hAnsiTheme="minorHAnsi" w:cstheme="minorHAnsi"/>
                <w:b/>
              </w:rPr>
              <w:t xml:space="preserve"> </w:t>
            </w:r>
            <w:proofErr w:type="spellStart"/>
            <w:r w:rsidRPr="00B27F1B">
              <w:rPr>
                <w:rFonts w:asciiTheme="minorHAnsi" w:hAnsiTheme="minorHAnsi" w:cstheme="minorHAnsi"/>
                <w:b/>
              </w:rPr>
              <w:t>плата</w:t>
            </w:r>
            <w:proofErr w:type="spellEnd"/>
            <w:r w:rsidRPr="00B27F1B">
              <w:rPr>
                <w:rFonts w:asciiTheme="minorHAnsi" w:hAnsiTheme="minorHAnsi" w:cstheme="minorHAnsi"/>
                <w:b/>
              </w:rPr>
              <w:t xml:space="preserve"> </w:t>
            </w:r>
            <w:proofErr w:type="spellStart"/>
            <w:r w:rsidRPr="00B27F1B">
              <w:rPr>
                <w:rFonts w:asciiTheme="minorHAnsi" w:hAnsiTheme="minorHAnsi" w:cstheme="minorHAnsi"/>
                <w:b/>
              </w:rPr>
              <w:t>за</w:t>
            </w:r>
            <w:proofErr w:type="spellEnd"/>
            <w:r w:rsidRPr="00B27F1B">
              <w:rPr>
                <w:rFonts w:asciiTheme="minorHAnsi" w:hAnsiTheme="minorHAnsi" w:cstheme="minorHAnsi"/>
                <w:b/>
              </w:rPr>
              <w:t xml:space="preserve"> </w:t>
            </w:r>
            <w:proofErr w:type="spellStart"/>
            <w:r w:rsidRPr="00B27F1B">
              <w:rPr>
                <w:rFonts w:asciiTheme="minorHAnsi" w:hAnsiTheme="minorHAnsi" w:cstheme="minorHAnsi"/>
                <w:b/>
              </w:rPr>
              <w:t>послуги</w:t>
            </w:r>
            <w:proofErr w:type="spellEnd"/>
            <w:r w:rsidRPr="00B27F1B">
              <w:rPr>
                <w:rFonts w:asciiTheme="minorHAnsi" w:hAnsiTheme="minorHAnsi" w:cstheme="minorHAnsi"/>
                <w:b/>
              </w:rPr>
              <w:t xml:space="preserve">, </w:t>
            </w:r>
            <w:proofErr w:type="spellStart"/>
            <w:r w:rsidRPr="00B27F1B">
              <w:rPr>
                <w:rFonts w:asciiTheme="minorHAnsi" w:hAnsiTheme="minorHAnsi" w:cstheme="minorHAnsi"/>
                <w:b/>
              </w:rPr>
              <w:t>пов'язані</w:t>
            </w:r>
            <w:proofErr w:type="spellEnd"/>
            <w:r w:rsidRPr="00B27F1B">
              <w:rPr>
                <w:rFonts w:asciiTheme="minorHAnsi" w:hAnsiTheme="minorHAnsi" w:cstheme="minorHAnsi"/>
                <w:b/>
              </w:rPr>
              <w:t xml:space="preserve"> з </w:t>
            </w:r>
            <w:proofErr w:type="spellStart"/>
            <w:r w:rsidRPr="00B27F1B">
              <w:rPr>
                <w:rFonts w:asciiTheme="minorHAnsi" w:hAnsiTheme="minorHAnsi" w:cstheme="minorHAnsi"/>
                <w:b/>
              </w:rPr>
              <w:t>користуванням</w:t>
            </w:r>
            <w:proofErr w:type="spellEnd"/>
            <w:r w:rsidRPr="00B27F1B">
              <w:rPr>
                <w:rFonts w:asciiTheme="minorHAnsi" w:hAnsiTheme="minorHAnsi" w:cstheme="minorHAnsi"/>
                <w:b/>
              </w:rPr>
              <w:t xml:space="preserve"> </w:t>
            </w:r>
            <w:proofErr w:type="spellStart"/>
            <w:r w:rsidRPr="00B27F1B">
              <w:rPr>
                <w:rFonts w:asciiTheme="minorHAnsi" w:hAnsiTheme="minorHAnsi" w:cstheme="minorHAnsi"/>
                <w:b/>
              </w:rPr>
              <w:t>квартирою</w:t>
            </w:r>
            <w:proofErr w:type="spellEnd"/>
          </w:p>
          <w:p w14:paraId="2987943E" w14:textId="77777777" w:rsidR="00B27F1B" w:rsidRDefault="00B27F1B" w:rsidP="00B27F1B">
            <w:pPr>
              <w:pStyle w:val="Bezriadkovania"/>
              <w:spacing w:line="276" w:lineRule="auto"/>
              <w:jc w:val="center"/>
              <w:rPr>
                <w:rFonts w:asciiTheme="minorHAnsi" w:hAnsiTheme="minorHAnsi" w:cstheme="minorHAnsi"/>
                <w:b/>
              </w:rPr>
            </w:pPr>
          </w:p>
          <w:p w14:paraId="1F79BC1B" w14:textId="77777777" w:rsidR="00B27F1B" w:rsidRDefault="00B27F1B" w:rsidP="00B27F1B">
            <w:pPr>
              <w:pStyle w:val="Bezriadkovania"/>
              <w:numPr>
                <w:ilvl w:val="0"/>
                <w:numId w:val="11"/>
              </w:numPr>
              <w:spacing w:line="276" w:lineRule="auto"/>
              <w:ind w:left="245" w:hanging="245"/>
              <w:jc w:val="both"/>
              <w:rPr>
                <w:rFonts w:asciiTheme="minorHAnsi" w:hAnsiTheme="minorHAnsi" w:cstheme="minorHAnsi"/>
                <w:lang w:val="uk-UA"/>
              </w:rPr>
            </w:pPr>
            <w:r w:rsidRPr="00B27F1B">
              <w:rPr>
                <w:rFonts w:asciiTheme="minorHAnsi" w:hAnsiTheme="minorHAnsi" w:cstheme="minorHAnsi"/>
                <w:lang w:val="uk-UA"/>
              </w:rPr>
              <w:t>Орендна плата за користування квартирою погоджується сторонами у розмірі ........................, - € на місяць, словами ...................................</w:t>
            </w:r>
            <w:r>
              <w:rPr>
                <w:rFonts w:asciiTheme="minorHAnsi" w:hAnsiTheme="minorHAnsi" w:cstheme="minorHAnsi"/>
                <w:lang w:val="uk-UA"/>
              </w:rPr>
              <w:t xml:space="preserve"> .</w:t>
            </w:r>
          </w:p>
          <w:p w14:paraId="3565EF52" w14:textId="05ADCD62" w:rsidR="00B27F1B" w:rsidRDefault="006E6493" w:rsidP="00B27F1B">
            <w:pPr>
              <w:pStyle w:val="Bezriadkovania"/>
              <w:numPr>
                <w:ilvl w:val="0"/>
                <w:numId w:val="11"/>
              </w:numPr>
              <w:spacing w:line="276" w:lineRule="auto"/>
              <w:ind w:left="245" w:hanging="245"/>
              <w:jc w:val="both"/>
              <w:rPr>
                <w:rFonts w:asciiTheme="minorHAnsi" w:hAnsiTheme="minorHAnsi" w:cstheme="minorHAnsi"/>
                <w:lang w:val="uk-UA"/>
              </w:rPr>
            </w:pPr>
            <w:r w:rsidRPr="00B27F1B">
              <w:rPr>
                <w:rFonts w:asciiTheme="minorHAnsi" w:hAnsiTheme="minorHAnsi" w:cstheme="minorHAnsi"/>
                <w:lang w:val="ru-RU"/>
              </w:rPr>
              <w:t>Наймач</w:t>
            </w:r>
            <w:r>
              <w:rPr>
                <w:rFonts w:asciiTheme="minorHAnsi" w:hAnsiTheme="minorHAnsi" w:cstheme="minorHAnsi"/>
                <w:lang w:val="ru-RU"/>
              </w:rPr>
              <w:t xml:space="preserve"> </w:t>
            </w:r>
            <w:r w:rsidR="00B27F1B" w:rsidRPr="00B27F1B">
              <w:rPr>
                <w:rFonts w:asciiTheme="minorHAnsi" w:hAnsiTheme="minorHAnsi" w:cstheme="minorHAnsi"/>
                <w:lang w:val="uk-UA"/>
              </w:rPr>
              <w:t xml:space="preserve">зобов’язаний відшкодувати </w:t>
            </w:r>
            <w:r w:rsidRPr="00B27F1B">
              <w:rPr>
                <w:rFonts w:asciiTheme="minorHAnsi" w:hAnsiTheme="minorHAnsi" w:cstheme="minorHAnsi"/>
                <w:lang w:val="ru-RU"/>
              </w:rPr>
              <w:t>Наймодавец</w:t>
            </w:r>
            <w:r w:rsidR="00B27F1B" w:rsidRPr="00B27F1B">
              <w:rPr>
                <w:rFonts w:asciiTheme="minorHAnsi" w:hAnsiTheme="minorHAnsi" w:cstheme="minorHAnsi"/>
                <w:lang w:val="uk-UA"/>
              </w:rPr>
              <w:t xml:space="preserve">ю, крім орендної плати, також надані послуги з користування квартирою та її приналежностями. Платежі за послуги, що надаються з користування квартирою та її приналежностями, в основному – це плата за споживання холодної та гарячої води, плата за споживання газу, плата за споживання електроенергії та плата за опалення квартири (далі – </w:t>
            </w:r>
            <w:r>
              <w:rPr>
                <w:rFonts w:asciiTheme="minorHAnsi" w:hAnsiTheme="minorHAnsi" w:cstheme="minorHAnsi"/>
                <w:lang w:val="uk-UA"/>
              </w:rPr>
              <w:t>«</w:t>
            </w:r>
            <w:r w:rsidR="00B27F1B" w:rsidRPr="006E6493">
              <w:rPr>
                <w:rFonts w:asciiTheme="minorHAnsi" w:hAnsiTheme="minorHAnsi" w:cstheme="minorHAnsi"/>
                <w:b/>
                <w:bCs/>
                <w:lang w:val="uk-UA"/>
              </w:rPr>
              <w:t>плата</w:t>
            </w:r>
            <w:r>
              <w:rPr>
                <w:rFonts w:asciiTheme="minorHAnsi" w:hAnsiTheme="minorHAnsi" w:cstheme="minorHAnsi"/>
                <w:lang w:val="uk-UA"/>
              </w:rPr>
              <w:t>»</w:t>
            </w:r>
            <w:r w:rsidR="00B27F1B" w:rsidRPr="00B27F1B">
              <w:rPr>
                <w:rFonts w:asciiTheme="minorHAnsi" w:hAnsiTheme="minorHAnsi" w:cstheme="minorHAnsi"/>
                <w:lang w:val="uk-UA"/>
              </w:rPr>
              <w:t>).</w:t>
            </w:r>
          </w:p>
          <w:p w14:paraId="377C3D83" w14:textId="75788446" w:rsidR="006E6493" w:rsidRDefault="006E6493" w:rsidP="00B27F1B">
            <w:pPr>
              <w:pStyle w:val="Bezriadkovania"/>
              <w:numPr>
                <w:ilvl w:val="0"/>
                <w:numId w:val="11"/>
              </w:numPr>
              <w:spacing w:line="276" w:lineRule="auto"/>
              <w:ind w:left="245" w:hanging="245"/>
              <w:jc w:val="both"/>
              <w:rPr>
                <w:rFonts w:asciiTheme="minorHAnsi" w:hAnsiTheme="minorHAnsi" w:cstheme="minorHAnsi"/>
                <w:lang w:val="uk-UA"/>
              </w:rPr>
            </w:pPr>
            <w:r w:rsidRPr="006E6493">
              <w:rPr>
                <w:rFonts w:asciiTheme="minorHAnsi" w:hAnsiTheme="minorHAnsi" w:cstheme="minorHAnsi"/>
                <w:lang w:val="uk-UA"/>
              </w:rPr>
              <w:t>Розмір фіксованих платежів узгоджується сторонами у розмірі ........................, - € на місяц, словами .................................</w:t>
            </w:r>
            <w:r>
              <w:rPr>
                <w:rFonts w:asciiTheme="minorHAnsi" w:hAnsiTheme="minorHAnsi" w:cstheme="minorHAnsi"/>
                <w:lang w:val="uk-UA"/>
              </w:rPr>
              <w:t xml:space="preserve"> .</w:t>
            </w:r>
          </w:p>
          <w:p w14:paraId="035E3532" w14:textId="1DFCA0EE" w:rsidR="006E6493" w:rsidRDefault="006E6493" w:rsidP="00B27F1B">
            <w:pPr>
              <w:pStyle w:val="Bezriadkovania"/>
              <w:numPr>
                <w:ilvl w:val="0"/>
                <w:numId w:val="11"/>
              </w:numPr>
              <w:spacing w:line="276" w:lineRule="auto"/>
              <w:ind w:left="245" w:hanging="245"/>
              <w:jc w:val="both"/>
              <w:rPr>
                <w:rFonts w:asciiTheme="minorHAnsi" w:hAnsiTheme="minorHAnsi" w:cstheme="minorHAnsi"/>
                <w:lang w:val="uk-UA"/>
              </w:rPr>
            </w:pPr>
            <w:r w:rsidRPr="006E6493">
              <w:rPr>
                <w:rFonts w:asciiTheme="minorHAnsi" w:hAnsiTheme="minorHAnsi" w:cstheme="minorHAnsi"/>
                <w:lang w:val="uk-UA"/>
              </w:rPr>
              <w:t xml:space="preserve">Договірні сторони домовилися, що </w:t>
            </w:r>
            <w:r w:rsidR="00DB3C0B" w:rsidRPr="00B27F1B">
              <w:rPr>
                <w:rFonts w:asciiTheme="minorHAnsi" w:hAnsiTheme="minorHAnsi" w:cstheme="minorHAnsi"/>
                <w:lang w:val="ru-RU"/>
              </w:rPr>
              <w:t>Наймодавец</w:t>
            </w:r>
            <w:r w:rsidR="00DB3C0B">
              <w:rPr>
                <w:rFonts w:asciiTheme="minorHAnsi" w:hAnsiTheme="minorHAnsi" w:cstheme="minorHAnsi"/>
                <w:lang w:val="ru-RU"/>
              </w:rPr>
              <w:t xml:space="preserve">ь </w:t>
            </w:r>
            <w:r w:rsidRPr="006E6493">
              <w:rPr>
                <w:rFonts w:asciiTheme="minorHAnsi" w:hAnsiTheme="minorHAnsi" w:cstheme="minorHAnsi"/>
                <w:lang w:val="uk-UA"/>
              </w:rPr>
              <w:t xml:space="preserve">здійснюватиме щорічний розрахунок платежів за кожен рік оренди відповідно до фактичного споживання окремих носіїв у квартирі протягом терміну оренди. У разі якщо сума плати за фактичне споживання окремих носіїв у квартирі перевищує суму одноразової суми, сплаченої за той самий період, </w:t>
            </w:r>
            <w:r w:rsidR="00DB3C0B" w:rsidRPr="00B27F1B">
              <w:rPr>
                <w:rFonts w:asciiTheme="minorHAnsi" w:hAnsiTheme="minorHAnsi" w:cstheme="minorHAnsi"/>
                <w:lang w:val="ru-RU"/>
              </w:rPr>
              <w:t>Наймач</w:t>
            </w:r>
            <w:r w:rsidR="00DB3C0B">
              <w:rPr>
                <w:rFonts w:asciiTheme="minorHAnsi" w:hAnsiTheme="minorHAnsi" w:cstheme="minorHAnsi"/>
                <w:lang w:val="ru-RU"/>
              </w:rPr>
              <w:t xml:space="preserve"> </w:t>
            </w:r>
            <w:r w:rsidRPr="006E6493">
              <w:rPr>
                <w:rFonts w:asciiTheme="minorHAnsi" w:hAnsiTheme="minorHAnsi" w:cstheme="minorHAnsi"/>
                <w:lang w:val="uk-UA"/>
              </w:rPr>
              <w:t xml:space="preserve">зобов’язаний сплатити </w:t>
            </w:r>
            <w:r w:rsidR="00DB3C0B" w:rsidRPr="00B27F1B">
              <w:rPr>
                <w:rFonts w:asciiTheme="minorHAnsi" w:hAnsiTheme="minorHAnsi" w:cstheme="minorHAnsi"/>
                <w:lang w:val="ru-RU"/>
              </w:rPr>
              <w:t>Наймодавец</w:t>
            </w:r>
            <w:r w:rsidR="00DB3C0B">
              <w:rPr>
                <w:rFonts w:asciiTheme="minorHAnsi" w:hAnsiTheme="minorHAnsi" w:cstheme="minorHAnsi"/>
                <w:lang w:val="uk-UA"/>
              </w:rPr>
              <w:t>ю</w:t>
            </w:r>
            <w:r w:rsidR="00DB3C0B" w:rsidRPr="006E6493">
              <w:rPr>
                <w:rFonts w:asciiTheme="minorHAnsi" w:hAnsiTheme="minorHAnsi" w:cstheme="minorHAnsi"/>
                <w:lang w:val="uk-UA"/>
              </w:rPr>
              <w:t xml:space="preserve"> </w:t>
            </w:r>
            <w:r w:rsidRPr="006E6493">
              <w:rPr>
                <w:rFonts w:asciiTheme="minorHAnsi" w:hAnsiTheme="minorHAnsi" w:cstheme="minorHAnsi"/>
                <w:lang w:val="uk-UA"/>
              </w:rPr>
              <w:t xml:space="preserve">доплату, що дорівнює цій різниці. Якщо сума плати за фактичне споживання окремих носіїв у квартирі нижча від одноразової суми, сплаченої за той самий період, </w:t>
            </w:r>
            <w:r w:rsidR="00FA5A23" w:rsidRPr="00B27F1B">
              <w:rPr>
                <w:rFonts w:asciiTheme="minorHAnsi" w:hAnsiTheme="minorHAnsi" w:cstheme="minorHAnsi"/>
                <w:lang w:val="ru-RU"/>
              </w:rPr>
              <w:t>Наймодавец</w:t>
            </w:r>
            <w:r w:rsidR="00FA5A23">
              <w:rPr>
                <w:rFonts w:asciiTheme="minorHAnsi" w:hAnsiTheme="minorHAnsi" w:cstheme="minorHAnsi"/>
                <w:lang w:val="ru-RU"/>
              </w:rPr>
              <w:t xml:space="preserve">ь </w:t>
            </w:r>
            <w:r w:rsidRPr="006E6493">
              <w:rPr>
                <w:rFonts w:asciiTheme="minorHAnsi" w:hAnsiTheme="minorHAnsi" w:cstheme="minorHAnsi"/>
                <w:lang w:val="uk-UA"/>
              </w:rPr>
              <w:t xml:space="preserve">зобов’язаний повернути </w:t>
            </w:r>
            <w:r w:rsidR="00FA5A23">
              <w:rPr>
                <w:rFonts w:asciiTheme="minorHAnsi" w:hAnsiTheme="minorHAnsi" w:cstheme="minorHAnsi"/>
                <w:lang w:val="uk-UA"/>
              </w:rPr>
              <w:t>Н</w:t>
            </w:r>
            <w:r w:rsidRPr="006E6493">
              <w:rPr>
                <w:rFonts w:asciiTheme="minorHAnsi" w:hAnsiTheme="minorHAnsi" w:cstheme="minorHAnsi"/>
                <w:lang w:val="uk-UA"/>
              </w:rPr>
              <w:t xml:space="preserve">аймачеві переплату, що дорівнює цій різниці. </w:t>
            </w:r>
            <w:r w:rsidR="00FA5A23" w:rsidRPr="00FA5A23">
              <w:rPr>
                <w:rFonts w:asciiTheme="minorHAnsi" w:hAnsiTheme="minorHAnsi" w:cstheme="minorHAnsi"/>
                <w:lang w:val="uk-UA"/>
              </w:rPr>
              <w:t xml:space="preserve">Наймодавець </w:t>
            </w:r>
            <w:r w:rsidRPr="006E6493">
              <w:rPr>
                <w:rFonts w:asciiTheme="minorHAnsi" w:hAnsiTheme="minorHAnsi" w:cstheme="minorHAnsi"/>
                <w:lang w:val="uk-UA"/>
              </w:rPr>
              <w:t xml:space="preserve">завжди виставляє рахунок після отримання від </w:t>
            </w:r>
            <w:r w:rsidRPr="009A6095">
              <w:rPr>
                <w:rFonts w:asciiTheme="minorHAnsi" w:hAnsiTheme="minorHAnsi" w:cstheme="minorHAnsi"/>
                <w:lang w:val="uk-UA"/>
              </w:rPr>
              <w:t>доглядача</w:t>
            </w:r>
            <w:r w:rsidRPr="006E6493">
              <w:rPr>
                <w:rFonts w:asciiTheme="minorHAnsi" w:hAnsiTheme="minorHAnsi" w:cstheme="minorHAnsi"/>
                <w:lang w:val="uk-UA"/>
              </w:rPr>
              <w:t xml:space="preserve"> та відповідних постачальників інформації про споживання окремих носіїв за відповідний період.</w:t>
            </w:r>
          </w:p>
          <w:p w14:paraId="51CABD39" w14:textId="44EBB617" w:rsidR="006E6493" w:rsidRDefault="006E6493" w:rsidP="00B27F1B">
            <w:pPr>
              <w:pStyle w:val="Bezriadkovania"/>
              <w:numPr>
                <w:ilvl w:val="0"/>
                <w:numId w:val="11"/>
              </w:numPr>
              <w:spacing w:line="276" w:lineRule="auto"/>
              <w:ind w:left="245" w:hanging="245"/>
              <w:jc w:val="both"/>
              <w:rPr>
                <w:rFonts w:asciiTheme="minorHAnsi" w:hAnsiTheme="minorHAnsi" w:cstheme="minorHAnsi"/>
                <w:lang w:val="uk-UA"/>
              </w:rPr>
            </w:pPr>
            <w:r w:rsidRPr="006E6493">
              <w:rPr>
                <w:rFonts w:asciiTheme="minorHAnsi" w:hAnsiTheme="minorHAnsi" w:cstheme="minorHAnsi"/>
                <w:lang w:val="uk-UA"/>
              </w:rPr>
              <w:t xml:space="preserve">У разі розірвання договору оренди </w:t>
            </w:r>
            <w:r w:rsidR="00752363" w:rsidRPr="00FA5A23">
              <w:rPr>
                <w:rFonts w:asciiTheme="minorHAnsi" w:hAnsiTheme="minorHAnsi" w:cstheme="minorHAnsi"/>
                <w:lang w:val="uk-UA"/>
              </w:rPr>
              <w:t xml:space="preserve">Наймодавець </w:t>
            </w:r>
            <w:r w:rsidRPr="006E6493">
              <w:rPr>
                <w:rFonts w:asciiTheme="minorHAnsi" w:hAnsiTheme="minorHAnsi" w:cstheme="minorHAnsi"/>
                <w:lang w:val="uk-UA"/>
              </w:rPr>
              <w:t xml:space="preserve">здійснює розрахунок за платежами в день припинення договору </w:t>
            </w:r>
            <w:r w:rsidRPr="006E6493">
              <w:rPr>
                <w:rFonts w:asciiTheme="minorHAnsi" w:hAnsiTheme="minorHAnsi" w:cstheme="minorHAnsi"/>
                <w:lang w:val="uk-UA"/>
              </w:rPr>
              <w:lastRenderedPageBreak/>
              <w:t xml:space="preserve">оренди. Положення пункту 4 застосовуються </w:t>
            </w:r>
            <w:r w:rsidR="00BF52DB">
              <w:rPr>
                <w:rFonts w:asciiTheme="minorHAnsi" w:hAnsiTheme="minorHAnsi" w:cstheme="minorHAnsi"/>
                <w:lang w:val="uk-UA"/>
              </w:rPr>
              <w:t>з відповідними змінами</w:t>
            </w:r>
            <w:r w:rsidRPr="006E6493">
              <w:rPr>
                <w:rFonts w:asciiTheme="minorHAnsi" w:hAnsiTheme="minorHAnsi" w:cstheme="minorHAnsi"/>
                <w:lang w:val="uk-UA"/>
              </w:rPr>
              <w:t>.</w:t>
            </w:r>
          </w:p>
          <w:p w14:paraId="29C44E74" w14:textId="5DD1F341" w:rsidR="006E6493" w:rsidRDefault="006E6493" w:rsidP="00B27F1B">
            <w:pPr>
              <w:pStyle w:val="Bezriadkovania"/>
              <w:numPr>
                <w:ilvl w:val="0"/>
                <w:numId w:val="11"/>
              </w:numPr>
              <w:spacing w:line="276" w:lineRule="auto"/>
              <w:ind w:left="245" w:hanging="245"/>
              <w:jc w:val="both"/>
              <w:rPr>
                <w:rFonts w:asciiTheme="minorHAnsi" w:hAnsiTheme="minorHAnsi" w:cstheme="minorHAnsi"/>
                <w:lang w:val="uk-UA"/>
              </w:rPr>
            </w:pPr>
            <w:r w:rsidRPr="006E6493">
              <w:rPr>
                <w:rFonts w:asciiTheme="minorHAnsi" w:hAnsiTheme="minorHAnsi" w:cstheme="minorHAnsi"/>
                <w:lang w:val="uk-UA"/>
              </w:rPr>
              <w:t xml:space="preserve">Договірні сторони домовилися, що </w:t>
            </w:r>
            <w:r w:rsidR="00752363">
              <w:rPr>
                <w:rFonts w:asciiTheme="minorHAnsi" w:hAnsiTheme="minorHAnsi" w:cstheme="minorHAnsi"/>
                <w:lang w:val="uk-UA"/>
              </w:rPr>
              <w:t>Н</w:t>
            </w:r>
            <w:r w:rsidR="00752363" w:rsidRPr="006E6493">
              <w:rPr>
                <w:rFonts w:asciiTheme="minorHAnsi" w:hAnsiTheme="minorHAnsi" w:cstheme="minorHAnsi"/>
                <w:lang w:val="uk-UA"/>
              </w:rPr>
              <w:t>аймач</w:t>
            </w:r>
            <w:r w:rsidR="00752363">
              <w:rPr>
                <w:rFonts w:asciiTheme="minorHAnsi" w:hAnsiTheme="minorHAnsi" w:cstheme="minorHAnsi"/>
                <w:lang w:val="uk-UA"/>
              </w:rPr>
              <w:t xml:space="preserve"> </w:t>
            </w:r>
            <w:r w:rsidRPr="006E6493">
              <w:rPr>
                <w:rFonts w:asciiTheme="minorHAnsi" w:hAnsiTheme="minorHAnsi" w:cstheme="minorHAnsi"/>
                <w:lang w:val="uk-UA"/>
              </w:rPr>
              <w:t xml:space="preserve">сплачуватиме орендну плату та платежі </w:t>
            </w:r>
            <w:r w:rsidR="00752363" w:rsidRPr="00FA5A23">
              <w:rPr>
                <w:rFonts w:asciiTheme="minorHAnsi" w:hAnsiTheme="minorHAnsi" w:cstheme="minorHAnsi"/>
                <w:lang w:val="uk-UA"/>
              </w:rPr>
              <w:t>Наймодавц</w:t>
            </w:r>
            <w:r w:rsidR="00752363">
              <w:rPr>
                <w:rFonts w:asciiTheme="minorHAnsi" w:hAnsiTheme="minorHAnsi" w:cstheme="minorHAnsi"/>
                <w:lang w:val="uk-UA"/>
              </w:rPr>
              <w:t xml:space="preserve">ю </w:t>
            </w:r>
            <w:r w:rsidRPr="006E6493">
              <w:rPr>
                <w:rFonts w:asciiTheme="minorHAnsi" w:hAnsiTheme="minorHAnsi" w:cstheme="minorHAnsi"/>
                <w:lang w:val="uk-UA"/>
              </w:rPr>
              <w:t xml:space="preserve">......................... </w:t>
            </w:r>
            <w:r w:rsidRPr="006E6493">
              <w:rPr>
                <w:rFonts w:asciiTheme="minorHAnsi" w:hAnsiTheme="minorHAnsi" w:cstheme="minorHAnsi"/>
                <w:i/>
                <w:color w:val="00B050"/>
              </w:rPr>
              <w:t>(</w:t>
            </w:r>
            <w:proofErr w:type="spellStart"/>
            <w:r w:rsidRPr="006E6493">
              <w:rPr>
                <w:rFonts w:asciiTheme="minorHAnsi" w:hAnsiTheme="minorHAnsi" w:cstheme="minorHAnsi"/>
                <w:i/>
                <w:color w:val="00B050"/>
              </w:rPr>
              <w:t>готівкою</w:t>
            </w:r>
            <w:proofErr w:type="spellEnd"/>
            <w:r w:rsidRPr="006E6493">
              <w:rPr>
                <w:rFonts w:asciiTheme="minorHAnsi" w:hAnsiTheme="minorHAnsi" w:cstheme="minorHAnsi"/>
                <w:i/>
                <w:color w:val="00B050"/>
              </w:rPr>
              <w:t>/</w:t>
            </w:r>
            <w:proofErr w:type="spellStart"/>
            <w:r w:rsidRPr="006E6493">
              <w:rPr>
                <w:rFonts w:asciiTheme="minorHAnsi" w:hAnsiTheme="minorHAnsi" w:cstheme="minorHAnsi"/>
                <w:i/>
                <w:color w:val="00B050"/>
              </w:rPr>
              <w:t>безготівкою</w:t>
            </w:r>
            <w:proofErr w:type="spellEnd"/>
            <w:r w:rsidRPr="006E6493">
              <w:rPr>
                <w:rFonts w:asciiTheme="minorHAnsi" w:hAnsiTheme="minorHAnsi" w:cstheme="minorHAnsi"/>
                <w:i/>
                <w:color w:val="00B050"/>
              </w:rPr>
              <w:t xml:space="preserve">, </w:t>
            </w:r>
            <w:proofErr w:type="spellStart"/>
            <w:r w:rsidRPr="006E6493">
              <w:rPr>
                <w:rFonts w:asciiTheme="minorHAnsi" w:hAnsiTheme="minorHAnsi" w:cstheme="minorHAnsi"/>
                <w:i/>
                <w:color w:val="00B050"/>
              </w:rPr>
              <w:t>шляхом</w:t>
            </w:r>
            <w:proofErr w:type="spellEnd"/>
            <w:r w:rsidRPr="006E6493">
              <w:rPr>
                <w:rFonts w:asciiTheme="minorHAnsi" w:hAnsiTheme="minorHAnsi" w:cstheme="minorHAnsi"/>
                <w:i/>
                <w:color w:val="00B050"/>
              </w:rPr>
              <w:t xml:space="preserve"> </w:t>
            </w:r>
            <w:proofErr w:type="spellStart"/>
            <w:r w:rsidRPr="006E6493">
              <w:rPr>
                <w:rFonts w:asciiTheme="minorHAnsi" w:hAnsiTheme="minorHAnsi" w:cstheme="minorHAnsi"/>
                <w:i/>
                <w:color w:val="00B050"/>
              </w:rPr>
              <w:t>перерахування</w:t>
            </w:r>
            <w:proofErr w:type="spellEnd"/>
            <w:r w:rsidRPr="006E6493">
              <w:rPr>
                <w:rFonts w:asciiTheme="minorHAnsi" w:hAnsiTheme="minorHAnsi" w:cstheme="minorHAnsi"/>
                <w:i/>
                <w:color w:val="00B050"/>
              </w:rPr>
              <w:t xml:space="preserve"> </w:t>
            </w:r>
            <w:proofErr w:type="spellStart"/>
            <w:r w:rsidRPr="006E6493">
              <w:rPr>
                <w:rFonts w:asciiTheme="minorHAnsi" w:hAnsiTheme="minorHAnsi" w:cstheme="minorHAnsi"/>
                <w:i/>
                <w:color w:val="00B050"/>
              </w:rPr>
              <w:t>на</w:t>
            </w:r>
            <w:proofErr w:type="spellEnd"/>
            <w:r w:rsidRPr="006E6493">
              <w:rPr>
                <w:rFonts w:asciiTheme="minorHAnsi" w:hAnsiTheme="minorHAnsi" w:cstheme="minorHAnsi"/>
                <w:i/>
                <w:color w:val="00B050"/>
              </w:rPr>
              <w:t xml:space="preserve"> </w:t>
            </w:r>
            <w:proofErr w:type="spellStart"/>
            <w:r w:rsidRPr="006E6493">
              <w:rPr>
                <w:rFonts w:asciiTheme="minorHAnsi" w:hAnsiTheme="minorHAnsi" w:cstheme="minorHAnsi"/>
                <w:i/>
                <w:color w:val="00B050"/>
              </w:rPr>
              <w:t>рахунок</w:t>
            </w:r>
            <w:proofErr w:type="spellEnd"/>
            <w:r w:rsidRPr="006E6493">
              <w:rPr>
                <w:rFonts w:asciiTheme="minorHAnsi" w:hAnsiTheme="minorHAnsi" w:cstheme="minorHAnsi"/>
                <w:i/>
                <w:color w:val="00B050"/>
              </w:rPr>
              <w:t xml:space="preserve"> </w:t>
            </w:r>
            <w:proofErr w:type="spellStart"/>
            <w:r w:rsidR="00752363" w:rsidRPr="00752363">
              <w:rPr>
                <w:rFonts w:asciiTheme="minorHAnsi" w:hAnsiTheme="minorHAnsi" w:cstheme="minorHAnsi"/>
                <w:i/>
                <w:color w:val="00B050"/>
              </w:rPr>
              <w:t>Наймодавц</w:t>
            </w:r>
            <w:proofErr w:type="spellEnd"/>
            <w:r w:rsidR="00752363">
              <w:rPr>
                <w:rFonts w:asciiTheme="minorHAnsi" w:hAnsiTheme="minorHAnsi" w:cstheme="minorHAnsi"/>
                <w:i/>
                <w:color w:val="00B050"/>
                <w:lang w:val="uk-UA"/>
              </w:rPr>
              <w:t>я</w:t>
            </w:r>
            <w:r w:rsidRPr="006E6493">
              <w:rPr>
                <w:rFonts w:asciiTheme="minorHAnsi" w:hAnsiTheme="minorHAnsi" w:cstheme="minorHAnsi"/>
                <w:i/>
                <w:color w:val="00B050"/>
              </w:rPr>
              <w:t xml:space="preserve">), </w:t>
            </w:r>
            <w:proofErr w:type="spellStart"/>
            <w:r w:rsidRPr="006E6493">
              <w:rPr>
                <w:rFonts w:asciiTheme="minorHAnsi" w:hAnsiTheme="minorHAnsi" w:cstheme="minorHAnsi"/>
                <w:i/>
                <w:color w:val="00B050"/>
              </w:rPr>
              <w:t>зазначених</w:t>
            </w:r>
            <w:proofErr w:type="spellEnd"/>
            <w:r w:rsidRPr="006E6493">
              <w:rPr>
                <w:rFonts w:asciiTheme="minorHAnsi" w:hAnsiTheme="minorHAnsi" w:cstheme="minorHAnsi"/>
                <w:i/>
                <w:color w:val="00B050"/>
              </w:rPr>
              <w:t xml:space="preserve"> у </w:t>
            </w:r>
            <w:proofErr w:type="spellStart"/>
            <w:r w:rsidRPr="006E6493">
              <w:rPr>
                <w:rFonts w:asciiTheme="minorHAnsi" w:hAnsiTheme="minorHAnsi" w:cstheme="minorHAnsi"/>
                <w:i/>
                <w:color w:val="00B050"/>
              </w:rPr>
              <w:t>назві</w:t>
            </w:r>
            <w:proofErr w:type="spellEnd"/>
            <w:r w:rsidRPr="006E6493">
              <w:rPr>
                <w:rFonts w:asciiTheme="minorHAnsi" w:hAnsiTheme="minorHAnsi" w:cstheme="minorHAnsi"/>
                <w:i/>
                <w:color w:val="00B050"/>
              </w:rPr>
              <w:t xml:space="preserve"> </w:t>
            </w:r>
            <w:proofErr w:type="spellStart"/>
            <w:r w:rsidRPr="006E6493">
              <w:rPr>
                <w:rFonts w:asciiTheme="minorHAnsi" w:hAnsiTheme="minorHAnsi" w:cstheme="minorHAnsi"/>
                <w:i/>
                <w:color w:val="00B050"/>
              </w:rPr>
              <w:t>цього</w:t>
            </w:r>
            <w:proofErr w:type="spellEnd"/>
            <w:r w:rsidRPr="006E6493">
              <w:rPr>
                <w:rFonts w:asciiTheme="minorHAnsi" w:hAnsiTheme="minorHAnsi" w:cstheme="minorHAnsi"/>
                <w:i/>
                <w:color w:val="00B050"/>
              </w:rPr>
              <w:t xml:space="preserve"> </w:t>
            </w:r>
            <w:proofErr w:type="spellStart"/>
            <w:r w:rsidRPr="006E6493">
              <w:rPr>
                <w:rFonts w:asciiTheme="minorHAnsi" w:hAnsiTheme="minorHAnsi" w:cstheme="minorHAnsi"/>
                <w:i/>
                <w:color w:val="00B050"/>
              </w:rPr>
              <w:t>Договору</w:t>
            </w:r>
            <w:proofErr w:type="spellEnd"/>
            <w:r w:rsidRPr="006E6493">
              <w:rPr>
                <w:rFonts w:asciiTheme="minorHAnsi" w:hAnsiTheme="minorHAnsi" w:cstheme="minorHAnsi"/>
                <w:i/>
                <w:color w:val="00B050"/>
              </w:rPr>
              <w:t>)</w:t>
            </w:r>
            <w:r w:rsidRPr="006E6493">
              <w:rPr>
                <w:rFonts w:asciiTheme="minorHAnsi" w:hAnsiTheme="minorHAnsi" w:cstheme="minorHAnsi"/>
                <w:lang w:val="uk-UA"/>
              </w:rPr>
              <w:t>. Орендна плата та платежі сплачуються щомісяця наперед, не пізніше 15 числа місяця, що передує місяцю, за який здійснюється оплата.</w:t>
            </w:r>
          </w:p>
          <w:p w14:paraId="0A88E4BA" w14:textId="40C39025" w:rsidR="006E6493" w:rsidRPr="00B27F1B" w:rsidRDefault="009E5AB3" w:rsidP="00B27F1B">
            <w:pPr>
              <w:pStyle w:val="Bezriadkovania"/>
              <w:numPr>
                <w:ilvl w:val="0"/>
                <w:numId w:val="11"/>
              </w:numPr>
              <w:spacing w:line="276" w:lineRule="auto"/>
              <w:ind w:left="245" w:hanging="245"/>
              <w:jc w:val="both"/>
              <w:rPr>
                <w:rFonts w:asciiTheme="minorHAnsi" w:hAnsiTheme="minorHAnsi" w:cstheme="minorHAnsi"/>
                <w:lang w:val="uk-UA"/>
              </w:rPr>
            </w:pPr>
            <w:r w:rsidRPr="00FA5A23">
              <w:rPr>
                <w:rFonts w:asciiTheme="minorHAnsi" w:hAnsiTheme="minorHAnsi" w:cstheme="minorHAnsi"/>
                <w:lang w:val="uk-UA"/>
              </w:rPr>
              <w:t xml:space="preserve">Наймодавець </w:t>
            </w:r>
            <w:r w:rsidR="006E6493" w:rsidRPr="006E6493">
              <w:rPr>
                <w:rFonts w:asciiTheme="minorHAnsi" w:hAnsiTheme="minorHAnsi" w:cstheme="minorHAnsi"/>
                <w:lang w:val="uk-UA"/>
              </w:rPr>
              <w:t xml:space="preserve">не має права в односторонньому порядку змінювати розмір орендної плати. Розмір </w:t>
            </w:r>
            <w:r w:rsidR="006E6493" w:rsidRPr="009A6095">
              <w:rPr>
                <w:rFonts w:asciiTheme="minorHAnsi" w:hAnsiTheme="minorHAnsi" w:cstheme="minorHAnsi"/>
                <w:lang w:val="uk-UA"/>
              </w:rPr>
              <w:t>фіксованих</w:t>
            </w:r>
            <w:r w:rsidR="006E6493" w:rsidRPr="006E6493">
              <w:rPr>
                <w:rFonts w:asciiTheme="minorHAnsi" w:hAnsiTheme="minorHAnsi" w:cstheme="minorHAnsi"/>
                <w:lang w:val="uk-UA"/>
              </w:rPr>
              <w:t xml:space="preserve"> платежів </w:t>
            </w:r>
            <w:r w:rsidR="001B6BD5" w:rsidRPr="00FA5A23">
              <w:rPr>
                <w:rFonts w:asciiTheme="minorHAnsi" w:hAnsiTheme="minorHAnsi" w:cstheme="minorHAnsi"/>
                <w:lang w:val="uk-UA"/>
              </w:rPr>
              <w:t xml:space="preserve">Наймодавець </w:t>
            </w:r>
            <w:r w:rsidR="006E6493" w:rsidRPr="006E6493">
              <w:rPr>
                <w:rFonts w:asciiTheme="minorHAnsi" w:hAnsiTheme="minorHAnsi" w:cstheme="minorHAnsi"/>
                <w:lang w:val="uk-UA"/>
              </w:rPr>
              <w:t xml:space="preserve">може змінювати залежно від зміни цін на послуги, що надаються у зв’язку з користуванням квартирою, у тій самій пропорції, що й ціна наданих послуг. Зміна розміру одноразових платежів набуває чинності з дати надання інформації про зміну суми </w:t>
            </w:r>
            <w:r w:rsidR="00E964AB">
              <w:rPr>
                <w:rFonts w:asciiTheme="minorHAnsi" w:hAnsiTheme="minorHAnsi" w:cstheme="minorHAnsi"/>
                <w:lang w:val="uk-UA"/>
              </w:rPr>
              <w:t>Н</w:t>
            </w:r>
            <w:r w:rsidR="00E964AB" w:rsidRPr="006E6493">
              <w:rPr>
                <w:rFonts w:asciiTheme="minorHAnsi" w:hAnsiTheme="minorHAnsi" w:cstheme="minorHAnsi"/>
                <w:lang w:val="uk-UA"/>
              </w:rPr>
              <w:t>аймачеві</w:t>
            </w:r>
            <w:r w:rsidR="006E6493" w:rsidRPr="006E6493">
              <w:rPr>
                <w:rFonts w:asciiTheme="minorHAnsi" w:hAnsiTheme="minorHAnsi" w:cstheme="minorHAnsi"/>
                <w:lang w:val="uk-UA"/>
              </w:rPr>
              <w:t>.</w:t>
            </w:r>
          </w:p>
        </w:tc>
      </w:tr>
      <w:tr w:rsidR="00521713" w:rsidRPr="00DE62B8" w14:paraId="7FFB2F17" w14:textId="77777777" w:rsidTr="00872349">
        <w:tc>
          <w:tcPr>
            <w:tcW w:w="4862" w:type="dxa"/>
          </w:tcPr>
          <w:p w14:paraId="28C3B07D" w14:textId="77777777" w:rsidR="004008CE" w:rsidRPr="00DE62B8" w:rsidRDefault="004008CE" w:rsidP="00DE62B8">
            <w:pPr>
              <w:pStyle w:val="Bezriadkovania"/>
              <w:spacing w:line="276" w:lineRule="auto"/>
              <w:jc w:val="center"/>
              <w:rPr>
                <w:rFonts w:asciiTheme="minorHAnsi" w:hAnsiTheme="minorHAnsi" w:cstheme="minorHAnsi"/>
                <w:b/>
              </w:rPr>
            </w:pPr>
            <w:r w:rsidRPr="00DE62B8">
              <w:rPr>
                <w:rFonts w:asciiTheme="minorHAnsi" w:hAnsiTheme="minorHAnsi" w:cstheme="minorHAnsi"/>
              </w:rPr>
              <w:lastRenderedPageBreak/>
              <w:tab/>
            </w:r>
            <w:r w:rsidRPr="00DE62B8">
              <w:rPr>
                <w:rFonts w:asciiTheme="minorHAnsi" w:hAnsiTheme="minorHAnsi" w:cstheme="minorHAnsi"/>
                <w:b/>
              </w:rPr>
              <w:t>Článok V</w:t>
            </w:r>
          </w:p>
          <w:p w14:paraId="7656846C" w14:textId="77777777" w:rsidR="004008CE" w:rsidRPr="00DE62B8" w:rsidRDefault="004008CE" w:rsidP="00DE62B8">
            <w:pPr>
              <w:pStyle w:val="Bezriadkovania"/>
              <w:spacing w:line="276" w:lineRule="auto"/>
              <w:jc w:val="center"/>
              <w:rPr>
                <w:rFonts w:asciiTheme="minorHAnsi" w:hAnsiTheme="minorHAnsi" w:cstheme="minorHAnsi"/>
                <w:b/>
              </w:rPr>
            </w:pPr>
            <w:r w:rsidRPr="00DE62B8">
              <w:rPr>
                <w:rFonts w:asciiTheme="minorHAnsi" w:hAnsiTheme="minorHAnsi" w:cstheme="minorHAnsi"/>
                <w:b/>
              </w:rPr>
              <w:t>Peňažná zábezpeka</w:t>
            </w:r>
          </w:p>
          <w:p w14:paraId="70231B58" w14:textId="77777777" w:rsidR="004008CE" w:rsidRPr="00DE62B8" w:rsidRDefault="004008CE" w:rsidP="00DE62B8">
            <w:pPr>
              <w:pStyle w:val="Bezriadkovania"/>
              <w:spacing w:line="276" w:lineRule="auto"/>
              <w:jc w:val="both"/>
              <w:rPr>
                <w:rFonts w:asciiTheme="minorHAnsi" w:hAnsiTheme="minorHAnsi" w:cstheme="minorHAnsi"/>
                <w:b/>
              </w:rPr>
            </w:pPr>
          </w:p>
          <w:p w14:paraId="0DDCDF68" w14:textId="77777777" w:rsidR="004008CE" w:rsidRPr="00DE62B8" w:rsidRDefault="004008CE" w:rsidP="00DE62B8">
            <w:pPr>
              <w:numPr>
                <w:ilvl w:val="0"/>
                <w:numId w:val="3"/>
              </w:numPr>
              <w:spacing w:after="0"/>
              <w:ind w:left="426" w:hanging="426"/>
              <w:jc w:val="both"/>
              <w:rPr>
                <w:rFonts w:asciiTheme="minorHAnsi" w:hAnsiTheme="minorHAnsi" w:cstheme="minorHAnsi"/>
              </w:rPr>
            </w:pPr>
            <w:r w:rsidRPr="00DE62B8">
              <w:rPr>
                <w:rFonts w:asciiTheme="minorHAnsi" w:hAnsiTheme="minorHAnsi" w:cstheme="minorHAnsi"/>
              </w:rPr>
              <w:t xml:space="preserve">Zmluvné strany sa dohodli, že nájomca pri prebratí Predmetu nájmu do užívania zloží do rúk prenajímateľa v hotovosti peňažnú zábezpeku vo výške .........................,– €, slovom......................... </w:t>
            </w:r>
            <w:r w:rsidRPr="00DE62B8">
              <w:rPr>
                <w:rFonts w:asciiTheme="minorHAnsi" w:hAnsiTheme="minorHAnsi" w:cstheme="minorHAnsi"/>
                <w:i/>
                <w:color w:val="00B050"/>
              </w:rPr>
              <w:t>(</w:t>
            </w:r>
            <w:r w:rsidRPr="00DE62B8">
              <w:rPr>
                <w:rFonts w:asciiTheme="minorHAnsi" w:hAnsiTheme="minorHAnsi" w:cstheme="minorHAnsi"/>
                <w:bCs/>
                <w:i/>
                <w:color w:val="00B050"/>
              </w:rPr>
              <w:t xml:space="preserve">výška zábezpeky nesmie prekročiť trojnásobok mesačného nájomného a </w:t>
            </w:r>
            <w:r w:rsidRPr="00DE62B8">
              <w:rPr>
                <w:rFonts w:asciiTheme="minorHAnsi" w:hAnsiTheme="minorHAnsi" w:cstheme="minorHAnsi"/>
                <w:i/>
                <w:color w:val="00B050"/>
              </w:rPr>
              <w:t>úhrad za plnenia poskytované s užívaním bytu)</w:t>
            </w:r>
            <w:r w:rsidRPr="00DE62B8">
              <w:rPr>
                <w:rFonts w:asciiTheme="minorHAnsi" w:hAnsiTheme="minorHAnsi" w:cstheme="minorHAnsi"/>
                <w:color w:val="00B050"/>
              </w:rPr>
              <w:t xml:space="preserve"> </w:t>
            </w:r>
            <w:r w:rsidRPr="00DE62B8">
              <w:rPr>
                <w:rFonts w:asciiTheme="minorHAnsi" w:hAnsiTheme="minorHAnsi" w:cstheme="minorHAnsi"/>
              </w:rPr>
              <w:t>(ďalej len „</w:t>
            </w:r>
            <w:r w:rsidRPr="00DE62B8">
              <w:rPr>
                <w:rFonts w:asciiTheme="minorHAnsi" w:hAnsiTheme="minorHAnsi" w:cstheme="minorHAnsi"/>
                <w:b/>
                <w:bCs/>
              </w:rPr>
              <w:t>zábezpeka</w:t>
            </w:r>
            <w:r w:rsidRPr="00DE62B8">
              <w:rPr>
                <w:rFonts w:asciiTheme="minorHAnsi" w:hAnsiTheme="minorHAnsi" w:cstheme="minorHAnsi"/>
              </w:rPr>
              <w:t>“).</w:t>
            </w:r>
          </w:p>
          <w:p w14:paraId="6D734390" w14:textId="0AECF966" w:rsidR="004008CE" w:rsidRDefault="004008CE" w:rsidP="00DE62B8">
            <w:pPr>
              <w:spacing w:after="0"/>
              <w:ind w:left="392"/>
              <w:jc w:val="both"/>
              <w:rPr>
                <w:rFonts w:asciiTheme="minorHAnsi" w:hAnsiTheme="minorHAnsi" w:cstheme="minorHAnsi"/>
              </w:rPr>
            </w:pPr>
          </w:p>
          <w:p w14:paraId="40287008" w14:textId="77777777" w:rsidR="00960C1E" w:rsidRPr="00960C1E" w:rsidRDefault="00960C1E" w:rsidP="00DE62B8">
            <w:pPr>
              <w:spacing w:after="0"/>
              <w:ind w:left="392"/>
              <w:jc w:val="both"/>
              <w:rPr>
                <w:rFonts w:asciiTheme="minorHAnsi" w:hAnsiTheme="minorHAnsi" w:cstheme="minorHAnsi"/>
                <w:sz w:val="20"/>
                <w:szCs w:val="20"/>
              </w:rPr>
            </w:pPr>
          </w:p>
          <w:p w14:paraId="79F3E0A6" w14:textId="77777777" w:rsidR="004008CE" w:rsidRPr="00DE62B8" w:rsidRDefault="004008CE" w:rsidP="00DE62B8">
            <w:pPr>
              <w:numPr>
                <w:ilvl w:val="0"/>
                <w:numId w:val="3"/>
              </w:numPr>
              <w:spacing w:after="0"/>
              <w:ind w:left="392" w:hanging="392"/>
              <w:jc w:val="both"/>
              <w:rPr>
                <w:rFonts w:asciiTheme="minorHAnsi" w:hAnsiTheme="minorHAnsi" w:cstheme="minorHAnsi"/>
              </w:rPr>
            </w:pPr>
            <w:r w:rsidRPr="00DE62B8">
              <w:rPr>
                <w:rFonts w:asciiTheme="minorHAnsi" w:hAnsiTheme="minorHAnsi" w:cstheme="minorHAnsi"/>
                <w:bCs/>
              </w:rPr>
              <w:t>Zábezpeka slúži na zabezpečenie prípadných pohľadávok prenajímateľa voči nájomcovi z dôvodu neplatenia nájomného alebo úhrad, z dôvodu spôsobenej škody na byte alebo jeho zariadení alebo na zabezpečenie iných pohľadávok prenajímateľa súvisiacich s užívaním bytu nájomcom</w:t>
            </w:r>
            <w:r w:rsidRPr="00DE62B8">
              <w:rPr>
                <w:rFonts w:asciiTheme="minorHAnsi" w:hAnsiTheme="minorHAnsi" w:cstheme="minorHAnsi"/>
              </w:rPr>
              <w:t>.</w:t>
            </w:r>
            <w:r w:rsidRPr="00DE62B8">
              <w:rPr>
                <w:rFonts w:asciiTheme="minorHAnsi" w:hAnsiTheme="minorHAnsi" w:cstheme="minorHAnsi"/>
                <w:i/>
                <w:color w:val="00B050"/>
              </w:rPr>
              <w:t xml:space="preserve"> </w:t>
            </w:r>
          </w:p>
          <w:p w14:paraId="1BFE2B88" w14:textId="77777777" w:rsidR="004008CE" w:rsidRPr="00DE62B8" w:rsidRDefault="004008CE" w:rsidP="00DE62B8">
            <w:pPr>
              <w:pStyle w:val="Odsekzoznamu"/>
              <w:spacing w:after="0"/>
              <w:rPr>
                <w:rFonts w:asciiTheme="minorHAnsi" w:hAnsiTheme="minorHAnsi" w:cstheme="minorHAnsi"/>
              </w:rPr>
            </w:pPr>
          </w:p>
          <w:p w14:paraId="00D8B130" w14:textId="77777777" w:rsidR="004008CE" w:rsidRPr="00DE62B8" w:rsidRDefault="004008CE" w:rsidP="00DE62B8">
            <w:pPr>
              <w:numPr>
                <w:ilvl w:val="0"/>
                <w:numId w:val="3"/>
              </w:numPr>
              <w:spacing w:after="0"/>
              <w:ind w:left="392" w:hanging="392"/>
              <w:jc w:val="both"/>
              <w:rPr>
                <w:rFonts w:asciiTheme="minorHAnsi" w:hAnsiTheme="minorHAnsi" w:cstheme="minorHAnsi"/>
              </w:rPr>
            </w:pPr>
            <w:r w:rsidRPr="00DE62B8">
              <w:rPr>
                <w:rFonts w:asciiTheme="minorHAnsi" w:hAnsiTheme="minorHAnsi" w:cstheme="minorHAnsi"/>
              </w:rPr>
              <w:t xml:space="preserve">Na základe písomnej výzvy prenajímateľa je nájomca povinný v lehote jedného mesiaca odo dňa jej doručenia doplniť </w:t>
            </w:r>
            <w:r w:rsidRPr="00DE62B8">
              <w:rPr>
                <w:rFonts w:asciiTheme="minorHAnsi" w:hAnsiTheme="minorHAnsi" w:cstheme="minorHAnsi"/>
                <w:bCs/>
              </w:rPr>
              <w:t>zábezpeku</w:t>
            </w:r>
            <w:r w:rsidRPr="00DE62B8" w:rsidDel="006B70A9">
              <w:rPr>
                <w:rFonts w:asciiTheme="minorHAnsi" w:hAnsiTheme="minorHAnsi" w:cstheme="minorHAnsi"/>
              </w:rPr>
              <w:t xml:space="preserve"> </w:t>
            </w:r>
            <w:r w:rsidRPr="00DE62B8">
              <w:rPr>
                <w:rFonts w:asciiTheme="minorHAnsi" w:hAnsiTheme="minorHAnsi" w:cstheme="minorHAnsi"/>
              </w:rPr>
              <w:t xml:space="preserve">do </w:t>
            </w:r>
            <w:r w:rsidRPr="00DE62B8">
              <w:rPr>
                <w:rFonts w:asciiTheme="minorHAnsi" w:hAnsiTheme="minorHAnsi" w:cstheme="minorHAnsi"/>
              </w:rPr>
              <w:lastRenderedPageBreak/>
              <w:t>pôvodne dohodnutej výšky, ak prenajímateľ preukázateľne použije zábezpeku alebo jej časť na úhradu svojich splatných pohľadávok voči nájomcovi v súlade s bodom 2 tohto článku Zmluvy.</w:t>
            </w:r>
          </w:p>
          <w:p w14:paraId="14123B6F" w14:textId="040B99F0" w:rsidR="004008CE" w:rsidRDefault="004008CE" w:rsidP="00DE62B8">
            <w:pPr>
              <w:pStyle w:val="Odsekzoznamu"/>
              <w:spacing w:after="0"/>
              <w:rPr>
                <w:rFonts w:asciiTheme="minorHAnsi" w:hAnsiTheme="minorHAnsi" w:cstheme="minorHAnsi"/>
              </w:rPr>
            </w:pPr>
          </w:p>
          <w:p w14:paraId="1A7EBF42" w14:textId="77777777" w:rsidR="004008CE" w:rsidRPr="00DE62B8" w:rsidRDefault="004008CE" w:rsidP="00DE62B8">
            <w:pPr>
              <w:numPr>
                <w:ilvl w:val="0"/>
                <w:numId w:val="3"/>
              </w:numPr>
              <w:spacing w:after="0"/>
              <w:ind w:left="392" w:hanging="392"/>
              <w:jc w:val="both"/>
              <w:rPr>
                <w:rFonts w:asciiTheme="minorHAnsi" w:hAnsiTheme="minorHAnsi" w:cstheme="minorHAnsi"/>
              </w:rPr>
            </w:pPr>
            <w:r w:rsidRPr="00DE62B8">
              <w:rPr>
                <w:rFonts w:asciiTheme="minorHAnsi" w:hAnsiTheme="minorHAnsi" w:cstheme="minorHAnsi"/>
              </w:rPr>
              <w:t xml:space="preserve">Po skončení nájmu je prenajímateľ povinný vrátiť nájomcovi nevyčerpanú časť </w:t>
            </w:r>
            <w:r w:rsidRPr="00DE62B8">
              <w:rPr>
                <w:rFonts w:asciiTheme="minorHAnsi" w:hAnsiTheme="minorHAnsi" w:cstheme="minorHAnsi"/>
                <w:bCs/>
              </w:rPr>
              <w:t>zábezpeky</w:t>
            </w:r>
            <w:r w:rsidRPr="00DE62B8" w:rsidDel="006B70A9">
              <w:rPr>
                <w:rFonts w:asciiTheme="minorHAnsi" w:hAnsiTheme="minorHAnsi" w:cstheme="minorHAnsi"/>
              </w:rPr>
              <w:t xml:space="preserve"> </w:t>
            </w:r>
            <w:r w:rsidRPr="00DE62B8">
              <w:rPr>
                <w:rFonts w:asciiTheme="minorHAnsi" w:hAnsiTheme="minorHAnsi" w:cstheme="minorHAnsi"/>
              </w:rPr>
              <w:t>najneskôr v lehote jedného mesiaca odo dňa, keď nájomca vypratal byt a vysporiadal s prenajímateľom všetky nároky súvisiace s nájomným pomerom.</w:t>
            </w:r>
          </w:p>
          <w:p w14:paraId="6F8CD31E" w14:textId="0B7C1338" w:rsidR="00521713" w:rsidRPr="00DE62B8" w:rsidRDefault="00521713" w:rsidP="00DE62B8">
            <w:pPr>
              <w:tabs>
                <w:tab w:val="left" w:pos="1032"/>
              </w:tabs>
              <w:spacing w:after="0"/>
              <w:rPr>
                <w:rFonts w:asciiTheme="minorHAnsi" w:hAnsiTheme="minorHAnsi" w:cstheme="minorHAnsi"/>
              </w:rPr>
            </w:pPr>
          </w:p>
        </w:tc>
        <w:tc>
          <w:tcPr>
            <w:tcW w:w="4858" w:type="dxa"/>
          </w:tcPr>
          <w:p w14:paraId="59F7B3D9" w14:textId="77777777" w:rsidR="00E964AB" w:rsidRPr="00426A84" w:rsidRDefault="00E964AB" w:rsidP="00E964AB">
            <w:pPr>
              <w:pStyle w:val="Bezriadkovania"/>
              <w:jc w:val="center"/>
              <w:rPr>
                <w:rFonts w:asciiTheme="minorHAnsi" w:hAnsiTheme="minorHAnsi" w:cstheme="minorHAnsi"/>
                <w:b/>
              </w:rPr>
            </w:pPr>
            <w:proofErr w:type="spellStart"/>
            <w:r w:rsidRPr="00426A84">
              <w:rPr>
                <w:rFonts w:asciiTheme="minorHAnsi" w:hAnsiTheme="minorHAnsi" w:cstheme="minorHAnsi"/>
                <w:b/>
              </w:rPr>
              <w:lastRenderedPageBreak/>
              <w:t>Стаття</w:t>
            </w:r>
            <w:proofErr w:type="spellEnd"/>
            <w:r w:rsidRPr="00426A84">
              <w:rPr>
                <w:rFonts w:asciiTheme="minorHAnsi" w:hAnsiTheme="minorHAnsi" w:cstheme="minorHAnsi"/>
                <w:b/>
              </w:rPr>
              <w:t xml:space="preserve"> V</w:t>
            </w:r>
          </w:p>
          <w:p w14:paraId="0A07CA29" w14:textId="77777777" w:rsidR="00521713" w:rsidRDefault="00E964AB" w:rsidP="00E964AB">
            <w:pPr>
              <w:spacing w:after="0"/>
              <w:jc w:val="center"/>
              <w:rPr>
                <w:rFonts w:asciiTheme="minorHAnsi" w:hAnsiTheme="minorHAnsi" w:cstheme="minorHAnsi"/>
                <w:b/>
              </w:rPr>
            </w:pPr>
            <w:proofErr w:type="spellStart"/>
            <w:r w:rsidRPr="00426A84">
              <w:rPr>
                <w:rFonts w:asciiTheme="minorHAnsi" w:hAnsiTheme="minorHAnsi" w:cstheme="minorHAnsi"/>
                <w:b/>
              </w:rPr>
              <w:t>Грошове</w:t>
            </w:r>
            <w:proofErr w:type="spellEnd"/>
            <w:r w:rsidRPr="00426A84">
              <w:rPr>
                <w:rFonts w:asciiTheme="minorHAnsi" w:hAnsiTheme="minorHAnsi" w:cstheme="minorHAnsi"/>
                <w:b/>
              </w:rPr>
              <w:t xml:space="preserve"> </w:t>
            </w:r>
            <w:proofErr w:type="spellStart"/>
            <w:r w:rsidRPr="00426A84">
              <w:rPr>
                <w:rFonts w:asciiTheme="minorHAnsi" w:hAnsiTheme="minorHAnsi" w:cstheme="minorHAnsi"/>
                <w:b/>
              </w:rPr>
              <w:t>забезпечення</w:t>
            </w:r>
            <w:proofErr w:type="spellEnd"/>
          </w:p>
          <w:p w14:paraId="10DEDBBC" w14:textId="77777777" w:rsidR="00E964AB" w:rsidRDefault="00E964AB" w:rsidP="00E964AB">
            <w:pPr>
              <w:spacing w:after="0"/>
              <w:jc w:val="center"/>
              <w:rPr>
                <w:rFonts w:asciiTheme="minorHAnsi" w:hAnsiTheme="minorHAnsi" w:cstheme="minorHAnsi"/>
                <w:b/>
              </w:rPr>
            </w:pPr>
          </w:p>
          <w:p w14:paraId="7A33ADF4" w14:textId="209B785B" w:rsidR="00E964AB" w:rsidRDefault="00E964AB" w:rsidP="00E964AB">
            <w:pPr>
              <w:numPr>
                <w:ilvl w:val="0"/>
                <w:numId w:val="13"/>
              </w:numPr>
              <w:spacing w:after="0"/>
              <w:ind w:left="245" w:hanging="270"/>
              <w:jc w:val="both"/>
              <w:rPr>
                <w:rFonts w:asciiTheme="minorHAnsi" w:hAnsiTheme="minorHAnsi" w:cstheme="minorHAnsi"/>
                <w:bCs/>
                <w:lang w:val="uk-UA"/>
              </w:rPr>
            </w:pPr>
            <w:r w:rsidRPr="00E964AB">
              <w:rPr>
                <w:rFonts w:asciiTheme="minorHAnsi" w:hAnsiTheme="minorHAnsi" w:cstheme="minorHAnsi"/>
                <w:bCs/>
                <w:lang w:val="uk-UA"/>
              </w:rPr>
              <w:t xml:space="preserve">Договірні Сторони погодилися, що </w:t>
            </w:r>
            <w:r w:rsidR="0011194F" w:rsidRPr="0011194F">
              <w:rPr>
                <w:rFonts w:asciiTheme="minorHAnsi" w:hAnsiTheme="minorHAnsi" w:cstheme="minorHAnsi"/>
                <w:bCs/>
                <w:lang w:val="uk-UA"/>
              </w:rPr>
              <w:t xml:space="preserve">Наймач </w:t>
            </w:r>
            <w:r w:rsidRPr="00E964AB">
              <w:rPr>
                <w:rFonts w:asciiTheme="minorHAnsi" w:hAnsiTheme="minorHAnsi" w:cstheme="minorHAnsi"/>
                <w:bCs/>
                <w:lang w:val="uk-UA"/>
              </w:rPr>
              <w:t>вносить грошове забезпечення в розмірі ......................... після прийняття Предмету Оренд</w:t>
            </w:r>
            <w:r w:rsidR="00426A84">
              <w:rPr>
                <w:rFonts w:asciiTheme="minorHAnsi" w:hAnsiTheme="minorHAnsi" w:cstheme="minorHAnsi"/>
                <w:bCs/>
                <w:lang w:val="uk-UA"/>
              </w:rPr>
              <w:t>и</w:t>
            </w:r>
            <w:r w:rsidRPr="00E964AB">
              <w:rPr>
                <w:rFonts w:asciiTheme="minorHAnsi" w:hAnsiTheme="minorHAnsi" w:cstheme="minorHAnsi"/>
                <w:bCs/>
                <w:lang w:val="uk-UA"/>
              </w:rPr>
              <w:t xml:space="preserve"> в користування </w:t>
            </w:r>
            <w:r w:rsidR="00426A84" w:rsidRPr="00460450">
              <w:rPr>
                <w:rFonts w:asciiTheme="minorHAnsi" w:hAnsiTheme="minorHAnsi" w:cstheme="minorHAnsi"/>
                <w:bCs/>
                <w:lang w:val="uk-UA"/>
              </w:rPr>
              <w:t xml:space="preserve">передасть </w:t>
            </w:r>
            <w:r w:rsidR="00426A84" w:rsidRPr="00426A84">
              <w:rPr>
                <w:rFonts w:asciiTheme="minorHAnsi" w:hAnsiTheme="minorHAnsi" w:cstheme="minorHAnsi"/>
                <w:bCs/>
                <w:lang w:val="uk-UA"/>
              </w:rPr>
              <w:t>Наймодавц</w:t>
            </w:r>
            <w:r w:rsidR="00460450">
              <w:rPr>
                <w:rFonts w:asciiTheme="minorHAnsi" w:hAnsiTheme="minorHAnsi" w:cstheme="minorHAnsi"/>
                <w:bCs/>
                <w:lang w:val="uk-UA"/>
              </w:rPr>
              <w:t>ю</w:t>
            </w:r>
            <w:r w:rsidRPr="00E964AB">
              <w:rPr>
                <w:rFonts w:asciiTheme="minorHAnsi" w:hAnsiTheme="minorHAnsi" w:cstheme="minorHAnsi"/>
                <w:bCs/>
                <w:lang w:val="uk-UA"/>
              </w:rPr>
              <w:t xml:space="preserve"> </w:t>
            </w:r>
            <w:r w:rsidR="0011194F">
              <w:rPr>
                <w:rFonts w:asciiTheme="minorHAnsi" w:hAnsiTheme="minorHAnsi" w:cstheme="minorHAnsi"/>
                <w:bCs/>
                <w:lang w:val="uk-UA"/>
              </w:rPr>
              <w:t xml:space="preserve">    </w:t>
            </w:r>
            <w:r w:rsidR="0011194F" w:rsidRPr="00E964AB">
              <w:rPr>
                <w:rFonts w:asciiTheme="minorHAnsi" w:hAnsiTheme="minorHAnsi" w:cstheme="minorHAnsi"/>
                <w:bCs/>
                <w:lang w:val="uk-UA"/>
              </w:rPr>
              <w:t xml:space="preserve">.......... </w:t>
            </w:r>
            <w:r w:rsidRPr="00E964AB">
              <w:rPr>
                <w:rFonts w:asciiTheme="minorHAnsi" w:hAnsiTheme="minorHAnsi" w:cstheme="minorHAnsi"/>
                <w:bCs/>
                <w:lang w:val="uk-UA"/>
              </w:rPr>
              <w:t>-</w:t>
            </w:r>
            <w:r w:rsidR="0011194F">
              <w:rPr>
                <w:rFonts w:asciiTheme="minorHAnsi" w:hAnsiTheme="minorHAnsi" w:cstheme="minorHAnsi"/>
                <w:bCs/>
                <w:lang w:val="uk-UA"/>
              </w:rPr>
              <w:t xml:space="preserve"> </w:t>
            </w:r>
            <w:r w:rsidRPr="00E964AB">
              <w:rPr>
                <w:rFonts w:asciiTheme="minorHAnsi" w:hAnsiTheme="minorHAnsi" w:cstheme="minorHAnsi"/>
                <w:bCs/>
                <w:lang w:val="uk-UA"/>
              </w:rPr>
              <w:t xml:space="preserve">€, прописом ......................... </w:t>
            </w:r>
            <w:r w:rsidRPr="0036005B">
              <w:rPr>
                <w:rFonts w:asciiTheme="minorHAnsi" w:hAnsiTheme="minorHAnsi" w:cstheme="minorHAnsi"/>
                <w:bCs/>
                <w:i/>
                <w:color w:val="00B050"/>
              </w:rPr>
              <w:t>(</w:t>
            </w:r>
            <w:proofErr w:type="spellStart"/>
            <w:r w:rsidRPr="0036005B">
              <w:rPr>
                <w:rFonts w:asciiTheme="minorHAnsi" w:hAnsiTheme="minorHAnsi" w:cstheme="minorHAnsi"/>
                <w:bCs/>
                <w:i/>
                <w:color w:val="00B050"/>
              </w:rPr>
              <w:t>сума</w:t>
            </w:r>
            <w:proofErr w:type="spellEnd"/>
            <w:r w:rsidRPr="0036005B">
              <w:rPr>
                <w:rFonts w:asciiTheme="minorHAnsi" w:hAnsiTheme="minorHAnsi" w:cstheme="minorHAnsi"/>
                <w:bCs/>
                <w:i/>
                <w:color w:val="00B050"/>
              </w:rPr>
              <w:t xml:space="preserve"> </w:t>
            </w:r>
            <w:proofErr w:type="spellStart"/>
            <w:r w:rsidRPr="0036005B">
              <w:rPr>
                <w:rFonts w:asciiTheme="minorHAnsi" w:hAnsiTheme="minorHAnsi" w:cstheme="minorHAnsi"/>
                <w:bCs/>
                <w:i/>
                <w:color w:val="00B050"/>
              </w:rPr>
              <w:t>забезпечення</w:t>
            </w:r>
            <w:proofErr w:type="spellEnd"/>
            <w:r w:rsidRPr="0036005B">
              <w:rPr>
                <w:rFonts w:asciiTheme="minorHAnsi" w:hAnsiTheme="minorHAnsi" w:cstheme="minorHAnsi"/>
                <w:bCs/>
                <w:i/>
                <w:color w:val="00B050"/>
              </w:rPr>
              <w:t xml:space="preserve"> </w:t>
            </w:r>
            <w:proofErr w:type="spellStart"/>
            <w:r w:rsidRPr="0036005B">
              <w:rPr>
                <w:rFonts w:asciiTheme="minorHAnsi" w:hAnsiTheme="minorHAnsi" w:cstheme="minorHAnsi"/>
                <w:bCs/>
                <w:i/>
                <w:color w:val="00B050"/>
              </w:rPr>
              <w:t>не</w:t>
            </w:r>
            <w:proofErr w:type="spellEnd"/>
            <w:r w:rsidRPr="0036005B">
              <w:rPr>
                <w:rFonts w:asciiTheme="minorHAnsi" w:hAnsiTheme="minorHAnsi" w:cstheme="minorHAnsi"/>
                <w:bCs/>
                <w:i/>
                <w:color w:val="00B050"/>
              </w:rPr>
              <w:t xml:space="preserve"> </w:t>
            </w:r>
            <w:proofErr w:type="spellStart"/>
            <w:r w:rsidRPr="0036005B">
              <w:rPr>
                <w:rFonts w:asciiTheme="minorHAnsi" w:hAnsiTheme="minorHAnsi" w:cstheme="minorHAnsi"/>
                <w:bCs/>
                <w:i/>
                <w:color w:val="00B050"/>
              </w:rPr>
              <w:t>може</w:t>
            </w:r>
            <w:proofErr w:type="spellEnd"/>
            <w:r w:rsidRPr="0036005B">
              <w:rPr>
                <w:rFonts w:asciiTheme="minorHAnsi" w:hAnsiTheme="minorHAnsi" w:cstheme="minorHAnsi"/>
                <w:bCs/>
                <w:i/>
                <w:color w:val="00B050"/>
              </w:rPr>
              <w:t xml:space="preserve"> </w:t>
            </w:r>
            <w:proofErr w:type="spellStart"/>
            <w:r w:rsidRPr="0036005B">
              <w:rPr>
                <w:rFonts w:asciiTheme="minorHAnsi" w:hAnsiTheme="minorHAnsi" w:cstheme="minorHAnsi"/>
                <w:bCs/>
                <w:i/>
                <w:color w:val="00B050"/>
              </w:rPr>
              <w:t>перевищувати</w:t>
            </w:r>
            <w:proofErr w:type="spellEnd"/>
            <w:r w:rsidRPr="0036005B">
              <w:rPr>
                <w:rFonts w:asciiTheme="minorHAnsi" w:hAnsiTheme="minorHAnsi" w:cstheme="minorHAnsi"/>
                <w:bCs/>
                <w:i/>
                <w:color w:val="00B050"/>
              </w:rPr>
              <w:t xml:space="preserve"> </w:t>
            </w:r>
            <w:proofErr w:type="spellStart"/>
            <w:r w:rsidRPr="0036005B">
              <w:rPr>
                <w:rFonts w:asciiTheme="minorHAnsi" w:hAnsiTheme="minorHAnsi" w:cstheme="minorHAnsi"/>
                <w:bCs/>
                <w:i/>
                <w:color w:val="00B050"/>
              </w:rPr>
              <w:t>трикратного</w:t>
            </w:r>
            <w:proofErr w:type="spellEnd"/>
            <w:r w:rsidRPr="0036005B">
              <w:rPr>
                <w:rFonts w:asciiTheme="minorHAnsi" w:hAnsiTheme="minorHAnsi" w:cstheme="minorHAnsi"/>
                <w:bCs/>
                <w:i/>
                <w:color w:val="00B050"/>
              </w:rPr>
              <w:t xml:space="preserve"> </w:t>
            </w:r>
            <w:proofErr w:type="spellStart"/>
            <w:r w:rsidRPr="0036005B">
              <w:rPr>
                <w:rFonts w:asciiTheme="minorHAnsi" w:hAnsiTheme="minorHAnsi" w:cstheme="minorHAnsi"/>
                <w:bCs/>
                <w:i/>
                <w:color w:val="00B050"/>
              </w:rPr>
              <w:t>розміру</w:t>
            </w:r>
            <w:proofErr w:type="spellEnd"/>
            <w:r w:rsidRPr="0036005B">
              <w:rPr>
                <w:rFonts w:asciiTheme="minorHAnsi" w:hAnsiTheme="minorHAnsi" w:cstheme="minorHAnsi"/>
                <w:bCs/>
                <w:i/>
                <w:color w:val="00B050"/>
              </w:rPr>
              <w:t xml:space="preserve"> </w:t>
            </w:r>
            <w:proofErr w:type="spellStart"/>
            <w:r w:rsidRPr="0036005B">
              <w:rPr>
                <w:rFonts w:asciiTheme="minorHAnsi" w:hAnsiTheme="minorHAnsi" w:cstheme="minorHAnsi"/>
                <w:bCs/>
                <w:i/>
                <w:color w:val="00B050"/>
              </w:rPr>
              <w:t>місячної</w:t>
            </w:r>
            <w:proofErr w:type="spellEnd"/>
            <w:r w:rsidRPr="0036005B">
              <w:rPr>
                <w:rFonts w:asciiTheme="minorHAnsi" w:hAnsiTheme="minorHAnsi" w:cstheme="minorHAnsi"/>
                <w:bCs/>
                <w:i/>
                <w:color w:val="00B050"/>
              </w:rPr>
              <w:t xml:space="preserve"> </w:t>
            </w:r>
            <w:proofErr w:type="spellStart"/>
            <w:r w:rsidRPr="0036005B">
              <w:rPr>
                <w:rFonts w:asciiTheme="minorHAnsi" w:hAnsiTheme="minorHAnsi" w:cstheme="minorHAnsi"/>
                <w:bCs/>
                <w:i/>
                <w:color w:val="00B050"/>
              </w:rPr>
              <w:t>орендної</w:t>
            </w:r>
            <w:proofErr w:type="spellEnd"/>
            <w:r w:rsidRPr="0036005B">
              <w:rPr>
                <w:rFonts w:asciiTheme="minorHAnsi" w:hAnsiTheme="minorHAnsi" w:cstheme="minorHAnsi"/>
                <w:bCs/>
                <w:i/>
                <w:color w:val="00B050"/>
              </w:rPr>
              <w:t xml:space="preserve"> </w:t>
            </w:r>
            <w:proofErr w:type="spellStart"/>
            <w:r w:rsidRPr="0036005B">
              <w:rPr>
                <w:rFonts w:asciiTheme="minorHAnsi" w:hAnsiTheme="minorHAnsi" w:cstheme="minorHAnsi"/>
                <w:bCs/>
                <w:i/>
                <w:color w:val="00B050"/>
              </w:rPr>
              <w:t>плати</w:t>
            </w:r>
            <w:proofErr w:type="spellEnd"/>
            <w:r w:rsidRPr="0036005B">
              <w:rPr>
                <w:rFonts w:asciiTheme="minorHAnsi" w:hAnsiTheme="minorHAnsi" w:cstheme="minorHAnsi"/>
                <w:bCs/>
                <w:i/>
                <w:color w:val="00B050"/>
              </w:rPr>
              <w:t xml:space="preserve"> </w:t>
            </w:r>
            <w:proofErr w:type="spellStart"/>
            <w:r w:rsidRPr="0036005B">
              <w:rPr>
                <w:rFonts w:asciiTheme="minorHAnsi" w:hAnsiTheme="minorHAnsi" w:cstheme="minorHAnsi"/>
                <w:bCs/>
                <w:i/>
                <w:color w:val="00B050"/>
              </w:rPr>
              <w:t>та</w:t>
            </w:r>
            <w:proofErr w:type="spellEnd"/>
            <w:r w:rsidRPr="0036005B">
              <w:rPr>
                <w:rFonts w:asciiTheme="minorHAnsi" w:hAnsiTheme="minorHAnsi" w:cstheme="minorHAnsi"/>
                <w:bCs/>
                <w:i/>
                <w:color w:val="00B050"/>
              </w:rPr>
              <w:t xml:space="preserve"> </w:t>
            </w:r>
            <w:proofErr w:type="spellStart"/>
            <w:r w:rsidRPr="0036005B">
              <w:rPr>
                <w:rFonts w:asciiTheme="minorHAnsi" w:hAnsiTheme="minorHAnsi" w:cstheme="minorHAnsi"/>
                <w:bCs/>
                <w:i/>
                <w:color w:val="00B050"/>
              </w:rPr>
              <w:t>платежів</w:t>
            </w:r>
            <w:proofErr w:type="spellEnd"/>
            <w:r w:rsidRPr="0036005B">
              <w:rPr>
                <w:rFonts w:asciiTheme="minorHAnsi" w:hAnsiTheme="minorHAnsi" w:cstheme="minorHAnsi"/>
                <w:bCs/>
                <w:i/>
                <w:color w:val="00B050"/>
              </w:rPr>
              <w:t xml:space="preserve"> </w:t>
            </w:r>
            <w:proofErr w:type="spellStart"/>
            <w:r w:rsidRPr="0036005B">
              <w:rPr>
                <w:rFonts w:asciiTheme="minorHAnsi" w:hAnsiTheme="minorHAnsi" w:cstheme="minorHAnsi"/>
                <w:bCs/>
                <w:i/>
                <w:color w:val="00B050"/>
              </w:rPr>
              <w:t>за</w:t>
            </w:r>
            <w:proofErr w:type="spellEnd"/>
            <w:r w:rsidRPr="0036005B">
              <w:rPr>
                <w:rFonts w:asciiTheme="minorHAnsi" w:hAnsiTheme="minorHAnsi" w:cstheme="minorHAnsi"/>
                <w:bCs/>
                <w:i/>
                <w:color w:val="00B050"/>
              </w:rPr>
              <w:t xml:space="preserve"> </w:t>
            </w:r>
            <w:proofErr w:type="spellStart"/>
            <w:r w:rsidRPr="0036005B">
              <w:rPr>
                <w:rFonts w:asciiTheme="minorHAnsi" w:hAnsiTheme="minorHAnsi" w:cstheme="minorHAnsi"/>
                <w:bCs/>
                <w:i/>
                <w:color w:val="00B050"/>
              </w:rPr>
              <w:t>послуги</w:t>
            </w:r>
            <w:proofErr w:type="spellEnd"/>
            <w:r w:rsidRPr="0036005B">
              <w:rPr>
                <w:rFonts w:asciiTheme="minorHAnsi" w:hAnsiTheme="minorHAnsi" w:cstheme="minorHAnsi"/>
                <w:bCs/>
                <w:i/>
                <w:color w:val="00B050"/>
              </w:rPr>
              <w:t xml:space="preserve">, </w:t>
            </w:r>
            <w:proofErr w:type="spellStart"/>
            <w:r w:rsidRPr="0036005B">
              <w:rPr>
                <w:rFonts w:asciiTheme="minorHAnsi" w:hAnsiTheme="minorHAnsi" w:cstheme="minorHAnsi"/>
                <w:bCs/>
                <w:i/>
                <w:color w:val="00B050"/>
              </w:rPr>
              <w:t>надані</w:t>
            </w:r>
            <w:proofErr w:type="spellEnd"/>
            <w:r w:rsidRPr="0036005B">
              <w:rPr>
                <w:rFonts w:asciiTheme="minorHAnsi" w:hAnsiTheme="minorHAnsi" w:cstheme="minorHAnsi"/>
                <w:bCs/>
                <w:i/>
                <w:color w:val="00B050"/>
              </w:rPr>
              <w:t xml:space="preserve"> з </w:t>
            </w:r>
            <w:proofErr w:type="spellStart"/>
            <w:r w:rsidRPr="0036005B">
              <w:rPr>
                <w:rFonts w:asciiTheme="minorHAnsi" w:hAnsiTheme="minorHAnsi" w:cstheme="minorHAnsi"/>
                <w:bCs/>
                <w:i/>
                <w:color w:val="00B050"/>
              </w:rPr>
              <w:t>користування</w:t>
            </w:r>
            <w:proofErr w:type="spellEnd"/>
            <w:r w:rsidRPr="0036005B">
              <w:rPr>
                <w:rFonts w:asciiTheme="minorHAnsi" w:hAnsiTheme="minorHAnsi" w:cstheme="minorHAnsi"/>
                <w:bCs/>
                <w:i/>
                <w:color w:val="00B050"/>
              </w:rPr>
              <w:t xml:space="preserve"> </w:t>
            </w:r>
            <w:proofErr w:type="spellStart"/>
            <w:r w:rsidRPr="0036005B">
              <w:rPr>
                <w:rFonts w:asciiTheme="minorHAnsi" w:hAnsiTheme="minorHAnsi" w:cstheme="minorHAnsi"/>
                <w:bCs/>
                <w:i/>
                <w:color w:val="00B050"/>
              </w:rPr>
              <w:t>квартирою</w:t>
            </w:r>
            <w:proofErr w:type="spellEnd"/>
            <w:r w:rsidRPr="0036005B">
              <w:rPr>
                <w:rFonts w:asciiTheme="minorHAnsi" w:hAnsiTheme="minorHAnsi" w:cstheme="minorHAnsi"/>
                <w:bCs/>
                <w:i/>
                <w:color w:val="00B050"/>
              </w:rPr>
              <w:t xml:space="preserve">) </w:t>
            </w:r>
            <w:r w:rsidRPr="00E964AB">
              <w:rPr>
                <w:rFonts w:asciiTheme="minorHAnsi" w:hAnsiTheme="minorHAnsi" w:cstheme="minorHAnsi"/>
                <w:bCs/>
                <w:lang w:val="uk-UA"/>
              </w:rPr>
              <w:t xml:space="preserve">(далі – </w:t>
            </w:r>
            <w:r w:rsidR="00460450">
              <w:rPr>
                <w:rFonts w:asciiTheme="minorHAnsi" w:hAnsiTheme="minorHAnsi" w:cstheme="minorHAnsi"/>
                <w:bCs/>
                <w:lang w:val="uk-UA"/>
              </w:rPr>
              <w:t>«</w:t>
            </w:r>
            <w:r w:rsidRPr="00460450">
              <w:rPr>
                <w:rFonts w:asciiTheme="minorHAnsi" w:hAnsiTheme="minorHAnsi" w:cstheme="minorHAnsi"/>
                <w:b/>
                <w:lang w:val="uk-UA"/>
              </w:rPr>
              <w:t>Охорона</w:t>
            </w:r>
            <w:r w:rsidR="00460450">
              <w:rPr>
                <w:rFonts w:asciiTheme="minorHAnsi" w:hAnsiTheme="minorHAnsi" w:cstheme="minorHAnsi"/>
                <w:bCs/>
                <w:lang w:val="uk-UA"/>
              </w:rPr>
              <w:t>»</w:t>
            </w:r>
            <w:r w:rsidRPr="00E964AB">
              <w:rPr>
                <w:rFonts w:asciiTheme="minorHAnsi" w:hAnsiTheme="minorHAnsi" w:cstheme="minorHAnsi"/>
                <w:bCs/>
                <w:lang w:val="uk-UA"/>
              </w:rPr>
              <w:t>).</w:t>
            </w:r>
          </w:p>
          <w:p w14:paraId="4D1FB37D" w14:textId="72BD6C9F" w:rsidR="00E964AB" w:rsidRDefault="00E964AB" w:rsidP="00E964AB">
            <w:pPr>
              <w:numPr>
                <w:ilvl w:val="0"/>
                <w:numId w:val="13"/>
              </w:numPr>
              <w:spacing w:after="0"/>
              <w:ind w:left="245" w:hanging="270"/>
              <w:jc w:val="both"/>
              <w:rPr>
                <w:rFonts w:asciiTheme="minorHAnsi" w:hAnsiTheme="minorHAnsi" w:cstheme="minorHAnsi"/>
                <w:bCs/>
                <w:lang w:val="uk-UA"/>
              </w:rPr>
            </w:pPr>
            <w:r w:rsidRPr="00E964AB">
              <w:rPr>
                <w:rFonts w:asciiTheme="minorHAnsi" w:hAnsiTheme="minorHAnsi" w:cstheme="minorHAnsi"/>
                <w:bCs/>
                <w:lang w:val="uk-UA"/>
              </w:rPr>
              <w:t>Застава служить для забез</w:t>
            </w:r>
            <w:r w:rsidRPr="00BA58A5">
              <w:rPr>
                <w:rFonts w:asciiTheme="minorHAnsi" w:hAnsiTheme="minorHAnsi" w:cstheme="minorHAnsi"/>
                <w:bCs/>
                <w:lang w:val="uk-UA"/>
              </w:rPr>
              <w:t>печення будь-якої дебіторської заборгованості</w:t>
            </w:r>
            <w:r w:rsidRPr="00E964AB">
              <w:rPr>
                <w:rFonts w:asciiTheme="minorHAnsi" w:hAnsiTheme="minorHAnsi" w:cstheme="minorHAnsi"/>
                <w:bCs/>
                <w:lang w:val="uk-UA"/>
              </w:rPr>
              <w:t xml:space="preserve"> </w:t>
            </w:r>
            <w:r w:rsidR="00830332" w:rsidRPr="00830332">
              <w:rPr>
                <w:rFonts w:asciiTheme="minorHAnsi" w:hAnsiTheme="minorHAnsi" w:cstheme="minorHAnsi"/>
                <w:bCs/>
                <w:lang w:val="uk-UA"/>
              </w:rPr>
              <w:t>Наймодавц</w:t>
            </w:r>
            <w:r w:rsidRPr="00E964AB">
              <w:rPr>
                <w:rFonts w:asciiTheme="minorHAnsi" w:hAnsiTheme="minorHAnsi" w:cstheme="minorHAnsi"/>
                <w:bCs/>
                <w:lang w:val="uk-UA"/>
              </w:rPr>
              <w:t xml:space="preserve">я перед </w:t>
            </w:r>
            <w:r w:rsidR="00830332">
              <w:rPr>
                <w:rFonts w:asciiTheme="minorHAnsi" w:hAnsiTheme="minorHAnsi" w:cstheme="minorHAnsi"/>
                <w:bCs/>
                <w:lang w:val="uk-UA"/>
              </w:rPr>
              <w:t>Н</w:t>
            </w:r>
            <w:r w:rsidRPr="00E964AB">
              <w:rPr>
                <w:rFonts w:asciiTheme="minorHAnsi" w:hAnsiTheme="minorHAnsi" w:cstheme="minorHAnsi"/>
                <w:bCs/>
                <w:lang w:val="uk-UA"/>
              </w:rPr>
              <w:t xml:space="preserve">аймачем через несплату орендної плати або платежів, через пошкодження квартири чи її обладнання або забезпечення іншої дебіторської заборгованості </w:t>
            </w:r>
            <w:r w:rsidR="00830332" w:rsidRPr="00830332">
              <w:rPr>
                <w:rFonts w:asciiTheme="minorHAnsi" w:hAnsiTheme="minorHAnsi" w:cstheme="minorHAnsi"/>
                <w:bCs/>
                <w:lang w:val="uk-UA"/>
              </w:rPr>
              <w:t>Наймодавц</w:t>
            </w:r>
            <w:r w:rsidR="00830332" w:rsidRPr="00E964AB">
              <w:rPr>
                <w:rFonts w:asciiTheme="minorHAnsi" w:hAnsiTheme="minorHAnsi" w:cstheme="minorHAnsi"/>
                <w:bCs/>
                <w:lang w:val="uk-UA"/>
              </w:rPr>
              <w:t>я</w:t>
            </w:r>
            <w:r w:rsidRPr="00E964AB">
              <w:rPr>
                <w:rFonts w:asciiTheme="minorHAnsi" w:hAnsiTheme="minorHAnsi" w:cstheme="minorHAnsi"/>
                <w:bCs/>
                <w:lang w:val="uk-UA"/>
              </w:rPr>
              <w:t xml:space="preserve">, пов'язаної з користуванням квартирою </w:t>
            </w:r>
            <w:r w:rsidR="00830332">
              <w:rPr>
                <w:rFonts w:asciiTheme="minorHAnsi" w:hAnsiTheme="minorHAnsi" w:cstheme="minorHAnsi"/>
                <w:bCs/>
                <w:lang w:val="uk-UA"/>
              </w:rPr>
              <w:t>Н</w:t>
            </w:r>
            <w:r w:rsidR="00830332" w:rsidRPr="00E964AB">
              <w:rPr>
                <w:rFonts w:asciiTheme="minorHAnsi" w:hAnsiTheme="minorHAnsi" w:cstheme="minorHAnsi"/>
                <w:bCs/>
                <w:lang w:val="uk-UA"/>
              </w:rPr>
              <w:t>аймачем</w:t>
            </w:r>
            <w:r w:rsidRPr="00E964AB">
              <w:rPr>
                <w:rFonts w:asciiTheme="minorHAnsi" w:hAnsiTheme="minorHAnsi" w:cstheme="minorHAnsi"/>
                <w:bCs/>
                <w:lang w:val="uk-UA"/>
              </w:rPr>
              <w:t>.</w:t>
            </w:r>
          </w:p>
          <w:p w14:paraId="30BE2620" w14:textId="297DA6E5" w:rsidR="00E964AB" w:rsidRDefault="00E964AB" w:rsidP="00E964AB">
            <w:pPr>
              <w:numPr>
                <w:ilvl w:val="0"/>
                <w:numId w:val="13"/>
              </w:numPr>
              <w:spacing w:after="0"/>
              <w:ind w:left="245" w:hanging="270"/>
              <w:jc w:val="both"/>
              <w:rPr>
                <w:rFonts w:asciiTheme="minorHAnsi" w:hAnsiTheme="minorHAnsi" w:cstheme="minorHAnsi"/>
                <w:bCs/>
                <w:lang w:val="uk-UA"/>
              </w:rPr>
            </w:pPr>
            <w:r w:rsidRPr="00E964AB">
              <w:rPr>
                <w:rFonts w:asciiTheme="minorHAnsi" w:hAnsiTheme="minorHAnsi" w:cstheme="minorHAnsi"/>
                <w:bCs/>
                <w:lang w:val="uk-UA"/>
              </w:rPr>
              <w:t xml:space="preserve">На підставі письмової вимоги </w:t>
            </w:r>
            <w:r w:rsidR="00A75AA3" w:rsidRPr="00830332">
              <w:rPr>
                <w:rFonts w:asciiTheme="minorHAnsi" w:hAnsiTheme="minorHAnsi" w:cstheme="minorHAnsi"/>
                <w:bCs/>
                <w:lang w:val="uk-UA"/>
              </w:rPr>
              <w:t>Наймодавц</w:t>
            </w:r>
            <w:r w:rsidR="00A75AA3" w:rsidRPr="00E964AB">
              <w:rPr>
                <w:rFonts w:asciiTheme="minorHAnsi" w:hAnsiTheme="minorHAnsi" w:cstheme="minorHAnsi"/>
                <w:bCs/>
                <w:lang w:val="uk-UA"/>
              </w:rPr>
              <w:t xml:space="preserve">я </w:t>
            </w:r>
            <w:r w:rsidR="00A75AA3" w:rsidRPr="00A75AA3">
              <w:rPr>
                <w:rFonts w:asciiTheme="minorHAnsi" w:hAnsiTheme="minorHAnsi" w:cstheme="minorHAnsi"/>
                <w:bCs/>
                <w:lang w:val="uk-UA"/>
              </w:rPr>
              <w:t xml:space="preserve">Наймач </w:t>
            </w:r>
            <w:r w:rsidRPr="00E964AB">
              <w:rPr>
                <w:rFonts w:asciiTheme="minorHAnsi" w:hAnsiTheme="minorHAnsi" w:cstheme="minorHAnsi"/>
                <w:bCs/>
                <w:lang w:val="uk-UA"/>
              </w:rPr>
              <w:t xml:space="preserve">зобов'язаний доповнити заставу до початково обумовленої суми протягом одного </w:t>
            </w:r>
            <w:r w:rsidRPr="00E964AB">
              <w:rPr>
                <w:rFonts w:asciiTheme="minorHAnsi" w:hAnsiTheme="minorHAnsi" w:cstheme="minorHAnsi"/>
                <w:bCs/>
                <w:lang w:val="uk-UA"/>
              </w:rPr>
              <w:lastRenderedPageBreak/>
              <w:t xml:space="preserve">місяця з дня її вручення, якщо </w:t>
            </w:r>
            <w:r w:rsidR="00F249FE" w:rsidRPr="00FA5A23">
              <w:rPr>
                <w:rFonts w:asciiTheme="minorHAnsi" w:hAnsiTheme="minorHAnsi" w:cstheme="minorHAnsi"/>
                <w:lang w:val="uk-UA"/>
              </w:rPr>
              <w:t xml:space="preserve">Наймодавець </w:t>
            </w:r>
            <w:r w:rsidRPr="00E964AB">
              <w:rPr>
                <w:rFonts w:asciiTheme="minorHAnsi" w:hAnsiTheme="minorHAnsi" w:cstheme="minorHAnsi"/>
                <w:bCs/>
                <w:lang w:val="uk-UA"/>
              </w:rPr>
              <w:t xml:space="preserve">явно використовує забезпечення або його частину для сплати належних йому зобов'язань дебіторської заборгованості </w:t>
            </w:r>
            <w:r w:rsidR="00A75AA3" w:rsidRPr="00A75AA3">
              <w:rPr>
                <w:rFonts w:asciiTheme="minorHAnsi" w:hAnsiTheme="minorHAnsi" w:cstheme="minorHAnsi"/>
                <w:bCs/>
                <w:lang w:val="uk-UA"/>
              </w:rPr>
              <w:t>Наймач</w:t>
            </w:r>
            <w:r w:rsidR="00A75AA3">
              <w:rPr>
                <w:rFonts w:asciiTheme="minorHAnsi" w:hAnsiTheme="minorHAnsi" w:cstheme="minorHAnsi"/>
                <w:bCs/>
                <w:lang w:val="uk-UA"/>
              </w:rPr>
              <w:t>а</w:t>
            </w:r>
            <w:r w:rsidR="00A75AA3" w:rsidRPr="00A75AA3">
              <w:rPr>
                <w:rFonts w:asciiTheme="minorHAnsi" w:hAnsiTheme="minorHAnsi" w:cstheme="minorHAnsi"/>
                <w:bCs/>
                <w:lang w:val="uk-UA"/>
              </w:rPr>
              <w:t xml:space="preserve"> </w:t>
            </w:r>
            <w:r w:rsidRPr="00E964AB">
              <w:rPr>
                <w:rFonts w:asciiTheme="minorHAnsi" w:hAnsiTheme="minorHAnsi" w:cstheme="minorHAnsi"/>
                <w:bCs/>
                <w:lang w:val="uk-UA"/>
              </w:rPr>
              <w:t>відповідно до пункту 2 ц</w:t>
            </w:r>
            <w:r w:rsidR="00A75AA3">
              <w:rPr>
                <w:rFonts w:asciiTheme="minorHAnsi" w:hAnsiTheme="minorHAnsi" w:cstheme="minorHAnsi"/>
                <w:bCs/>
                <w:lang w:val="uk-UA"/>
              </w:rPr>
              <w:t>ього Договору</w:t>
            </w:r>
            <w:r w:rsidRPr="00E964AB">
              <w:rPr>
                <w:rFonts w:asciiTheme="minorHAnsi" w:hAnsiTheme="minorHAnsi" w:cstheme="minorHAnsi"/>
                <w:bCs/>
                <w:lang w:val="uk-UA"/>
              </w:rPr>
              <w:t>.</w:t>
            </w:r>
          </w:p>
          <w:p w14:paraId="088C0DD4" w14:textId="47944337" w:rsidR="00E964AB" w:rsidRPr="00E964AB" w:rsidRDefault="00E964AB" w:rsidP="00E964AB">
            <w:pPr>
              <w:numPr>
                <w:ilvl w:val="0"/>
                <w:numId w:val="13"/>
              </w:numPr>
              <w:spacing w:after="0"/>
              <w:ind w:left="245" w:hanging="270"/>
              <w:jc w:val="both"/>
              <w:rPr>
                <w:rFonts w:asciiTheme="minorHAnsi" w:hAnsiTheme="minorHAnsi" w:cstheme="minorHAnsi"/>
                <w:bCs/>
                <w:lang w:val="uk-UA"/>
              </w:rPr>
            </w:pPr>
            <w:r w:rsidRPr="00E964AB">
              <w:rPr>
                <w:rFonts w:asciiTheme="minorHAnsi" w:hAnsiTheme="minorHAnsi" w:cstheme="minorHAnsi"/>
                <w:bCs/>
                <w:lang w:val="uk-UA"/>
              </w:rPr>
              <w:t xml:space="preserve">Після закінчення строку оренди </w:t>
            </w:r>
            <w:r w:rsidR="00A75AA3" w:rsidRPr="00A75AA3">
              <w:rPr>
                <w:rFonts w:asciiTheme="minorHAnsi" w:hAnsiTheme="minorHAnsi" w:cstheme="minorHAnsi"/>
                <w:bCs/>
                <w:lang w:val="uk-UA"/>
              </w:rPr>
              <w:t xml:space="preserve">Наймодавець </w:t>
            </w:r>
            <w:r w:rsidRPr="00E964AB">
              <w:rPr>
                <w:rFonts w:asciiTheme="minorHAnsi" w:hAnsiTheme="minorHAnsi" w:cstheme="minorHAnsi"/>
                <w:bCs/>
                <w:lang w:val="uk-UA"/>
              </w:rPr>
              <w:t xml:space="preserve">зобов’язаний повернути </w:t>
            </w:r>
            <w:r w:rsidR="00A75AA3">
              <w:rPr>
                <w:rFonts w:asciiTheme="minorHAnsi" w:hAnsiTheme="minorHAnsi" w:cstheme="minorHAnsi"/>
                <w:bCs/>
                <w:lang w:val="uk-UA"/>
              </w:rPr>
              <w:t>Н</w:t>
            </w:r>
            <w:r w:rsidR="00A75AA3" w:rsidRPr="00E964AB">
              <w:rPr>
                <w:rFonts w:asciiTheme="minorHAnsi" w:hAnsiTheme="minorHAnsi" w:cstheme="minorHAnsi"/>
                <w:bCs/>
                <w:lang w:val="uk-UA"/>
              </w:rPr>
              <w:t>аймаче</w:t>
            </w:r>
            <w:r w:rsidR="00A75AA3">
              <w:rPr>
                <w:rFonts w:asciiTheme="minorHAnsi" w:hAnsiTheme="minorHAnsi" w:cstheme="minorHAnsi"/>
                <w:bCs/>
                <w:lang w:val="uk-UA"/>
              </w:rPr>
              <w:t xml:space="preserve">ві </w:t>
            </w:r>
            <w:r w:rsidRPr="00E964AB">
              <w:rPr>
                <w:rFonts w:asciiTheme="minorHAnsi" w:hAnsiTheme="minorHAnsi" w:cstheme="minorHAnsi"/>
                <w:bCs/>
                <w:lang w:val="uk-UA"/>
              </w:rPr>
              <w:t xml:space="preserve">невикористану частину застави не пізніше одного місяця з дня, коли наймач прибрав </w:t>
            </w:r>
            <w:r w:rsidR="003B2BCD">
              <w:rPr>
                <w:rFonts w:asciiTheme="minorHAnsi" w:hAnsiTheme="minorHAnsi" w:cstheme="minorHAnsi"/>
                <w:bCs/>
                <w:lang w:val="uk-UA"/>
              </w:rPr>
              <w:t xml:space="preserve">у </w:t>
            </w:r>
            <w:r w:rsidRPr="00E964AB">
              <w:rPr>
                <w:rFonts w:asciiTheme="minorHAnsi" w:hAnsiTheme="minorHAnsi" w:cstheme="minorHAnsi"/>
                <w:bCs/>
                <w:lang w:val="uk-UA"/>
              </w:rPr>
              <w:t>квартир</w:t>
            </w:r>
            <w:r w:rsidR="003B2BCD">
              <w:rPr>
                <w:rFonts w:asciiTheme="minorHAnsi" w:hAnsiTheme="minorHAnsi" w:cstheme="minorHAnsi"/>
                <w:bCs/>
                <w:lang w:val="uk-UA"/>
              </w:rPr>
              <w:t>і</w:t>
            </w:r>
            <w:r w:rsidRPr="00E964AB">
              <w:rPr>
                <w:rFonts w:asciiTheme="minorHAnsi" w:hAnsiTheme="minorHAnsi" w:cstheme="minorHAnsi"/>
                <w:bCs/>
                <w:lang w:val="uk-UA"/>
              </w:rPr>
              <w:t xml:space="preserve"> та врегульовував з </w:t>
            </w:r>
            <w:r w:rsidR="003B2BCD" w:rsidRPr="003B2BCD">
              <w:rPr>
                <w:rFonts w:asciiTheme="minorHAnsi" w:hAnsiTheme="minorHAnsi" w:cstheme="minorHAnsi"/>
                <w:bCs/>
                <w:lang w:val="uk-UA"/>
              </w:rPr>
              <w:t>Наймодавц</w:t>
            </w:r>
            <w:r w:rsidR="003B2BCD">
              <w:rPr>
                <w:rFonts w:asciiTheme="minorHAnsi" w:hAnsiTheme="minorHAnsi" w:cstheme="minorHAnsi"/>
                <w:bCs/>
                <w:lang w:val="uk-UA"/>
              </w:rPr>
              <w:t xml:space="preserve">ем </w:t>
            </w:r>
            <w:r w:rsidRPr="00E964AB">
              <w:rPr>
                <w:rFonts w:asciiTheme="minorHAnsi" w:hAnsiTheme="minorHAnsi" w:cstheme="minorHAnsi"/>
                <w:bCs/>
                <w:lang w:val="uk-UA"/>
              </w:rPr>
              <w:t>усі претензії, пов’язані з договором оренди.</w:t>
            </w:r>
          </w:p>
        </w:tc>
      </w:tr>
      <w:tr w:rsidR="00E45975" w:rsidRPr="00DE62B8" w14:paraId="058AC31E" w14:textId="77777777" w:rsidTr="00872349">
        <w:tc>
          <w:tcPr>
            <w:tcW w:w="4862" w:type="dxa"/>
          </w:tcPr>
          <w:p w14:paraId="376C0B53" w14:textId="77777777" w:rsidR="00E45975" w:rsidRPr="00DE62B8" w:rsidRDefault="00E45975" w:rsidP="00DE62B8">
            <w:pPr>
              <w:pStyle w:val="Bezriadkovania"/>
              <w:spacing w:line="276" w:lineRule="auto"/>
              <w:jc w:val="center"/>
              <w:rPr>
                <w:rFonts w:asciiTheme="minorHAnsi" w:hAnsiTheme="minorHAnsi" w:cstheme="minorHAnsi"/>
                <w:b/>
              </w:rPr>
            </w:pPr>
            <w:r w:rsidRPr="00DE62B8">
              <w:rPr>
                <w:rFonts w:asciiTheme="minorHAnsi" w:hAnsiTheme="minorHAnsi" w:cstheme="minorHAnsi"/>
                <w:b/>
              </w:rPr>
              <w:lastRenderedPageBreak/>
              <w:t>Článok VI</w:t>
            </w:r>
          </w:p>
          <w:p w14:paraId="46FB362F" w14:textId="77777777" w:rsidR="00E45975" w:rsidRPr="00DE62B8" w:rsidRDefault="00E45975" w:rsidP="00DE62B8">
            <w:pPr>
              <w:pStyle w:val="Bezriadkovania"/>
              <w:spacing w:line="276" w:lineRule="auto"/>
              <w:jc w:val="center"/>
              <w:rPr>
                <w:rFonts w:asciiTheme="minorHAnsi" w:hAnsiTheme="minorHAnsi" w:cstheme="minorHAnsi"/>
                <w:b/>
              </w:rPr>
            </w:pPr>
            <w:r w:rsidRPr="00DE62B8">
              <w:rPr>
                <w:rFonts w:asciiTheme="minorHAnsi" w:hAnsiTheme="minorHAnsi" w:cstheme="minorHAnsi"/>
                <w:b/>
              </w:rPr>
              <w:t>Vyhlásenia zmluvných strán</w:t>
            </w:r>
          </w:p>
          <w:p w14:paraId="2E5A8A68" w14:textId="77777777" w:rsidR="00E45975" w:rsidRPr="00DE62B8" w:rsidRDefault="00E45975" w:rsidP="00DE62B8">
            <w:pPr>
              <w:pStyle w:val="Bezriadkovania"/>
              <w:spacing w:line="276" w:lineRule="auto"/>
              <w:jc w:val="both"/>
              <w:rPr>
                <w:rFonts w:asciiTheme="minorHAnsi" w:hAnsiTheme="minorHAnsi" w:cstheme="minorHAnsi"/>
                <w:b/>
              </w:rPr>
            </w:pPr>
          </w:p>
          <w:p w14:paraId="627C8FBF" w14:textId="77777777" w:rsidR="00E45975" w:rsidRPr="00DE62B8" w:rsidRDefault="00E45975" w:rsidP="00DE62B8">
            <w:pPr>
              <w:numPr>
                <w:ilvl w:val="0"/>
                <w:numId w:val="4"/>
              </w:numPr>
              <w:spacing w:after="0"/>
              <w:ind w:left="426" w:hanging="426"/>
              <w:jc w:val="both"/>
              <w:rPr>
                <w:rFonts w:asciiTheme="minorHAnsi" w:hAnsiTheme="minorHAnsi" w:cstheme="minorHAnsi"/>
              </w:rPr>
            </w:pPr>
            <w:r w:rsidRPr="00DE62B8">
              <w:rPr>
                <w:rFonts w:asciiTheme="minorHAnsi" w:hAnsiTheme="minorHAnsi" w:cstheme="minorHAnsi"/>
              </w:rPr>
              <w:t>Prenajímateľ prenecháva nájomcovi Predmet nájmu v stave spôsobilom na dohodnuté užívanie. Nájomca vyhlasuje, že mu je stav Predmetu nájmu v čase jeho prenechania na užívanie dobre známy, nakoľko sa s ním pred podpisom tejto zmluvy osobne oboznámil.</w:t>
            </w:r>
          </w:p>
          <w:p w14:paraId="5FA375AA" w14:textId="77777777" w:rsidR="00E45975" w:rsidRPr="00DE62B8" w:rsidRDefault="00E45975" w:rsidP="00DE62B8">
            <w:pPr>
              <w:spacing w:after="0"/>
              <w:jc w:val="both"/>
              <w:rPr>
                <w:rFonts w:asciiTheme="minorHAnsi" w:hAnsiTheme="minorHAnsi" w:cstheme="minorHAnsi"/>
              </w:rPr>
            </w:pPr>
          </w:p>
          <w:p w14:paraId="1CE5EE73" w14:textId="77777777" w:rsidR="00E45975" w:rsidRPr="00DE62B8" w:rsidRDefault="00E45975" w:rsidP="00DE62B8">
            <w:pPr>
              <w:numPr>
                <w:ilvl w:val="0"/>
                <w:numId w:val="4"/>
              </w:numPr>
              <w:spacing w:after="0"/>
              <w:ind w:left="426" w:hanging="426"/>
              <w:jc w:val="both"/>
              <w:rPr>
                <w:rFonts w:asciiTheme="minorHAnsi" w:hAnsiTheme="minorHAnsi" w:cstheme="minorHAnsi"/>
              </w:rPr>
            </w:pPr>
            <w:r w:rsidRPr="00DE62B8">
              <w:rPr>
                <w:rFonts w:asciiTheme="minorHAnsi" w:hAnsiTheme="minorHAnsi" w:cstheme="minorHAnsi"/>
              </w:rPr>
              <w:t>Prenajímateľ vyhlasuje, že si nie je vedomý žiadnych vád Predmetu nájmu, na ktoré by mal nájomcu pred uzatvorením tejto Zmluvy upozorniť, s výnimkou vád popísaných v preberacom protokole.</w:t>
            </w:r>
          </w:p>
          <w:p w14:paraId="3BF976A3" w14:textId="77777777" w:rsidR="00E45975" w:rsidRPr="00DE62B8" w:rsidRDefault="00E45975" w:rsidP="00DE62B8">
            <w:pPr>
              <w:spacing w:after="0"/>
              <w:ind w:left="426"/>
              <w:jc w:val="both"/>
              <w:rPr>
                <w:rFonts w:asciiTheme="minorHAnsi" w:hAnsiTheme="minorHAnsi" w:cstheme="minorHAnsi"/>
              </w:rPr>
            </w:pPr>
          </w:p>
          <w:p w14:paraId="6C492247" w14:textId="77777777" w:rsidR="00E45975" w:rsidRPr="00DE62B8" w:rsidRDefault="00E45975" w:rsidP="00DE62B8">
            <w:pPr>
              <w:numPr>
                <w:ilvl w:val="0"/>
                <w:numId w:val="4"/>
              </w:numPr>
              <w:spacing w:after="0"/>
              <w:ind w:left="426" w:hanging="426"/>
              <w:jc w:val="both"/>
              <w:rPr>
                <w:rFonts w:asciiTheme="minorHAnsi" w:hAnsiTheme="minorHAnsi" w:cstheme="minorHAnsi"/>
              </w:rPr>
            </w:pPr>
            <w:r w:rsidRPr="00DE62B8">
              <w:rPr>
                <w:rFonts w:asciiTheme="minorHAnsi" w:hAnsiTheme="minorHAnsi" w:cstheme="minorHAnsi"/>
              </w:rPr>
              <w:t>Nájomca vyhlasuje, že si je vedomý skutočnosti, že sa táto Zmluva uzatvára v zmysle zákona č. 98/2014 Z. z. o krátkodobom nájme bytu (ďalej aj len „</w:t>
            </w:r>
            <w:r w:rsidRPr="00DE62B8">
              <w:rPr>
                <w:rFonts w:asciiTheme="minorHAnsi" w:hAnsiTheme="minorHAnsi" w:cstheme="minorHAnsi"/>
                <w:b/>
                <w:bCs/>
              </w:rPr>
              <w:t>Zákon</w:t>
            </w:r>
            <w:r w:rsidRPr="00DE62B8">
              <w:rPr>
                <w:rFonts w:asciiTheme="minorHAnsi" w:hAnsiTheme="minorHAnsi" w:cstheme="minorHAnsi"/>
              </w:rPr>
              <w:t>“).</w:t>
            </w:r>
          </w:p>
          <w:p w14:paraId="4CB5008B" w14:textId="77777777" w:rsidR="00E45975" w:rsidRPr="00DE62B8" w:rsidRDefault="00E45975" w:rsidP="00DE62B8">
            <w:pPr>
              <w:pStyle w:val="Odsekzoznamu"/>
              <w:spacing w:after="0"/>
              <w:rPr>
                <w:rFonts w:asciiTheme="minorHAnsi" w:hAnsiTheme="minorHAnsi" w:cstheme="minorHAnsi"/>
              </w:rPr>
            </w:pPr>
          </w:p>
          <w:p w14:paraId="56E2ACFC" w14:textId="4B73055F" w:rsidR="00E45975" w:rsidRPr="00DE62B8" w:rsidRDefault="00E45975" w:rsidP="00DE62B8">
            <w:pPr>
              <w:numPr>
                <w:ilvl w:val="0"/>
                <w:numId w:val="4"/>
              </w:numPr>
              <w:spacing w:after="0"/>
              <w:ind w:left="426" w:hanging="426"/>
              <w:jc w:val="both"/>
              <w:rPr>
                <w:rFonts w:asciiTheme="minorHAnsi" w:hAnsiTheme="minorHAnsi" w:cstheme="minorHAnsi"/>
              </w:rPr>
            </w:pPr>
            <w:r w:rsidRPr="00DE62B8">
              <w:rPr>
                <w:rFonts w:asciiTheme="minorHAnsi" w:hAnsiTheme="minorHAnsi" w:cstheme="minorHAnsi"/>
              </w:rPr>
              <w:t xml:space="preserve">Prenajímateľ berie na vedomie, že v zmysle </w:t>
            </w:r>
            <w:proofErr w:type="spellStart"/>
            <w:r w:rsidRPr="00DE62B8">
              <w:rPr>
                <w:rFonts w:asciiTheme="minorHAnsi" w:hAnsiTheme="minorHAnsi" w:cstheme="minorHAnsi"/>
              </w:rPr>
              <w:t>ust</w:t>
            </w:r>
            <w:proofErr w:type="spellEnd"/>
            <w:r w:rsidRPr="00DE62B8">
              <w:rPr>
                <w:rFonts w:asciiTheme="minorHAnsi" w:hAnsiTheme="minorHAnsi" w:cstheme="minorHAnsi"/>
              </w:rPr>
              <w:t xml:space="preserve">. § 49a ods. 2 zákona č. 595/2003 Z. z. o dani z príjmov v znení neskorších predpisov má </w:t>
            </w:r>
            <w:r w:rsidRPr="0093768A">
              <w:rPr>
                <w:rFonts w:asciiTheme="minorHAnsi" w:hAnsiTheme="minorHAnsi" w:cstheme="minorHAnsi"/>
              </w:rPr>
              <w:t>v</w:t>
            </w:r>
            <w:r w:rsidR="0093768A" w:rsidRPr="0093768A">
              <w:rPr>
                <w:rFonts w:asciiTheme="minorHAnsi" w:hAnsiTheme="minorHAnsi" w:cstheme="minorHAnsi"/>
              </w:rPr>
              <w:t> </w:t>
            </w:r>
            <w:r w:rsidRPr="0093768A">
              <w:rPr>
                <w:rFonts w:asciiTheme="minorHAnsi" w:hAnsiTheme="minorHAnsi" w:cstheme="minorHAnsi"/>
              </w:rPr>
              <w:t>súvislosti</w:t>
            </w:r>
            <w:r w:rsidR="0093768A" w:rsidRPr="0093768A">
              <w:rPr>
                <w:rFonts w:asciiTheme="minorHAnsi" w:hAnsiTheme="minorHAnsi" w:cstheme="minorHAnsi"/>
              </w:rPr>
              <w:t xml:space="preserve"> s</w:t>
            </w:r>
            <w:r w:rsidRPr="0093768A">
              <w:rPr>
                <w:rFonts w:asciiTheme="minorHAnsi" w:hAnsiTheme="minorHAnsi" w:cstheme="minorHAnsi"/>
              </w:rPr>
              <w:t xml:space="preserve"> uzatvorením</w:t>
            </w:r>
            <w:r w:rsidRPr="00DE62B8">
              <w:rPr>
                <w:rFonts w:asciiTheme="minorHAnsi" w:hAnsiTheme="minorHAnsi" w:cstheme="minorHAnsi"/>
              </w:rPr>
              <w:t xml:space="preserve"> tejto Zmluvy registračnú povinnosť voči správcovi dane. Prenajímateľ je povinný nájomcovi splnenie tejto registračnej povinnosti preukázať. </w:t>
            </w:r>
          </w:p>
          <w:p w14:paraId="53403031" w14:textId="77777777" w:rsidR="00E45975" w:rsidRPr="00DE62B8" w:rsidRDefault="00E45975" w:rsidP="00DE62B8">
            <w:pPr>
              <w:pStyle w:val="Bezriadkovania"/>
              <w:spacing w:line="276" w:lineRule="auto"/>
              <w:jc w:val="center"/>
              <w:rPr>
                <w:rFonts w:asciiTheme="minorHAnsi" w:hAnsiTheme="minorHAnsi" w:cstheme="minorHAnsi"/>
              </w:rPr>
            </w:pPr>
          </w:p>
        </w:tc>
        <w:tc>
          <w:tcPr>
            <w:tcW w:w="4858" w:type="dxa"/>
          </w:tcPr>
          <w:p w14:paraId="0E165961" w14:textId="77777777" w:rsidR="00E964AB" w:rsidRPr="00DD0809" w:rsidRDefault="00E964AB" w:rsidP="00A0775C">
            <w:pPr>
              <w:pStyle w:val="Bezriadkovania"/>
              <w:spacing w:line="276" w:lineRule="auto"/>
              <w:jc w:val="center"/>
              <w:rPr>
                <w:rFonts w:asciiTheme="minorHAnsi" w:hAnsiTheme="minorHAnsi" w:cstheme="minorHAnsi"/>
                <w:b/>
              </w:rPr>
            </w:pPr>
            <w:proofErr w:type="spellStart"/>
            <w:r w:rsidRPr="00DD0809">
              <w:rPr>
                <w:rFonts w:asciiTheme="minorHAnsi" w:hAnsiTheme="minorHAnsi" w:cstheme="minorHAnsi"/>
                <w:b/>
              </w:rPr>
              <w:t>Стаття</w:t>
            </w:r>
            <w:proofErr w:type="spellEnd"/>
            <w:r w:rsidRPr="00DD0809">
              <w:rPr>
                <w:rFonts w:asciiTheme="minorHAnsi" w:hAnsiTheme="minorHAnsi" w:cstheme="minorHAnsi"/>
                <w:b/>
              </w:rPr>
              <w:t xml:space="preserve"> VI</w:t>
            </w:r>
          </w:p>
          <w:p w14:paraId="26EBB118" w14:textId="77777777" w:rsidR="00E45975" w:rsidRDefault="00E964AB" w:rsidP="00A0775C">
            <w:pPr>
              <w:pStyle w:val="Bezriadkovania"/>
              <w:spacing w:line="276" w:lineRule="auto"/>
              <w:jc w:val="center"/>
              <w:rPr>
                <w:rFonts w:asciiTheme="minorHAnsi" w:hAnsiTheme="minorHAnsi" w:cstheme="minorHAnsi"/>
                <w:b/>
              </w:rPr>
            </w:pPr>
            <w:proofErr w:type="spellStart"/>
            <w:r w:rsidRPr="00DD0809">
              <w:rPr>
                <w:rFonts w:asciiTheme="minorHAnsi" w:hAnsiTheme="minorHAnsi" w:cstheme="minorHAnsi"/>
                <w:b/>
              </w:rPr>
              <w:t>Заяви</w:t>
            </w:r>
            <w:proofErr w:type="spellEnd"/>
            <w:r w:rsidRPr="00DD0809">
              <w:rPr>
                <w:rFonts w:asciiTheme="minorHAnsi" w:hAnsiTheme="minorHAnsi" w:cstheme="minorHAnsi"/>
                <w:b/>
              </w:rPr>
              <w:t xml:space="preserve"> </w:t>
            </w:r>
            <w:proofErr w:type="spellStart"/>
            <w:r w:rsidRPr="00DD0809">
              <w:rPr>
                <w:rFonts w:asciiTheme="minorHAnsi" w:hAnsiTheme="minorHAnsi" w:cstheme="minorHAnsi"/>
                <w:b/>
              </w:rPr>
              <w:t>Договірних</w:t>
            </w:r>
            <w:proofErr w:type="spellEnd"/>
            <w:r w:rsidRPr="00DD0809">
              <w:rPr>
                <w:rFonts w:asciiTheme="minorHAnsi" w:hAnsiTheme="minorHAnsi" w:cstheme="minorHAnsi"/>
                <w:b/>
              </w:rPr>
              <w:t xml:space="preserve"> </w:t>
            </w:r>
            <w:proofErr w:type="spellStart"/>
            <w:r w:rsidRPr="00DD0809">
              <w:rPr>
                <w:rFonts w:asciiTheme="minorHAnsi" w:hAnsiTheme="minorHAnsi" w:cstheme="minorHAnsi"/>
                <w:b/>
              </w:rPr>
              <w:t>Сторін</w:t>
            </w:r>
            <w:proofErr w:type="spellEnd"/>
          </w:p>
          <w:p w14:paraId="005B2748" w14:textId="77777777" w:rsidR="00E964AB" w:rsidRDefault="00E964AB" w:rsidP="00DD0809">
            <w:pPr>
              <w:pStyle w:val="Bezriadkovania"/>
              <w:spacing w:line="276" w:lineRule="auto"/>
              <w:jc w:val="both"/>
              <w:rPr>
                <w:rFonts w:asciiTheme="minorHAnsi" w:hAnsiTheme="minorHAnsi" w:cstheme="minorHAnsi"/>
                <w:b/>
              </w:rPr>
            </w:pPr>
          </w:p>
          <w:p w14:paraId="55644858" w14:textId="7B2D077E" w:rsidR="00E964AB" w:rsidRDefault="00266C9F" w:rsidP="00DD0809">
            <w:pPr>
              <w:pStyle w:val="Bezriadkovania"/>
              <w:numPr>
                <w:ilvl w:val="0"/>
                <w:numId w:val="14"/>
              </w:numPr>
              <w:spacing w:line="276" w:lineRule="auto"/>
              <w:ind w:left="245" w:hanging="270"/>
              <w:jc w:val="both"/>
              <w:rPr>
                <w:rFonts w:asciiTheme="minorHAnsi" w:hAnsiTheme="minorHAnsi" w:cstheme="minorHAnsi"/>
                <w:lang w:val="uk-UA"/>
              </w:rPr>
            </w:pPr>
            <w:r w:rsidRPr="00266C9F">
              <w:rPr>
                <w:rFonts w:asciiTheme="minorHAnsi" w:hAnsiTheme="minorHAnsi" w:cstheme="minorHAnsi"/>
                <w:lang w:val="uk-UA"/>
              </w:rPr>
              <w:t>Наймодавець</w:t>
            </w:r>
            <w:r w:rsidRPr="00266C9F">
              <w:rPr>
                <w:rFonts w:asciiTheme="minorHAnsi" w:hAnsiTheme="minorHAnsi" w:cstheme="minorHAnsi"/>
                <w:lang w:val="ru-RU"/>
              </w:rPr>
              <w:t xml:space="preserve"> </w:t>
            </w:r>
            <w:r w:rsidR="00E964AB" w:rsidRPr="00E964AB">
              <w:rPr>
                <w:rFonts w:asciiTheme="minorHAnsi" w:hAnsiTheme="minorHAnsi" w:cstheme="minorHAnsi"/>
                <w:lang w:val="uk-UA"/>
              </w:rPr>
              <w:t xml:space="preserve">залишає </w:t>
            </w:r>
            <w:r>
              <w:rPr>
                <w:rFonts w:asciiTheme="minorHAnsi" w:hAnsiTheme="minorHAnsi" w:cstheme="minorHAnsi"/>
                <w:bCs/>
                <w:lang w:val="uk-UA"/>
              </w:rPr>
              <w:t>Н</w:t>
            </w:r>
            <w:r w:rsidRPr="00E964AB">
              <w:rPr>
                <w:rFonts w:asciiTheme="minorHAnsi" w:hAnsiTheme="minorHAnsi" w:cstheme="minorHAnsi"/>
                <w:bCs/>
                <w:lang w:val="uk-UA"/>
              </w:rPr>
              <w:t>аймаче</w:t>
            </w:r>
            <w:r>
              <w:rPr>
                <w:rFonts w:asciiTheme="minorHAnsi" w:hAnsiTheme="minorHAnsi" w:cstheme="minorHAnsi"/>
                <w:bCs/>
                <w:lang w:val="uk-UA"/>
              </w:rPr>
              <w:t xml:space="preserve">ві </w:t>
            </w:r>
            <w:r w:rsidR="00E964AB" w:rsidRPr="00E964AB">
              <w:rPr>
                <w:rFonts w:asciiTheme="minorHAnsi" w:hAnsiTheme="minorHAnsi" w:cstheme="minorHAnsi"/>
                <w:lang w:val="uk-UA"/>
              </w:rPr>
              <w:t xml:space="preserve">Предмет </w:t>
            </w:r>
            <w:r>
              <w:rPr>
                <w:rFonts w:asciiTheme="minorHAnsi" w:hAnsiTheme="minorHAnsi" w:cstheme="minorHAnsi"/>
                <w:lang w:val="uk-UA"/>
              </w:rPr>
              <w:t>оренди</w:t>
            </w:r>
            <w:r w:rsidR="00E964AB" w:rsidRPr="00E964AB">
              <w:rPr>
                <w:rFonts w:asciiTheme="minorHAnsi" w:hAnsiTheme="minorHAnsi" w:cstheme="minorHAnsi"/>
                <w:lang w:val="uk-UA"/>
              </w:rPr>
              <w:t xml:space="preserve"> в стані, придатному для узгодженого використання. </w:t>
            </w:r>
            <w:r w:rsidRPr="00266C9F">
              <w:rPr>
                <w:rFonts w:asciiTheme="minorHAnsi" w:hAnsiTheme="minorHAnsi" w:cstheme="minorHAnsi"/>
                <w:lang w:val="uk-UA"/>
              </w:rPr>
              <w:t xml:space="preserve">Наймач </w:t>
            </w:r>
            <w:r w:rsidR="00E964AB" w:rsidRPr="00E964AB">
              <w:rPr>
                <w:rFonts w:asciiTheme="minorHAnsi" w:hAnsiTheme="minorHAnsi" w:cstheme="minorHAnsi"/>
                <w:lang w:val="uk-UA"/>
              </w:rPr>
              <w:t xml:space="preserve">заявляє, що стан </w:t>
            </w:r>
            <w:r w:rsidR="009A6095" w:rsidRPr="009247F0">
              <w:rPr>
                <w:rFonts w:asciiTheme="minorHAnsi" w:hAnsiTheme="minorHAnsi" w:cstheme="minorHAnsi"/>
                <w:bCs/>
                <w:lang w:val="uk-UA"/>
              </w:rPr>
              <w:t xml:space="preserve">Предмету </w:t>
            </w:r>
            <w:r w:rsidR="00E964AB" w:rsidRPr="00E964AB">
              <w:rPr>
                <w:rFonts w:asciiTheme="minorHAnsi" w:hAnsiTheme="minorHAnsi" w:cstheme="minorHAnsi"/>
                <w:lang w:val="uk-UA"/>
              </w:rPr>
              <w:t xml:space="preserve">оренди йому добре відомий на момент передачі його в користування, оскільки він особисто ознайомився з ним до підписання цього </w:t>
            </w:r>
            <w:r>
              <w:rPr>
                <w:rFonts w:asciiTheme="minorHAnsi" w:hAnsiTheme="minorHAnsi" w:cstheme="minorHAnsi"/>
                <w:lang w:val="uk-UA"/>
              </w:rPr>
              <w:t>Д</w:t>
            </w:r>
            <w:r w:rsidR="00E964AB" w:rsidRPr="00E964AB">
              <w:rPr>
                <w:rFonts w:asciiTheme="minorHAnsi" w:hAnsiTheme="minorHAnsi" w:cstheme="minorHAnsi"/>
                <w:lang w:val="uk-UA"/>
              </w:rPr>
              <w:t>оговору.</w:t>
            </w:r>
          </w:p>
          <w:p w14:paraId="07DBD2FD" w14:textId="26E5F466" w:rsidR="00E964AB" w:rsidRDefault="00266C9F" w:rsidP="00DD0809">
            <w:pPr>
              <w:pStyle w:val="Bezriadkovania"/>
              <w:numPr>
                <w:ilvl w:val="0"/>
                <w:numId w:val="14"/>
              </w:numPr>
              <w:spacing w:line="276" w:lineRule="auto"/>
              <w:ind w:left="245" w:hanging="270"/>
              <w:jc w:val="both"/>
              <w:rPr>
                <w:rFonts w:asciiTheme="minorHAnsi" w:hAnsiTheme="minorHAnsi" w:cstheme="minorHAnsi"/>
                <w:lang w:val="uk-UA"/>
              </w:rPr>
            </w:pPr>
            <w:r w:rsidRPr="00266C9F">
              <w:rPr>
                <w:rFonts w:asciiTheme="minorHAnsi" w:hAnsiTheme="minorHAnsi" w:cstheme="minorHAnsi"/>
                <w:lang w:val="uk-UA"/>
              </w:rPr>
              <w:t xml:space="preserve">Наймодавець </w:t>
            </w:r>
            <w:r w:rsidR="00E964AB" w:rsidRPr="00E964AB">
              <w:rPr>
                <w:rFonts w:asciiTheme="minorHAnsi" w:hAnsiTheme="minorHAnsi" w:cstheme="minorHAnsi"/>
                <w:lang w:val="uk-UA"/>
              </w:rPr>
              <w:t xml:space="preserve">заявляє, що йому невідомі будь-які недоліки </w:t>
            </w:r>
            <w:r w:rsidR="009A6095" w:rsidRPr="009247F0">
              <w:rPr>
                <w:rFonts w:asciiTheme="minorHAnsi" w:hAnsiTheme="minorHAnsi" w:cstheme="minorHAnsi"/>
                <w:bCs/>
                <w:lang w:val="uk-UA"/>
              </w:rPr>
              <w:t xml:space="preserve">Предмету </w:t>
            </w:r>
            <w:r w:rsidR="00E964AB" w:rsidRPr="00E964AB">
              <w:rPr>
                <w:rFonts w:asciiTheme="minorHAnsi" w:hAnsiTheme="minorHAnsi" w:cstheme="minorHAnsi"/>
                <w:lang w:val="uk-UA"/>
              </w:rPr>
              <w:t xml:space="preserve">оренди, про які він повинен повідомити </w:t>
            </w:r>
            <w:r w:rsidRPr="00266C9F">
              <w:rPr>
                <w:rFonts w:asciiTheme="minorHAnsi" w:hAnsiTheme="minorHAnsi" w:cstheme="minorHAnsi"/>
                <w:lang w:val="uk-UA"/>
              </w:rPr>
              <w:t>Наймач</w:t>
            </w:r>
            <w:r>
              <w:rPr>
                <w:rFonts w:asciiTheme="minorHAnsi" w:hAnsiTheme="minorHAnsi" w:cstheme="minorHAnsi"/>
                <w:lang w:val="uk-UA"/>
              </w:rPr>
              <w:t>а</w:t>
            </w:r>
            <w:r w:rsidRPr="00266C9F">
              <w:rPr>
                <w:rFonts w:asciiTheme="minorHAnsi" w:hAnsiTheme="minorHAnsi" w:cstheme="minorHAnsi"/>
                <w:lang w:val="uk-UA"/>
              </w:rPr>
              <w:t xml:space="preserve"> </w:t>
            </w:r>
            <w:r w:rsidR="00E964AB" w:rsidRPr="00E964AB">
              <w:rPr>
                <w:rFonts w:asciiTheme="minorHAnsi" w:hAnsiTheme="minorHAnsi" w:cstheme="minorHAnsi"/>
                <w:lang w:val="uk-UA"/>
              </w:rPr>
              <w:t xml:space="preserve">до укладання цього Договору, за винятком недоліків, описаних у </w:t>
            </w:r>
            <w:r w:rsidRPr="00266C9F">
              <w:rPr>
                <w:rFonts w:asciiTheme="minorHAnsi" w:hAnsiTheme="minorHAnsi" w:cstheme="minorHAnsi"/>
                <w:lang w:val="uk-UA"/>
              </w:rPr>
              <w:t>Акт</w:t>
            </w:r>
            <w:r>
              <w:rPr>
                <w:rFonts w:asciiTheme="minorHAnsi" w:hAnsiTheme="minorHAnsi" w:cstheme="minorHAnsi"/>
                <w:lang w:val="uk-UA"/>
              </w:rPr>
              <w:t>і</w:t>
            </w:r>
            <w:r w:rsidRPr="00266C9F">
              <w:rPr>
                <w:rFonts w:asciiTheme="minorHAnsi" w:hAnsiTheme="minorHAnsi" w:cstheme="minorHAnsi"/>
                <w:lang w:val="uk-UA"/>
              </w:rPr>
              <w:t xml:space="preserve"> прийому-передачі квартири</w:t>
            </w:r>
            <w:r w:rsidR="00E964AB" w:rsidRPr="00E964AB">
              <w:rPr>
                <w:rFonts w:asciiTheme="minorHAnsi" w:hAnsiTheme="minorHAnsi" w:cstheme="minorHAnsi"/>
                <w:lang w:val="uk-UA"/>
              </w:rPr>
              <w:t>.</w:t>
            </w:r>
          </w:p>
          <w:p w14:paraId="2310F3D9" w14:textId="77777777" w:rsidR="00266C9F" w:rsidRDefault="00266C9F" w:rsidP="00266C9F">
            <w:pPr>
              <w:pStyle w:val="Bezriadkovania"/>
              <w:spacing w:line="276" w:lineRule="auto"/>
              <w:ind w:left="245"/>
              <w:jc w:val="both"/>
              <w:rPr>
                <w:rFonts w:asciiTheme="minorHAnsi" w:hAnsiTheme="minorHAnsi" w:cstheme="minorHAnsi"/>
                <w:lang w:val="uk-UA"/>
              </w:rPr>
            </w:pPr>
          </w:p>
          <w:p w14:paraId="5BA2846B" w14:textId="3E8FCC89" w:rsidR="00E964AB" w:rsidRDefault="00FF3C8A" w:rsidP="00DD0809">
            <w:pPr>
              <w:pStyle w:val="Bezriadkovania"/>
              <w:numPr>
                <w:ilvl w:val="0"/>
                <w:numId w:val="14"/>
              </w:numPr>
              <w:spacing w:line="276" w:lineRule="auto"/>
              <w:ind w:left="245" w:hanging="270"/>
              <w:jc w:val="both"/>
              <w:rPr>
                <w:rFonts w:asciiTheme="minorHAnsi" w:hAnsiTheme="minorHAnsi" w:cstheme="minorHAnsi"/>
                <w:lang w:val="uk-UA"/>
              </w:rPr>
            </w:pPr>
            <w:r w:rsidRPr="00FF3C8A">
              <w:rPr>
                <w:rFonts w:asciiTheme="minorHAnsi" w:hAnsiTheme="minorHAnsi" w:cstheme="minorHAnsi"/>
                <w:lang w:val="uk-UA"/>
              </w:rPr>
              <w:t xml:space="preserve">Наймач </w:t>
            </w:r>
            <w:r w:rsidR="009247F0" w:rsidRPr="009247F0">
              <w:rPr>
                <w:rFonts w:asciiTheme="minorHAnsi" w:hAnsiTheme="minorHAnsi" w:cstheme="minorHAnsi"/>
                <w:lang w:val="uk-UA"/>
              </w:rPr>
              <w:t xml:space="preserve">заявляє, що йому відомо про те, що цей Договір укладено відповідно до </w:t>
            </w:r>
            <w:r>
              <w:rPr>
                <w:rFonts w:asciiTheme="minorHAnsi" w:hAnsiTheme="minorHAnsi" w:cstheme="minorHAnsi"/>
                <w:lang w:val="uk-UA"/>
              </w:rPr>
              <w:t>Закону</w:t>
            </w:r>
            <w:r w:rsidR="009247F0" w:rsidRPr="009247F0">
              <w:rPr>
                <w:rFonts w:asciiTheme="minorHAnsi" w:hAnsiTheme="minorHAnsi" w:cstheme="minorHAnsi"/>
                <w:lang w:val="uk-UA"/>
              </w:rPr>
              <w:t xml:space="preserve"> №. 98/2014 </w:t>
            </w:r>
            <w:r w:rsidRPr="00DE62B8">
              <w:rPr>
                <w:rFonts w:asciiTheme="minorHAnsi" w:hAnsiTheme="minorHAnsi" w:cstheme="minorHAnsi"/>
              </w:rPr>
              <w:t xml:space="preserve">Z. z. </w:t>
            </w:r>
            <w:r w:rsidR="009247F0" w:rsidRPr="009247F0">
              <w:rPr>
                <w:rFonts w:asciiTheme="minorHAnsi" w:hAnsiTheme="minorHAnsi" w:cstheme="minorHAnsi"/>
                <w:lang w:val="uk-UA"/>
              </w:rPr>
              <w:t xml:space="preserve">про короткострокову оренду квартири (далі – </w:t>
            </w:r>
            <w:r w:rsidR="009247F0">
              <w:rPr>
                <w:rFonts w:asciiTheme="minorHAnsi" w:hAnsiTheme="minorHAnsi" w:cstheme="minorHAnsi"/>
                <w:lang w:val="uk-UA"/>
              </w:rPr>
              <w:t>«</w:t>
            </w:r>
            <w:r>
              <w:rPr>
                <w:rFonts w:asciiTheme="minorHAnsi" w:hAnsiTheme="minorHAnsi" w:cstheme="minorHAnsi"/>
                <w:b/>
                <w:bCs/>
                <w:lang w:val="uk-UA"/>
              </w:rPr>
              <w:t>Закон</w:t>
            </w:r>
            <w:r w:rsidR="009247F0">
              <w:rPr>
                <w:rFonts w:asciiTheme="minorHAnsi" w:hAnsiTheme="minorHAnsi" w:cstheme="minorHAnsi"/>
                <w:lang w:val="uk-UA"/>
              </w:rPr>
              <w:t>»</w:t>
            </w:r>
            <w:r w:rsidR="009247F0" w:rsidRPr="009247F0">
              <w:rPr>
                <w:rFonts w:asciiTheme="minorHAnsi" w:hAnsiTheme="minorHAnsi" w:cstheme="minorHAnsi"/>
                <w:lang w:val="uk-UA"/>
              </w:rPr>
              <w:t>).</w:t>
            </w:r>
          </w:p>
          <w:p w14:paraId="2D199DEC" w14:textId="77777777" w:rsidR="009247F0" w:rsidRDefault="009247F0" w:rsidP="00DD0809">
            <w:pPr>
              <w:pStyle w:val="Bezriadkovania"/>
              <w:spacing w:line="276" w:lineRule="auto"/>
              <w:jc w:val="both"/>
              <w:rPr>
                <w:rFonts w:asciiTheme="minorHAnsi" w:hAnsiTheme="minorHAnsi" w:cstheme="minorHAnsi"/>
                <w:lang w:val="uk-UA"/>
              </w:rPr>
            </w:pPr>
          </w:p>
          <w:p w14:paraId="6085BC04" w14:textId="493C18F7" w:rsidR="009247F0" w:rsidRPr="00E964AB" w:rsidRDefault="00266C9F" w:rsidP="00DD0809">
            <w:pPr>
              <w:pStyle w:val="Bezriadkovania"/>
              <w:numPr>
                <w:ilvl w:val="0"/>
                <w:numId w:val="14"/>
              </w:numPr>
              <w:spacing w:line="276" w:lineRule="auto"/>
              <w:ind w:left="245" w:hanging="270"/>
              <w:jc w:val="both"/>
              <w:rPr>
                <w:rFonts w:asciiTheme="minorHAnsi" w:hAnsiTheme="minorHAnsi" w:cstheme="minorHAnsi"/>
                <w:lang w:val="uk-UA"/>
              </w:rPr>
            </w:pPr>
            <w:r w:rsidRPr="00266C9F">
              <w:rPr>
                <w:rFonts w:asciiTheme="minorHAnsi" w:hAnsiTheme="minorHAnsi" w:cstheme="minorHAnsi"/>
                <w:lang w:val="uk-UA"/>
              </w:rPr>
              <w:t>Наймодавець</w:t>
            </w:r>
            <w:r w:rsidRPr="00266C9F">
              <w:rPr>
                <w:rFonts w:asciiTheme="minorHAnsi" w:hAnsiTheme="minorHAnsi" w:cstheme="minorHAnsi"/>
                <w:lang w:val="ru-RU"/>
              </w:rPr>
              <w:t xml:space="preserve"> </w:t>
            </w:r>
            <w:r w:rsidR="009247F0" w:rsidRPr="009247F0">
              <w:rPr>
                <w:rFonts w:asciiTheme="minorHAnsi" w:hAnsiTheme="minorHAnsi" w:cstheme="minorHAnsi"/>
                <w:lang w:val="uk-UA"/>
              </w:rPr>
              <w:t xml:space="preserve">визнає, що відповідно до ст. § 49а абз. 2 Закону № 595/2003 зб. з податку на прибуток зі змінами має реєстраційні зобов’язання перед податковим керуючим у зв’язку з укладенням цього Договору. </w:t>
            </w:r>
            <w:r w:rsidR="00BA58A5" w:rsidRPr="00266C9F">
              <w:rPr>
                <w:rFonts w:asciiTheme="minorHAnsi" w:hAnsiTheme="minorHAnsi" w:cstheme="minorHAnsi"/>
                <w:lang w:val="uk-UA"/>
              </w:rPr>
              <w:t>Наймодавець</w:t>
            </w:r>
            <w:r w:rsidR="00BA58A5" w:rsidRPr="00266C9F">
              <w:rPr>
                <w:rFonts w:asciiTheme="minorHAnsi" w:hAnsiTheme="minorHAnsi" w:cstheme="minorHAnsi"/>
                <w:lang w:val="ru-RU"/>
              </w:rPr>
              <w:t xml:space="preserve"> </w:t>
            </w:r>
            <w:r w:rsidR="009247F0" w:rsidRPr="009247F0">
              <w:rPr>
                <w:rFonts w:asciiTheme="minorHAnsi" w:hAnsiTheme="minorHAnsi" w:cstheme="minorHAnsi"/>
                <w:lang w:val="uk-UA"/>
              </w:rPr>
              <w:t xml:space="preserve">зобов’язаний довести </w:t>
            </w:r>
            <w:r w:rsidR="00BA58A5">
              <w:rPr>
                <w:rFonts w:asciiTheme="minorHAnsi" w:hAnsiTheme="minorHAnsi" w:cstheme="minorHAnsi"/>
                <w:bCs/>
                <w:lang w:val="uk-UA"/>
              </w:rPr>
              <w:t>Н</w:t>
            </w:r>
            <w:r w:rsidR="00BA58A5" w:rsidRPr="00E964AB">
              <w:rPr>
                <w:rFonts w:asciiTheme="minorHAnsi" w:hAnsiTheme="minorHAnsi" w:cstheme="minorHAnsi"/>
                <w:bCs/>
                <w:lang w:val="uk-UA"/>
              </w:rPr>
              <w:t>аймаче</w:t>
            </w:r>
            <w:r w:rsidR="00BA58A5">
              <w:rPr>
                <w:rFonts w:asciiTheme="minorHAnsi" w:hAnsiTheme="minorHAnsi" w:cstheme="minorHAnsi"/>
                <w:bCs/>
                <w:lang w:val="uk-UA"/>
              </w:rPr>
              <w:t xml:space="preserve">ві </w:t>
            </w:r>
            <w:r w:rsidR="009247F0" w:rsidRPr="009247F0">
              <w:rPr>
                <w:rFonts w:asciiTheme="minorHAnsi" w:hAnsiTheme="minorHAnsi" w:cstheme="minorHAnsi"/>
                <w:lang w:val="uk-UA"/>
              </w:rPr>
              <w:t>виконання цього реєстраційного обов’язку.</w:t>
            </w:r>
          </w:p>
        </w:tc>
      </w:tr>
      <w:tr w:rsidR="00E45975" w:rsidRPr="00DE62B8" w14:paraId="0281CE4F" w14:textId="77777777" w:rsidTr="00872349">
        <w:tc>
          <w:tcPr>
            <w:tcW w:w="4862" w:type="dxa"/>
          </w:tcPr>
          <w:p w14:paraId="36FA35C6" w14:textId="77777777" w:rsidR="00B941E4" w:rsidRPr="00DE62B8" w:rsidRDefault="00B941E4" w:rsidP="00DE62B8">
            <w:pPr>
              <w:pStyle w:val="Bezriadkovania"/>
              <w:spacing w:line="276" w:lineRule="auto"/>
              <w:jc w:val="center"/>
              <w:rPr>
                <w:rFonts w:asciiTheme="minorHAnsi" w:hAnsiTheme="minorHAnsi" w:cstheme="minorHAnsi"/>
                <w:b/>
              </w:rPr>
            </w:pPr>
            <w:r w:rsidRPr="00DE62B8">
              <w:rPr>
                <w:rFonts w:asciiTheme="minorHAnsi" w:hAnsiTheme="minorHAnsi" w:cstheme="minorHAnsi"/>
                <w:b/>
              </w:rPr>
              <w:t>Článok VII</w:t>
            </w:r>
          </w:p>
          <w:p w14:paraId="37EDB337" w14:textId="77777777" w:rsidR="00B941E4" w:rsidRPr="00DE62B8" w:rsidRDefault="00B941E4" w:rsidP="00DE62B8">
            <w:pPr>
              <w:pStyle w:val="Bezriadkovania"/>
              <w:spacing w:line="276" w:lineRule="auto"/>
              <w:jc w:val="center"/>
              <w:rPr>
                <w:rFonts w:asciiTheme="minorHAnsi" w:hAnsiTheme="minorHAnsi" w:cstheme="minorHAnsi"/>
                <w:b/>
              </w:rPr>
            </w:pPr>
            <w:r w:rsidRPr="00DE62B8">
              <w:rPr>
                <w:rFonts w:asciiTheme="minorHAnsi" w:hAnsiTheme="minorHAnsi" w:cstheme="minorHAnsi"/>
                <w:b/>
              </w:rPr>
              <w:t>Práva a povinnosti nájomcu</w:t>
            </w:r>
          </w:p>
          <w:p w14:paraId="350106FE" w14:textId="77777777" w:rsidR="00B941E4" w:rsidRPr="00DE62B8" w:rsidRDefault="00B941E4" w:rsidP="00DE62B8">
            <w:pPr>
              <w:pStyle w:val="Bezriadkovania"/>
              <w:spacing w:line="276" w:lineRule="auto"/>
              <w:jc w:val="center"/>
              <w:rPr>
                <w:rFonts w:asciiTheme="minorHAnsi" w:hAnsiTheme="minorHAnsi" w:cstheme="minorHAnsi"/>
                <w:b/>
              </w:rPr>
            </w:pPr>
          </w:p>
          <w:p w14:paraId="03761917" w14:textId="77777777" w:rsidR="00B941E4" w:rsidRPr="00DE62B8" w:rsidRDefault="00B941E4" w:rsidP="00DE62B8">
            <w:pPr>
              <w:numPr>
                <w:ilvl w:val="0"/>
                <w:numId w:val="5"/>
              </w:numPr>
              <w:spacing w:after="0"/>
              <w:ind w:left="426" w:hanging="426"/>
              <w:jc w:val="both"/>
              <w:rPr>
                <w:rFonts w:asciiTheme="minorHAnsi" w:hAnsiTheme="minorHAnsi" w:cstheme="minorHAnsi"/>
              </w:rPr>
            </w:pPr>
            <w:r w:rsidRPr="00DE62B8">
              <w:rPr>
                <w:rFonts w:asciiTheme="minorHAnsi" w:hAnsiTheme="minorHAnsi" w:cstheme="minorHAnsi"/>
              </w:rPr>
              <w:lastRenderedPageBreak/>
              <w:t>Nájomca je povinný počínať si počas celej doby nájmu tak, aby nedochádzalo ku škodám na Predmete nájmu. V prípade porušenia tejto povinnosti zodpovedá nájomca za vzniknutú škodu.</w:t>
            </w:r>
          </w:p>
          <w:p w14:paraId="64AD4086" w14:textId="77777777" w:rsidR="00B941E4" w:rsidRPr="00DE62B8" w:rsidRDefault="00B941E4" w:rsidP="00DE62B8">
            <w:pPr>
              <w:numPr>
                <w:ilvl w:val="0"/>
                <w:numId w:val="5"/>
              </w:numPr>
              <w:spacing w:after="0"/>
              <w:ind w:left="426" w:hanging="426"/>
              <w:jc w:val="both"/>
              <w:rPr>
                <w:rFonts w:asciiTheme="minorHAnsi" w:hAnsiTheme="minorHAnsi" w:cstheme="minorHAnsi"/>
              </w:rPr>
            </w:pPr>
            <w:r w:rsidRPr="00DE62B8">
              <w:rPr>
                <w:rFonts w:asciiTheme="minorHAnsi" w:hAnsiTheme="minorHAnsi" w:cstheme="minorHAnsi"/>
              </w:rPr>
              <w:t>Nájomca sa zaväzuje, že bez súhlasu prenajímateľa nevykoná v Predmete nájmu žiadne stavebné zmeny.</w:t>
            </w:r>
          </w:p>
          <w:p w14:paraId="65914538" w14:textId="783BF94F" w:rsidR="00B941E4" w:rsidRDefault="00B941E4" w:rsidP="00DE62B8">
            <w:pPr>
              <w:numPr>
                <w:ilvl w:val="0"/>
                <w:numId w:val="5"/>
              </w:numPr>
              <w:spacing w:after="0"/>
              <w:ind w:left="426" w:hanging="426"/>
              <w:jc w:val="both"/>
              <w:rPr>
                <w:rFonts w:asciiTheme="minorHAnsi" w:hAnsiTheme="minorHAnsi" w:cstheme="minorHAnsi"/>
              </w:rPr>
            </w:pPr>
            <w:r w:rsidRPr="00DE62B8">
              <w:rPr>
                <w:rFonts w:asciiTheme="minorHAnsi" w:hAnsiTheme="minorHAnsi" w:cstheme="minorHAnsi"/>
              </w:rPr>
              <w:t>Nájomca sa zaväzuje, že všetky drobné opravy v Predmete nájmu súvisiace s jeho užívaním a obvyklé udržiavacie práce v Predmete nájmu si zabezpečí sám na vlastné náklady.</w:t>
            </w:r>
          </w:p>
          <w:p w14:paraId="2FD837F9" w14:textId="77777777" w:rsidR="009247F0" w:rsidRPr="00DE62B8" w:rsidRDefault="009247F0" w:rsidP="009247F0">
            <w:pPr>
              <w:spacing w:after="0"/>
              <w:ind w:left="426"/>
              <w:jc w:val="both"/>
              <w:rPr>
                <w:rFonts w:asciiTheme="minorHAnsi" w:hAnsiTheme="minorHAnsi" w:cstheme="minorHAnsi"/>
              </w:rPr>
            </w:pPr>
          </w:p>
          <w:p w14:paraId="11196ECE" w14:textId="77777777" w:rsidR="00B941E4" w:rsidRPr="00DE62B8" w:rsidRDefault="00B941E4" w:rsidP="00DE62B8">
            <w:pPr>
              <w:numPr>
                <w:ilvl w:val="0"/>
                <w:numId w:val="5"/>
              </w:numPr>
              <w:spacing w:after="0"/>
              <w:ind w:left="426" w:hanging="426"/>
              <w:jc w:val="both"/>
              <w:rPr>
                <w:rFonts w:asciiTheme="minorHAnsi" w:hAnsiTheme="minorHAnsi" w:cstheme="minorHAnsi"/>
              </w:rPr>
            </w:pPr>
            <w:r w:rsidRPr="00DE62B8">
              <w:rPr>
                <w:rFonts w:asciiTheme="minorHAnsi" w:hAnsiTheme="minorHAnsi" w:cstheme="minorHAnsi"/>
              </w:rPr>
              <w:t>Nájomca nie je oprávnený dať Predmet nájmu do podnájmu tretej osobe bez predchádzajúceho písomného súhlasu prenajímateľa.</w:t>
            </w:r>
          </w:p>
          <w:p w14:paraId="17BC992C" w14:textId="77777777" w:rsidR="00B941E4" w:rsidRPr="00DE62B8" w:rsidRDefault="00B941E4" w:rsidP="00DE62B8">
            <w:pPr>
              <w:numPr>
                <w:ilvl w:val="0"/>
                <w:numId w:val="5"/>
              </w:numPr>
              <w:spacing w:after="0"/>
              <w:ind w:left="426" w:hanging="426"/>
              <w:jc w:val="both"/>
              <w:rPr>
                <w:rFonts w:asciiTheme="minorHAnsi" w:hAnsiTheme="minorHAnsi" w:cstheme="minorHAnsi"/>
              </w:rPr>
            </w:pPr>
            <w:r w:rsidRPr="00DE62B8">
              <w:rPr>
                <w:rFonts w:asciiTheme="minorHAnsi" w:hAnsiTheme="minorHAnsi" w:cstheme="minorHAnsi"/>
              </w:rPr>
              <w:t>Nájomca sa zaväzuje v Predmete nájmu udržiavať poriadok a správať sa v súlade s dobrými mravmi a zásadami slušného susedského spolunažívania.</w:t>
            </w:r>
          </w:p>
          <w:p w14:paraId="394CF9A3" w14:textId="7FB0F04A" w:rsidR="00B941E4" w:rsidRDefault="00B941E4" w:rsidP="00DE62B8">
            <w:pPr>
              <w:numPr>
                <w:ilvl w:val="0"/>
                <w:numId w:val="5"/>
              </w:numPr>
              <w:spacing w:after="0"/>
              <w:ind w:left="426" w:hanging="426"/>
              <w:jc w:val="both"/>
              <w:rPr>
                <w:rFonts w:asciiTheme="minorHAnsi" w:hAnsiTheme="minorHAnsi" w:cstheme="minorHAnsi"/>
              </w:rPr>
            </w:pPr>
            <w:r w:rsidRPr="00DE62B8">
              <w:rPr>
                <w:rFonts w:asciiTheme="minorHAnsi" w:hAnsiTheme="minorHAnsi" w:cstheme="minorHAnsi"/>
              </w:rPr>
              <w:t>V prípade skončenia doby nájmu je nájomca povinný vrátiť Predmet nájmu v stave, v akom bol prevzatý, s prihliadnutím na obvyklé opotrebovanie bytu a zariadenia v byte podľa preberacieho protokolu spísaného pri preberaní Predmetu nájmu.</w:t>
            </w:r>
          </w:p>
          <w:p w14:paraId="41FF4E6E" w14:textId="77777777" w:rsidR="009247F0" w:rsidRPr="00DE62B8" w:rsidRDefault="009247F0" w:rsidP="009247F0">
            <w:pPr>
              <w:spacing w:after="0"/>
              <w:ind w:left="426"/>
              <w:jc w:val="both"/>
              <w:rPr>
                <w:rFonts w:asciiTheme="minorHAnsi" w:hAnsiTheme="minorHAnsi" w:cstheme="minorHAnsi"/>
              </w:rPr>
            </w:pPr>
          </w:p>
          <w:p w14:paraId="5911B516" w14:textId="77777777" w:rsidR="00B941E4" w:rsidRPr="00DE62B8" w:rsidRDefault="00B941E4" w:rsidP="00DE62B8">
            <w:pPr>
              <w:numPr>
                <w:ilvl w:val="0"/>
                <w:numId w:val="5"/>
              </w:numPr>
              <w:spacing w:after="0"/>
              <w:ind w:left="426" w:hanging="426"/>
              <w:jc w:val="both"/>
              <w:rPr>
                <w:rFonts w:asciiTheme="minorHAnsi" w:hAnsiTheme="minorHAnsi" w:cstheme="minorHAnsi"/>
              </w:rPr>
            </w:pPr>
            <w:r w:rsidRPr="00DE62B8">
              <w:rPr>
                <w:rFonts w:asciiTheme="minorHAnsi" w:hAnsiTheme="minorHAnsi" w:cstheme="minorHAnsi"/>
              </w:rPr>
              <w:t>Zmeny v Predmete nájmu, ktoré nájomca vykonal so súhlasom prenajímateľa, nie je povinný po skončení doby nájmu uviesť do pôvodného stavu. Nájomca nemá nárok na náhradu nákladov spojených s takýmito zmenami.</w:t>
            </w:r>
          </w:p>
          <w:p w14:paraId="1E522FA2" w14:textId="77777777" w:rsidR="00E45975" w:rsidRPr="00DE62B8" w:rsidRDefault="00E45975" w:rsidP="00DE62B8">
            <w:pPr>
              <w:pStyle w:val="Bezriadkovania"/>
              <w:spacing w:line="276" w:lineRule="auto"/>
              <w:jc w:val="center"/>
              <w:rPr>
                <w:rFonts w:asciiTheme="minorHAnsi" w:hAnsiTheme="minorHAnsi" w:cstheme="minorHAnsi"/>
                <w:b/>
              </w:rPr>
            </w:pPr>
          </w:p>
        </w:tc>
        <w:tc>
          <w:tcPr>
            <w:tcW w:w="4858" w:type="dxa"/>
          </w:tcPr>
          <w:p w14:paraId="3866AB3E" w14:textId="77777777" w:rsidR="009247F0" w:rsidRPr="009247F0" w:rsidRDefault="009247F0" w:rsidP="009247F0">
            <w:pPr>
              <w:pStyle w:val="Bezriadkovania"/>
              <w:spacing w:line="276" w:lineRule="auto"/>
              <w:jc w:val="center"/>
              <w:rPr>
                <w:rFonts w:asciiTheme="minorHAnsi" w:hAnsiTheme="minorHAnsi" w:cstheme="minorHAnsi"/>
                <w:b/>
              </w:rPr>
            </w:pPr>
            <w:proofErr w:type="spellStart"/>
            <w:r w:rsidRPr="009247F0">
              <w:rPr>
                <w:rFonts w:asciiTheme="minorHAnsi" w:hAnsiTheme="minorHAnsi" w:cstheme="minorHAnsi"/>
                <w:b/>
              </w:rPr>
              <w:lastRenderedPageBreak/>
              <w:t>Стаття</w:t>
            </w:r>
            <w:proofErr w:type="spellEnd"/>
            <w:r w:rsidRPr="009247F0">
              <w:rPr>
                <w:rFonts w:asciiTheme="minorHAnsi" w:hAnsiTheme="minorHAnsi" w:cstheme="minorHAnsi"/>
                <w:b/>
              </w:rPr>
              <w:t xml:space="preserve"> VII</w:t>
            </w:r>
          </w:p>
          <w:p w14:paraId="55C44C81" w14:textId="301DF0FD" w:rsidR="009247F0" w:rsidRDefault="009247F0" w:rsidP="009247F0">
            <w:pPr>
              <w:pStyle w:val="Bezriadkovania"/>
              <w:spacing w:line="276" w:lineRule="auto"/>
              <w:jc w:val="center"/>
              <w:rPr>
                <w:rFonts w:asciiTheme="minorHAnsi" w:hAnsiTheme="minorHAnsi" w:cstheme="minorHAnsi"/>
                <w:b/>
              </w:rPr>
            </w:pPr>
            <w:proofErr w:type="spellStart"/>
            <w:r w:rsidRPr="009247F0">
              <w:rPr>
                <w:rFonts w:asciiTheme="minorHAnsi" w:hAnsiTheme="minorHAnsi" w:cstheme="minorHAnsi"/>
                <w:b/>
              </w:rPr>
              <w:t>Права</w:t>
            </w:r>
            <w:proofErr w:type="spellEnd"/>
            <w:r w:rsidRPr="009247F0">
              <w:rPr>
                <w:rFonts w:asciiTheme="minorHAnsi" w:hAnsiTheme="minorHAnsi" w:cstheme="minorHAnsi"/>
                <w:b/>
              </w:rPr>
              <w:t xml:space="preserve"> </w:t>
            </w:r>
            <w:proofErr w:type="spellStart"/>
            <w:r w:rsidRPr="009247F0">
              <w:rPr>
                <w:rFonts w:asciiTheme="minorHAnsi" w:hAnsiTheme="minorHAnsi" w:cstheme="minorHAnsi"/>
                <w:b/>
              </w:rPr>
              <w:t>та</w:t>
            </w:r>
            <w:proofErr w:type="spellEnd"/>
            <w:r w:rsidRPr="009247F0">
              <w:rPr>
                <w:rFonts w:asciiTheme="minorHAnsi" w:hAnsiTheme="minorHAnsi" w:cstheme="minorHAnsi"/>
                <w:b/>
              </w:rPr>
              <w:t xml:space="preserve"> </w:t>
            </w:r>
            <w:proofErr w:type="spellStart"/>
            <w:r w:rsidRPr="009247F0">
              <w:rPr>
                <w:rFonts w:asciiTheme="minorHAnsi" w:hAnsiTheme="minorHAnsi" w:cstheme="minorHAnsi"/>
                <w:b/>
              </w:rPr>
              <w:t>обов'язки</w:t>
            </w:r>
            <w:proofErr w:type="spellEnd"/>
            <w:r w:rsidRPr="009247F0">
              <w:rPr>
                <w:rFonts w:asciiTheme="minorHAnsi" w:hAnsiTheme="minorHAnsi" w:cstheme="minorHAnsi"/>
                <w:b/>
              </w:rPr>
              <w:t xml:space="preserve"> </w:t>
            </w:r>
            <w:proofErr w:type="spellStart"/>
            <w:r w:rsidR="00BA58A5" w:rsidRPr="00BA58A5">
              <w:rPr>
                <w:rFonts w:asciiTheme="minorHAnsi" w:hAnsiTheme="minorHAnsi" w:cstheme="minorHAnsi"/>
                <w:b/>
              </w:rPr>
              <w:t>Наймача</w:t>
            </w:r>
            <w:proofErr w:type="spellEnd"/>
          </w:p>
          <w:p w14:paraId="45EDBF2C" w14:textId="4CCBCFA7" w:rsidR="009247F0" w:rsidRDefault="009247F0" w:rsidP="009247F0">
            <w:pPr>
              <w:pStyle w:val="Bezriadkovania"/>
              <w:spacing w:line="276" w:lineRule="auto"/>
              <w:jc w:val="center"/>
              <w:rPr>
                <w:rFonts w:asciiTheme="minorHAnsi" w:hAnsiTheme="minorHAnsi" w:cstheme="minorHAnsi"/>
                <w:b/>
              </w:rPr>
            </w:pPr>
          </w:p>
          <w:p w14:paraId="41EA1D3F" w14:textId="1BD0D195" w:rsidR="009247F0" w:rsidRPr="009247F0" w:rsidRDefault="009247F0" w:rsidP="009247F0">
            <w:pPr>
              <w:pStyle w:val="Bezriadkovania"/>
              <w:numPr>
                <w:ilvl w:val="0"/>
                <w:numId w:val="15"/>
              </w:numPr>
              <w:spacing w:line="276" w:lineRule="auto"/>
              <w:ind w:left="155" w:hanging="180"/>
              <w:jc w:val="both"/>
              <w:rPr>
                <w:rFonts w:asciiTheme="minorHAnsi" w:hAnsiTheme="minorHAnsi" w:cstheme="minorHAnsi"/>
                <w:bCs/>
                <w:lang w:val="uk-UA"/>
              </w:rPr>
            </w:pPr>
            <w:r>
              <w:rPr>
                <w:rFonts w:asciiTheme="minorHAnsi" w:hAnsiTheme="minorHAnsi" w:cstheme="minorHAnsi"/>
                <w:b/>
                <w:lang w:val="uk-UA"/>
              </w:rPr>
              <w:lastRenderedPageBreak/>
              <w:t xml:space="preserve"> </w:t>
            </w:r>
            <w:r w:rsidR="009A6095" w:rsidRPr="009A6095">
              <w:rPr>
                <w:rFonts w:asciiTheme="minorHAnsi" w:hAnsiTheme="minorHAnsi" w:cstheme="minorHAnsi"/>
                <w:bCs/>
                <w:lang w:val="uk-UA"/>
              </w:rPr>
              <w:t xml:space="preserve">Наймач </w:t>
            </w:r>
            <w:r w:rsidRPr="009247F0">
              <w:rPr>
                <w:rFonts w:asciiTheme="minorHAnsi" w:hAnsiTheme="minorHAnsi" w:cstheme="minorHAnsi"/>
                <w:bCs/>
                <w:lang w:val="uk-UA"/>
              </w:rPr>
              <w:t xml:space="preserve">зобов'язаний протягом усього строку оренди діяти таким чином, щоб не було завдано шкоди Предмету оренди. У разі порушення цього зобов'язання </w:t>
            </w:r>
            <w:r w:rsidR="009A6095" w:rsidRPr="009A6095">
              <w:rPr>
                <w:rFonts w:asciiTheme="minorHAnsi" w:hAnsiTheme="minorHAnsi" w:cstheme="minorHAnsi"/>
                <w:bCs/>
                <w:lang w:val="uk-UA"/>
              </w:rPr>
              <w:t xml:space="preserve">Наймач </w:t>
            </w:r>
            <w:r w:rsidRPr="009247F0">
              <w:rPr>
                <w:rFonts w:asciiTheme="minorHAnsi" w:hAnsiTheme="minorHAnsi" w:cstheme="minorHAnsi"/>
                <w:bCs/>
                <w:lang w:val="uk-UA"/>
              </w:rPr>
              <w:t>несе відповідальність за шкоду</w:t>
            </w:r>
            <w:r w:rsidR="009A6095">
              <w:rPr>
                <w:rFonts w:asciiTheme="minorHAnsi" w:hAnsiTheme="minorHAnsi" w:cstheme="minorHAnsi"/>
                <w:bCs/>
                <w:lang w:val="uk-UA"/>
              </w:rPr>
              <w:t>, котра виникла</w:t>
            </w:r>
            <w:r w:rsidRPr="009247F0">
              <w:rPr>
                <w:rFonts w:asciiTheme="minorHAnsi" w:hAnsiTheme="minorHAnsi" w:cstheme="minorHAnsi"/>
                <w:bCs/>
                <w:lang w:val="uk-UA"/>
              </w:rPr>
              <w:t>.</w:t>
            </w:r>
          </w:p>
          <w:p w14:paraId="31003BBB" w14:textId="5BC7DC46" w:rsidR="009247F0" w:rsidRPr="009247F0" w:rsidRDefault="009247F0" w:rsidP="009247F0">
            <w:pPr>
              <w:pStyle w:val="Bezriadkovania"/>
              <w:numPr>
                <w:ilvl w:val="0"/>
                <w:numId w:val="15"/>
              </w:numPr>
              <w:spacing w:line="276" w:lineRule="auto"/>
              <w:ind w:left="155" w:hanging="180"/>
              <w:jc w:val="both"/>
              <w:rPr>
                <w:rFonts w:asciiTheme="minorHAnsi" w:hAnsiTheme="minorHAnsi" w:cstheme="minorHAnsi"/>
                <w:bCs/>
                <w:lang w:val="uk-UA"/>
              </w:rPr>
            </w:pPr>
            <w:r w:rsidRPr="009247F0">
              <w:rPr>
                <w:rFonts w:asciiTheme="minorHAnsi" w:hAnsiTheme="minorHAnsi" w:cstheme="minorHAnsi"/>
                <w:bCs/>
                <w:lang w:val="uk-UA"/>
              </w:rPr>
              <w:t xml:space="preserve"> </w:t>
            </w:r>
            <w:r w:rsidR="009A6095" w:rsidRPr="009A6095">
              <w:rPr>
                <w:rFonts w:asciiTheme="minorHAnsi" w:hAnsiTheme="minorHAnsi" w:cstheme="minorHAnsi"/>
                <w:bCs/>
                <w:lang w:val="uk-UA"/>
              </w:rPr>
              <w:t xml:space="preserve">Наймач </w:t>
            </w:r>
            <w:r w:rsidRPr="009247F0">
              <w:rPr>
                <w:rFonts w:asciiTheme="minorHAnsi" w:hAnsiTheme="minorHAnsi" w:cstheme="minorHAnsi"/>
                <w:bCs/>
                <w:lang w:val="uk-UA"/>
              </w:rPr>
              <w:t xml:space="preserve">зобов'язується без згоди </w:t>
            </w:r>
            <w:r w:rsidR="009A6095" w:rsidRPr="009A6095">
              <w:rPr>
                <w:rFonts w:asciiTheme="minorHAnsi" w:hAnsiTheme="minorHAnsi" w:cstheme="minorHAnsi"/>
                <w:bCs/>
                <w:lang w:val="uk-UA"/>
              </w:rPr>
              <w:t>Наймодавц</w:t>
            </w:r>
            <w:r w:rsidR="009A6095">
              <w:rPr>
                <w:rFonts w:asciiTheme="minorHAnsi" w:hAnsiTheme="minorHAnsi" w:cstheme="minorHAnsi"/>
                <w:bCs/>
                <w:lang w:val="uk-UA"/>
              </w:rPr>
              <w:t>я</w:t>
            </w:r>
            <w:r w:rsidR="009A6095" w:rsidRPr="009A6095">
              <w:rPr>
                <w:rFonts w:asciiTheme="minorHAnsi" w:hAnsiTheme="minorHAnsi" w:cstheme="minorHAnsi"/>
                <w:bCs/>
                <w:lang w:val="uk-UA"/>
              </w:rPr>
              <w:t xml:space="preserve"> </w:t>
            </w:r>
            <w:r w:rsidRPr="009247F0">
              <w:rPr>
                <w:rFonts w:asciiTheme="minorHAnsi" w:hAnsiTheme="minorHAnsi" w:cstheme="minorHAnsi"/>
                <w:bCs/>
                <w:lang w:val="uk-UA"/>
              </w:rPr>
              <w:t>не вносити будь-які конструктивні зміни в Предмет оренди.</w:t>
            </w:r>
          </w:p>
          <w:p w14:paraId="6AA85C64" w14:textId="1652F65E" w:rsidR="009247F0" w:rsidRPr="009247F0" w:rsidRDefault="009247F0" w:rsidP="009247F0">
            <w:pPr>
              <w:pStyle w:val="Bezriadkovania"/>
              <w:numPr>
                <w:ilvl w:val="0"/>
                <w:numId w:val="15"/>
              </w:numPr>
              <w:spacing w:line="276" w:lineRule="auto"/>
              <w:ind w:left="155" w:hanging="180"/>
              <w:jc w:val="both"/>
              <w:rPr>
                <w:rFonts w:asciiTheme="minorHAnsi" w:hAnsiTheme="minorHAnsi" w:cstheme="minorHAnsi"/>
                <w:bCs/>
                <w:lang w:val="uk-UA"/>
              </w:rPr>
            </w:pPr>
            <w:r w:rsidRPr="009247F0">
              <w:rPr>
                <w:rFonts w:asciiTheme="minorHAnsi" w:hAnsiTheme="minorHAnsi" w:cstheme="minorHAnsi"/>
                <w:bCs/>
                <w:lang w:val="uk-UA"/>
              </w:rPr>
              <w:t xml:space="preserve"> </w:t>
            </w:r>
            <w:r w:rsidR="009A6095" w:rsidRPr="009A6095">
              <w:rPr>
                <w:rFonts w:asciiTheme="minorHAnsi" w:hAnsiTheme="minorHAnsi" w:cstheme="minorHAnsi"/>
                <w:bCs/>
                <w:lang w:val="uk-UA"/>
              </w:rPr>
              <w:t xml:space="preserve">Наймач </w:t>
            </w:r>
            <w:r w:rsidRPr="009247F0">
              <w:rPr>
                <w:rFonts w:asciiTheme="minorHAnsi" w:hAnsiTheme="minorHAnsi" w:cstheme="minorHAnsi"/>
                <w:bCs/>
                <w:lang w:val="uk-UA"/>
              </w:rPr>
              <w:t xml:space="preserve">зобов'язується за власний рахунок забезпечити всі дрібні ремонти в Договорі оренди, пов'язані з його використанням, та звичайні роботи з технічного обслуговування в самому </w:t>
            </w:r>
            <w:r w:rsidR="009A6095" w:rsidRPr="009247F0">
              <w:rPr>
                <w:rFonts w:asciiTheme="minorHAnsi" w:hAnsiTheme="minorHAnsi" w:cstheme="minorHAnsi"/>
                <w:bCs/>
                <w:lang w:val="uk-UA"/>
              </w:rPr>
              <w:t>Предмет</w:t>
            </w:r>
            <w:r w:rsidR="009A6095">
              <w:rPr>
                <w:rFonts w:asciiTheme="minorHAnsi" w:hAnsiTheme="minorHAnsi" w:cstheme="minorHAnsi"/>
                <w:bCs/>
                <w:lang w:val="uk-UA"/>
              </w:rPr>
              <w:t>а</w:t>
            </w:r>
            <w:r w:rsidR="009A6095" w:rsidRPr="009247F0">
              <w:rPr>
                <w:rFonts w:asciiTheme="minorHAnsi" w:hAnsiTheme="minorHAnsi" w:cstheme="minorHAnsi"/>
                <w:bCs/>
                <w:lang w:val="uk-UA"/>
              </w:rPr>
              <w:t xml:space="preserve"> </w:t>
            </w:r>
            <w:r w:rsidR="009A6095">
              <w:rPr>
                <w:rFonts w:asciiTheme="minorHAnsi" w:hAnsiTheme="minorHAnsi" w:cstheme="minorHAnsi"/>
                <w:bCs/>
                <w:lang w:val="uk-UA"/>
              </w:rPr>
              <w:t>о</w:t>
            </w:r>
            <w:r w:rsidRPr="009247F0">
              <w:rPr>
                <w:rFonts w:asciiTheme="minorHAnsi" w:hAnsiTheme="minorHAnsi" w:cstheme="minorHAnsi"/>
                <w:bCs/>
                <w:lang w:val="uk-UA"/>
              </w:rPr>
              <w:t>ренд</w:t>
            </w:r>
            <w:r w:rsidR="009A6095">
              <w:rPr>
                <w:rFonts w:asciiTheme="minorHAnsi" w:hAnsiTheme="minorHAnsi" w:cstheme="minorHAnsi"/>
                <w:bCs/>
                <w:lang w:val="uk-UA"/>
              </w:rPr>
              <w:t>и</w:t>
            </w:r>
            <w:r w:rsidRPr="009247F0">
              <w:rPr>
                <w:rFonts w:asciiTheme="minorHAnsi" w:hAnsiTheme="minorHAnsi" w:cstheme="minorHAnsi"/>
                <w:bCs/>
                <w:lang w:val="uk-UA"/>
              </w:rPr>
              <w:t>.</w:t>
            </w:r>
          </w:p>
          <w:p w14:paraId="25E38933" w14:textId="77FC1608" w:rsidR="009247F0" w:rsidRDefault="009247F0" w:rsidP="009247F0">
            <w:pPr>
              <w:pStyle w:val="Bezriadkovania"/>
              <w:numPr>
                <w:ilvl w:val="0"/>
                <w:numId w:val="15"/>
              </w:numPr>
              <w:spacing w:line="276" w:lineRule="auto"/>
              <w:ind w:left="155" w:hanging="180"/>
              <w:jc w:val="both"/>
              <w:rPr>
                <w:rFonts w:asciiTheme="minorHAnsi" w:hAnsiTheme="minorHAnsi" w:cstheme="minorHAnsi"/>
                <w:bCs/>
                <w:lang w:val="uk-UA"/>
              </w:rPr>
            </w:pPr>
            <w:r>
              <w:rPr>
                <w:rFonts w:asciiTheme="minorHAnsi" w:hAnsiTheme="minorHAnsi" w:cstheme="minorHAnsi"/>
                <w:bCs/>
                <w:lang w:val="uk-UA"/>
              </w:rPr>
              <w:t xml:space="preserve"> </w:t>
            </w:r>
            <w:r w:rsidR="009A6095" w:rsidRPr="009A6095">
              <w:rPr>
                <w:rFonts w:asciiTheme="minorHAnsi" w:hAnsiTheme="minorHAnsi" w:cstheme="minorHAnsi"/>
                <w:bCs/>
                <w:lang w:val="uk-UA"/>
              </w:rPr>
              <w:t xml:space="preserve">Наймач </w:t>
            </w:r>
            <w:r w:rsidRPr="009247F0">
              <w:rPr>
                <w:rFonts w:asciiTheme="minorHAnsi" w:hAnsiTheme="minorHAnsi" w:cstheme="minorHAnsi"/>
                <w:bCs/>
                <w:lang w:val="uk-UA"/>
              </w:rPr>
              <w:t xml:space="preserve">не має права передавати </w:t>
            </w:r>
            <w:r w:rsidR="009A6095" w:rsidRPr="009247F0">
              <w:rPr>
                <w:rFonts w:asciiTheme="minorHAnsi" w:hAnsiTheme="minorHAnsi" w:cstheme="minorHAnsi"/>
                <w:bCs/>
                <w:lang w:val="uk-UA"/>
              </w:rPr>
              <w:t xml:space="preserve">Предмет </w:t>
            </w:r>
            <w:r w:rsidRPr="009247F0">
              <w:rPr>
                <w:rFonts w:asciiTheme="minorHAnsi" w:hAnsiTheme="minorHAnsi" w:cstheme="minorHAnsi"/>
                <w:bCs/>
                <w:lang w:val="uk-UA"/>
              </w:rPr>
              <w:t xml:space="preserve">оренди в суборенду третій особі без попередньої письмової згоди </w:t>
            </w:r>
            <w:r w:rsidR="009A6095" w:rsidRPr="009A6095">
              <w:rPr>
                <w:rFonts w:asciiTheme="minorHAnsi" w:hAnsiTheme="minorHAnsi" w:cstheme="minorHAnsi"/>
                <w:bCs/>
                <w:lang w:val="uk-UA"/>
              </w:rPr>
              <w:t>Наймодавц</w:t>
            </w:r>
            <w:r w:rsidR="009A6095">
              <w:rPr>
                <w:rFonts w:asciiTheme="minorHAnsi" w:hAnsiTheme="minorHAnsi" w:cstheme="minorHAnsi"/>
                <w:bCs/>
                <w:lang w:val="uk-UA"/>
              </w:rPr>
              <w:t>я</w:t>
            </w:r>
            <w:r w:rsidRPr="009247F0">
              <w:rPr>
                <w:rFonts w:asciiTheme="minorHAnsi" w:hAnsiTheme="minorHAnsi" w:cstheme="minorHAnsi"/>
                <w:bCs/>
                <w:lang w:val="uk-UA"/>
              </w:rPr>
              <w:t>.</w:t>
            </w:r>
          </w:p>
          <w:p w14:paraId="3BD04F2E" w14:textId="417A78BE" w:rsidR="009247F0" w:rsidRDefault="009247F0" w:rsidP="009247F0">
            <w:pPr>
              <w:pStyle w:val="Bezriadkovania"/>
              <w:spacing w:line="276" w:lineRule="auto"/>
              <w:jc w:val="both"/>
              <w:rPr>
                <w:rFonts w:asciiTheme="minorHAnsi" w:hAnsiTheme="minorHAnsi" w:cstheme="minorHAnsi"/>
                <w:bCs/>
                <w:lang w:val="uk-UA"/>
              </w:rPr>
            </w:pPr>
          </w:p>
          <w:p w14:paraId="1276F37B" w14:textId="789DC707" w:rsidR="009247F0" w:rsidRDefault="009A6095" w:rsidP="009247F0">
            <w:pPr>
              <w:pStyle w:val="Bezriadkovania"/>
              <w:numPr>
                <w:ilvl w:val="0"/>
                <w:numId w:val="15"/>
              </w:numPr>
              <w:spacing w:line="276" w:lineRule="auto"/>
              <w:ind w:left="155" w:hanging="180"/>
              <w:jc w:val="both"/>
              <w:rPr>
                <w:rFonts w:asciiTheme="minorHAnsi" w:hAnsiTheme="minorHAnsi" w:cstheme="minorHAnsi"/>
                <w:bCs/>
                <w:lang w:val="uk-UA"/>
              </w:rPr>
            </w:pPr>
            <w:r w:rsidRPr="009A6095">
              <w:rPr>
                <w:rFonts w:asciiTheme="minorHAnsi" w:hAnsiTheme="minorHAnsi" w:cstheme="minorHAnsi"/>
                <w:bCs/>
                <w:lang w:val="uk-UA"/>
              </w:rPr>
              <w:t xml:space="preserve">Наймач </w:t>
            </w:r>
            <w:r w:rsidR="009247F0" w:rsidRPr="009247F0">
              <w:rPr>
                <w:rFonts w:asciiTheme="minorHAnsi" w:hAnsiTheme="minorHAnsi" w:cstheme="minorHAnsi"/>
                <w:bCs/>
                <w:lang w:val="uk-UA"/>
              </w:rPr>
              <w:t>зобов'язується підтримувати порядок і діяти відповідно до добрих манер і принципів гідного спільного проживання в Предметі оренди.</w:t>
            </w:r>
          </w:p>
          <w:p w14:paraId="657C6C46" w14:textId="6A1A25F3" w:rsidR="009247F0" w:rsidRDefault="009247F0" w:rsidP="009247F0">
            <w:pPr>
              <w:pStyle w:val="Bezriadkovania"/>
              <w:numPr>
                <w:ilvl w:val="0"/>
                <w:numId w:val="15"/>
              </w:numPr>
              <w:spacing w:line="276" w:lineRule="auto"/>
              <w:ind w:left="155" w:hanging="180"/>
              <w:jc w:val="both"/>
              <w:rPr>
                <w:rFonts w:asciiTheme="minorHAnsi" w:hAnsiTheme="minorHAnsi" w:cstheme="minorHAnsi"/>
                <w:bCs/>
                <w:lang w:val="uk-UA"/>
              </w:rPr>
            </w:pPr>
            <w:r>
              <w:rPr>
                <w:rFonts w:asciiTheme="minorHAnsi" w:hAnsiTheme="minorHAnsi" w:cstheme="minorHAnsi"/>
                <w:bCs/>
                <w:lang w:val="uk-UA"/>
              </w:rPr>
              <w:t xml:space="preserve"> </w:t>
            </w:r>
            <w:r w:rsidRPr="009247F0">
              <w:rPr>
                <w:rFonts w:asciiTheme="minorHAnsi" w:hAnsiTheme="minorHAnsi" w:cstheme="minorHAnsi"/>
                <w:bCs/>
                <w:lang w:val="uk-UA"/>
              </w:rPr>
              <w:t xml:space="preserve">У разі закінчення терміну оренди </w:t>
            </w:r>
            <w:r w:rsidR="009A6095" w:rsidRPr="009A6095">
              <w:rPr>
                <w:rFonts w:asciiTheme="minorHAnsi" w:hAnsiTheme="minorHAnsi" w:cstheme="minorHAnsi"/>
                <w:bCs/>
                <w:lang w:val="uk-UA"/>
              </w:rPr>
              <w:t xml:space="preserve">Наймач </w:t>
            </w:r>
            <w:r w:rsidRPr="009247F0">
              <w:rPr>
                <w:rFonts w:asciiTheme="minorHAnsi" w:hAnsiTheme="minorHAnsi" w:cstheme="minorHAnsi"/>
                <w:bCs/>
                <w:lang w:val="uk-UA"/>
              </w:rPr>
              <w:t xml:space="preserve">зобов'язаний повернути </w:t>
            </w:r>
            <w:r w:rsidR="009A6095" w:rsidRPr="009247F0">
              <w:rPr>
                <w:rFonts w:asciiTheme="minorHAnsi" w:hAnsiTheme="minorHAnsi" w:cstheme="minorHAnsi"/>
                <w:bCs/>
                <w:lang w:val="uk-UA"/>
              </w:rPr>
              <w:t xml:space="preserve">Предмет </w:t>
            </w:r>
            <w:r w:rsidRPr="009247F0">
              <w:rPr>
                <w:rFonts w:asciiTheme="minorHAnsi" w:hAnsiTheme="minorHAnsi" w:cstheme="minorHAnsi"/>
                <w:bCs/>
                <w:lang w:val="uk-UA"/>
              </w:rPr>
              <w:t xml:space="preserve">оренди в тому стані, в якому він був прийнятий, з урахуванням звичайного зносу квартири та обладнання в квартирі згідно з </w:t>
            </w:r>
            <w:r w:rsidR="00FE398C" w:rsidRPr="00FE398C">
              <w:rPr>
                <w:rFonts w:asciiTheme="minorHAnsi" w:hAnsiTheme="minorHAnsi" w:cstheme="minorHAnsi"/>
                <w:bCs/>
                <w:lang w:val="uk-UA"/>
              </w:rPr>
              <w:t>Акт</w:t>
            </w:r>
            <w:r w:rsidR="00FE398C">
              <w:rPr>
                <w:rFonts w:asciiTheme="minorHAnsi" w:hAnsiTheme="minorHAnsi" w:cstheme="minorHAnsi"/>
                <w:bCs/>
                <w:lang w:val="uk-UA"/>
              </w:rPr>
              <w:t>ом</w:t>
            </w:r>
            <w:r w:rsidR="00FE398C" w:rsidRPr="00FE398C">
              <w:rPr>
                <w:rFonts w:asciiTheme="minorHAnsi" w:hAnsiTheme="minorHAnsi" w:cstheme="minorHAnsi"/>
                <w:bCs/>
                <w:lang w:val="uk-UA"/>
              </w:rPr>
              <w:t xml:space="preserve"> прийому-передачі квартири</w:t>
            </w:r>
            <w:r w:rsidRPr="009247F0">
              <w:rPr>
                <w:rFonts w:asciiTheme="minorHAnsi" w:hAnsiTheme="minorHAnsi" w:cstheme="minorHAnsi"/>
                <w:bCs/>
                <w:lang w:val="uk-UA"/>
              </w:rPr>
              <w:t xml:space="preserve">, складений при передачі </w:t>
            </w:r>
            <w:r w:rsidR="009A6095" w:rsidRPr="009247F0">
              <w:rPr>
                <w:rFonts w:asciiTheme="minorHAnsi" w:hAnsiTheme="minorHAnsi" w:cstheme="minorHAnsi"/>
                <w:bCs/>
                <w:lang w:val="uk-UA"/>
              </w:rPr>
              <w:t>Предмет</w:t>
            </w:r>
            <w:r w:rsidR="009A6095">
              <w:rPr>
                <w:rFonts w:asciiTheme="minorHAnsi" w:hAnsiTheme="minorHAnsi" w:cstheme="minorHAnsi"/>
                <w:bCs/>
                <w:lang w:val="uk-UA"/>
              </w:rPr>
              <w:t>а</w:t>
            </w:r>
            <w:r w:rsidR="009A6095" w:rsidRPr="009247F0">
              <w:rPr>
                <w:rFonts w:asciiTheme="minorHAnsi" w:hAnsiTheme="minorHAnsi" w:cstheme="minorHAnsi"/>
                <w:bCs/>
                <w:lang w:val="uk-UA"/>
              </w:rPr>
              <w:t xml:space="preserve"> </w:t>
            </w:r>
            <w:r w:rsidRPr="009247F0">
              <w:rPr>
                <w:rFonts w:asciiTheme="minorHAnsi" w:hAnsiTheme="minorHAnsi" w:cstheme="minorHAnsi"/>
                <w:bCs/>
                <w:lang w:val="uk-UA"/>
              </w:rPr>
              <w:t>оренди.</w:t>
            </w:r>
          </w:p>
          <w:p w14:paraId="4D20044D" w14:textId="13B79F47" w:rsidR="009247F0" w:rsidRPr="009247F0" w:rsidRDefault="009247F0" w:rsidP="009247F0">
            <w:pPr>
              <w:pStyle w:val="Bezriadkovania"/>
              <w:numPr>
                <w:ilvl w:val="0"/>
                <w:numId w:val="15"/>
              </w:numPr>
              <w:spacing w:line="276" w:lineRule="auto"/>
              <w:ind w:left="155" w:hanging="180"/>
              <w:jc w:val="both"/>
              <w:rPr>
                <w:rFonts w:asciiTheme="minorHAnsi" w:hAnsiTheme="minorHAnsi" w:cstheme="minorHAnsi"/>
                <w:bCs/>
                <w:lang w:val="uk-UA"/>
              </w:rPr>
            </w:pPr>
            <w:r>
              <w:rPr>
                <w:rFonts w:asciiTheme="minorHAnsi" w:hAnsiTheme="minorHAnsi" w:cstheme="minorHAnsi"/>
                <w:bCs/>
                <w:lang w:val="uk-UA"/>
              </w:rPr>
              <w:t xml:space="preserve"> </w:t>
            </w:r>
            <w:r w:rsidRPr="009247F0">
              <w:rPr>
                <w:rFonts w:asciiTheme="minorHAnsi" w:hAnsiTheme="minorHAnsi" w:cstheme="minorHAnsi"/>
                <w:bCs/>
                <w:lang w:val="uk-UA"/>
              </w:rPr>
              <w:t xml:space="preserve">Зміни в Предметі оренди, які </w:t>
            </w:r>
            <w:r w:rsidR="009A6095" w:rsidRPr="009A6095">
              <w:rPr>
                <w:rFonts w:asciiTheme="minorHAnsi" w:hAnsiTheme="minorHAnsi" w:cstheme="minorHAnsi"/>
                <w:bCs/>
                <w:lang w:val="uk-UA"/>
              </w:rPr>
              <w:t xml:space="preserve">Наймач </w:t>
            </w:r>
            <w:r w:rsidRPr="009247F0">
              <w:rPr>
                <w:rFonts w:asciiTheme="minorHAnsi" w:hAnsiTheme="minorHAnsi" w:cstheme="minorHAnsi"/>
                <w:bCs/>
                <w:lang w:val="uk-UA"/>
              </w:rPr>
              <w:t xml:space="preserve">вніс за згодою </w:t>
            </w:r>
            <w:r w:rsidR="009A6095" w:rsidRPr="009A6095">
              <w:rPr>
                <w:rFonts w:asciiTheme="minorHAnsi" w:hAnsiTheme="minorHAnsi" w:cstheme="minorHAnsi"/>
                <w:bCs/>
                <w:lang w:val="uk-UA"/>
              </w:rPr>
              <w:t>Наймодавц</w:t>
            </w:r>
            <w:r w:rsidR="009A6095">
              <w:rPr>
                <w:rFonts w:asciiTheme="minorHAnsi" w:hAnsiTheme="minorHAnsi" w:cstheme="minorHAnsi"/>
                <w:bCs/>
                <w:lang w:val="uk-UA"/>
              </w:rPr>
              <w:t>я</w:t>
            </w:r>
            <w:r w:rsidRPr="009247F0">
              <w:rPr>
                <w:rFonts w:asciiTheme="minorHAnsi" w:hAnsiTheme="minorHAnsi" w:cstheme="minorHAnsi"/>
                <w:bCs/>
                <w:lang w:val="uk-UA"/>
              </w:rPr>
              <w:t xml:space="preserve">, не зобов'язаний відновлювати </w:t>
            </w:r>
            <w:r w:rsidR="00FE398C">
              <w:rPr>
                <w:rFonts w:asciiTheme="minorHAnsi" w:hAnsiTheme="minorHAnsi" w:cstheme="minorHAnsi"/>
                <w:bCs/>
                <w:lang w:val="uk-UA"/>
              </w:rPr>
              <w:t xml:space="preserve">до </w:t>
            </w:r>
            <w:r w:rsidRPr="009247F0">
              <w:rPr>
                <w:rFonts w:asciiTheme="minorHAnsi" w:hAnsiTheme="minorHAnsi" w:cstheme="minorHAnsi"/>
                <w:bCs/>
                <w:lang w:val="uk-UA"/>
              </w:rPr>
              <w:t>первісн</w:t>
            </w:r>
            <w:r w:rsidR="00FE398C">
              <w:rPr>
                <w:rFonts w:asciiTheme="minorHAnsi" w:hAnsiTheme="minorHAnsi" w:cstheme="minorHAnsi"/>
                <w:bCs/>
                <w:lang w:val="uk-UA"/>
              </w:rPr>
              <w:t>ого</w:t>
            </w:r>
            <w:r w:rsidRPr="009247F0">
              <w:rPr>
                <w:rFonts w:asciiTheme="minorHAnsi" w:hAnsiTheme="minorHAnsi" w:cstheme="minorHAnsi"/>
                <w:bCs/>
                <w:lang w:val="uk-UA"/>
              </w:rPr>
              <w:t xml:space="preserve"> стан</w:t>
            </w:r>
            <w:r w:rsidR="00FE398C">
              <w:rPr>
                <w:rFonts w:asciiTheme="minorHAnsi" w:hAnsiTheme="minorHAnsi" w:cstheme="minorHAnsi"/>
                <w:bCs/>
                <w:lang w:val="uk-UA"/>
              </w:rPr>
              <w:t>у</w:t>
            </w:r>
            <w:r w:rsidRPr="009247F0">
              <w:rPr>
                <w:rFonts w:asciiTheme="minorHAnsi" w:hAnsiTheme="minorHAnsi" w:cstheme="minorHAnsi"/>
                <w:bCs/>
                <w:lang w:val="uk-UA"/>
              </w:rPr>
              <w:t xml:space="preserve"> після закінчення строку оренди. </w:t>
            </w:r>
            <w:r w:rsidR="009A6095" w:rsidRPr="009A6095">
              <w:rPr>
                <w:rFonts w:asciiTheme="minorHAnsi" w:hAnsiTheme="minorHAnsi" w:cstheme="minorHAnsi"/>
                <w:bCs/>
                <w:lang w:val="uk-UA"/>
              </w:rPr>
              <w:t xml:space="preserve">Наймач </w:t>
            </w:r>
            <w:r w:rsidRPr="009247F0">
              <w:rPr>
                <w:rFonts w:asciiTheme="minorHAnsi" w:hAnsiTheme="minorHAnsi" w:cstheme="minorHAnsi"/>
                <w:bCs/>
                <w:lang w:val="uk-UA"/>
              </w:rPr>
              <w:t>не має права на відшкодування витрат, пов’язаних із такими змінами.</w:t>
            </w:r>
          </w:p>
          <w:p w14:paraId="51FA1844" w14:textId="77777777" w:rsidR="00E45975" w:rsidRPr="009247F0" w:rsidRDefault="00E45975" w:rsidP="00DE62B8">
            <w:pPr>
              <w:spacing w:after="0"/>
              <w:rPr>
                <w:rFonts w:asciiTheme="minorHAnsi" w:hAnsiTheme="minorHAnsi" w:cstheme="minorHAnsi"/>
                <w:lang w:val="ru-RU"/>
              </w:rPr>
            </w:pPr>
          </w:p>
        </w:tc>
      </w:tr>
      <w:tr w:rsidR="00E45975" w:rsidRPr="00DE62B8" w14:paraId="24FD286F" w14:textId="77777777" w:rsidTr="00872349">
        <w:tc>
          <w:tcPr>
            <w:tcW w:w="4862" w:type="dxa"/>
          </w:tcPr>
          <w:p w14:paraId="7FD0CB58" w14:textId="77777777" w:rsidR="00406AC9" w:rsidRPr="00DE62B8" w:rsidRDefault="00406AC9" w:rsidP="00DE62B8">
            <w:pPr>
              <w:pStyle w:val="Bezriadkovania"/>
              <w:spacing w:line="276" w:lineRule="auto"/>
              <w:jc w:val="center"/>
              <w:rPr>
                <w:rFonts w:asciiTheme="minorHAnsi" w:hAnsiTheme="minorHAnsi" w:cstheme="minorHAnsi"/>
                <w:b/>
              </w:rPr>
            </w:pPr>
            <w:r w:rsidRPr="00DE62B8">
              <w:rPr>
                <w:rFonts w:asciiTheme="minorHAnsi" w:hAnsiTheme="minorHAnsi" w:cstheme="minorHAnsi"/>
                <w:b/>
              </w:rPr>
              <w:lastRenderedPageBreak/>
              <w:t>Článok VIII</w:t>
            </w:r>
          </w:p>
          <w:p w14:paraId="0815E270" w14:textId="77777777" w:rsidR="00406AC9" w:rsidRPr="00DE62B8" w:rsidRDefault="00406AC9" w:rsidP="00DE62B8">
            <w:pPr>
              <w:pStyle w:val="Bezriadkovania"/>
              <w:spacing w:line="276" w:lineRule="auto"/>
              <w:jc w:val="center"/>
              <w:rPr>
                <w:rFonts w:asciiTheme="minorHAnsi" w:hAnsiTheme="minorHAnsi" w:cstheme="minorHAnsi"/>
                <w:b/>
              </w:rPr>
            </w:pPr>
            <w:r w:rsidRPr="00DE62B8">
              <w:rPr>
                <w:rFonts w:asciiTheme="minorHAnsi" w:hAnsiTheme="minorHAnsi" w:cstheme="minorHAnsi"/>
                <w:b/>
              </w:rPr>
              <w:t>Práva a povinnosti prenajímateľa</w:t>
            </w:r>
          </w:p>
          <w:p w14:paraId="4A9C92B7" w14:textId="77777777" w:rsidR="00406AC9" w:rsidRPr="00DE62B8" w:rsidRDefault="00406AC9" w:rsidP="00DE62B8">
            <w:pPr>
              <w:spacing w:after="0"/>
              <w:jc w:val="both"/>
              <w:rPr>
                <w:rFonts w:asciiTheme="minorHAnsi" w:hAnsiTheme="minorHAnsi" w:cstheme="minorHAnsi"/>
              </w:rPr>
            </w:pPr>
          </w:p>
          <w:p w14:paraId="73B560E0" w14:textId="77777777" w:rsidR="00406AC9" w:rsidRPr="00DE62B8" w:rsidRDefault="00406AC9" w:rsidP="00DE62B8">
            <w:pPr>
              <w:numPr>
                <w:ilvl w:val="0"/>
                <w:numId w:val="6"/>
              </w:numPr>
              <w:spacing w:after="0"/>
              <w:ind w:left="426" w:hanging="426"/>
              <w:jc w:val="both"/>
              <w:rPr>
                <w:rFonts w:asciiTheme="minorHAnsi" w:hAnsiTheme="minorHAnsi" w:cstheme="minorHAnsi"/>
              </w:rPr>
            </w:pPr>
            <w:r w:rsidRPr="00DE62B8">
              <w:rPr>
                <w:rFonts w:asciiTheme="minorHAnsi" w:hAnsiTheme="minorHAnsi" w:cstheme="minorHAnsi"/>
              </w:rPr>
              <w:t xml:space="preserve">Prenajímateľ je oprávnený vstúpiť do bytu za účelom vykonania kontroly, či ho nájomca užíva dohodnutým spôsobom, výlučne však za prítomnosti nájomcu po predchádzajúcom dohovore. V prípade hroziacej škody je prenajímateľ oprávnený vstúpiť do bytu za </w:t>
            </w:r>
            <w:r w:rsidRPr="00DE62B8">
              <w:rPr>
                <w:rFonts w:asciiTheme="minorHAnsi" w:hAnsiTheme="minorHAnsi" w:cstheme="minorHAnsi"/>
              </w:rPr>
              <w:lastRenderedPageBreak/>
              <w:t>účelom vykonania opatrení potrebných na jej zamedzenie alebo zmenšenie jej následkov.</w:t>
            </w:r>
          </w:p>
          <w:p w14:paraId="10526EE2" w14:textId="77777777" w:rsidR="00406AC9" w:rsidRPr="00DE62B8" w:rsidRDefault="00406AC9" w:rsidP="00DE62B8">
            <w:pPr>
              <w:numPr>
                <w:ilvl w:val="0"/>
                <w:numId w:val="6"/>
              </w:numPr>
              <w:spacing w:after="0"/>
              <w:ind w:left="426" w:hanging="426"/>
              <w:jc w:val="both"/>
              <w:rPr>
                <w:rFonts w:asciiTheme="minorHAnsi" w:hAnsiTheme="minorHAnsi" w:cstheme="minorHAnsi"/>
              </w:rPr>
            </w:pPr>
            <w:r w:rsidRPr="00DE62B8">
              <w:rPr>
                <w:rFonts w:asciiTheme="minorHAnsi" w:hAnsiTheme="minorHAnsi" w:cstheme="minorHAnsi"/>
              </w:rPr>
              <w:t xml:space="preserve">O odovzdaní a prevzatí Predmetu nájmu a o zariadení bytu spíšu zmluvné strany písomný preberací protokol, ktorý bude pripojený k tejto zmluve ako jej príloha č. 1. </w:t>
            </w:r>
          </w:p>
          <w:p w14:paraId="4574912B" w14:textId="77777777" w:rsidR="00406AC9" w:rsidRPr="00DE62B8" w:rsidRDefault="00406AC9" w:rsidP="00DE62B8">
            <w:pPr>
              <w:numPr>
                <w:ilvl w:val="0"/>
                <w:numId w:val="6"/>
              </w:numPr>
              <w:spacing w:after="0"/>
              <w:ind w:left="426" w:hanging="426"/>
              <w:jc w:val="both"/>
              <w:rPr>
                <w:rFonts w:asciiTheme="minorHAnsi" w:hAnsiTheme="minorHAnsi" w:cstheme="minorHAnsi"/>
              </w:rPr>
            </w:pPr>
            <w:r w:rsidRPr="00DE62B8">
              <w:rPr>
                <w:rFonts w:asciiTheme="minorHAnsi" w:hAnsiTheme="minorHAnsi" w:cstheme="minorHAnsi"/>
              </w:rPr>
              <w:t>Prenajímateľ sa zaväzuje zabezpečiť nájomcovi plný a nerušený výkon práv spojených s užívaním Predmetu nájmu.</w:t>
            </w:r>
          </w:p>
          <w:p w14:paraId="2510E727" w14:textId="77777777" w:rsidR="00E45975" w:rsidRPr="00DE62B8" w:rsidRDefault="00E45975" w:rsidP="00DE62B8">
            <w:pPr>
              <w:pStyle w:val="Bezriadkovania"/>
              <w:spacing w:line="276" w:lineRule="auto"/>
              <w:jc w:val="center"/>
              <w:rPr>
                <w:rFonts w:asciiTheme="minorHAnsi" w:hAnsiTheme="minorHAnsi" w:cstheme="minorHAnsi"/>
                <w:b/>
              </w:rPr>
            </w:pPr>
          </w:p>
        </w:tc>
        <w:tc>
          <w:tcPr>
            <w:tcW w:w="4858" w:type="dxa"/>
          </w:tcPr>
          <w:p w14:paraId="55FB703A" w14:textId="77777777" w:rsidR="00BD4FE0" w:rsidRPr="00BD4FE0" w:rsidRDefault="00BD4FE0" w:rsidP="00BD4FE0">
            <w:pPr>
              <w:pStyle w:val="Bezriadkovania"/>
              <w:spacing w:line="276" w:lineRule="auto"/>
              <w:jc w:val="center"/>
              <w:rPr>
                <w:rFonts w:asciiTheme="minorHAnsi" w:hAnsiTheme="minorHAnsi" w:cstheme="minorHAnsi"/>
                <w:b/>
              </w:rPr>
            </w:pPr>
            <w:proofErr w:type="spellStart"/>
            <w:r w:rsidRPr="00BD4FE0">
              <w:rPr>
                <w:rFonts w:asciiTheme="minorHAnsi" w:hAnsiTheme="minorHAnsi" w:cstheme="minorHAnsi"/>
                <w:b/>
              </w:rPr>
              <w:lastRenderedPageBreak/>
              <w:t>Стаття</w:t>
            </w:r>
            <w:proofErr w:type="spellEnd"/>
            <w:r w:rsidRPr="00BD4FE0">
              <w:rPr>
                <w:rFonts w:asciiTheme="minorHAnsi" w:hAnsiTheme="minorHAnsi" w:cstheme="minorHAnsi"/>
                <w:b/>
              </w:rPr>
              <w:t xml:space="preserve"> VIII</w:t>
            </w:r>
          </w:p>
          <w:p w14:paraId="4A20E51C" w14:textId="547875A8" w:rsidR="00E45975" w:rsidRDefault="00BD4FE0" w:rsidP="00BD4FE0">
            <w:pPr>
              <w:pStyle w:val="Bezriadkovania"/>
              <w:spacing w:line="276" w:lineRule="auto"/>
              <w:jc w:val="center"/>
              <w:rPr>
                <w:rFonts w:asciiTheme="minorHAnsi" w:hAnsiTheme="minorHAnsi" w:cstheme="minorHAnsi"/>
                <w:b/>
              </w:rPr>
            </w:pPr>
            <w:proofErr w:type="spellStart"/>
            <w:r w:rsidRPr="00BD4FE0">
              <w:rPr>
                <w:rFonts w:asciiTheme="minorHAnsi" w:hAnsiTheme="minorHAnsi" w:cstheme="minorHAnsi"/>
                <w:b/>
              </w:rPr>
              <w:t>Права</w:t>
            </w:r>
            <w:proofErr w:type="spellEnd"/>
            <w:r w:rsidRPr="00BD4FE0">
              <w:rPr>
                <w:rFonts w:asciiTheme="minorHAnsi" w:hAnsiTheme="minorHAnsi" w:cstheme="minorHAnsi"/>
                <w:b/>
              </w:rPr>
              <w:t xml:space="preserve"> </w:t>
            </w:r>
            <w:proofErr w:type="spellStart"/>
            <w:r w:rsidRPr="00BD4FE0">
              <w:rPr>
                <w:rFonts w:asciiTheme="minorHAnsi" w:hAnsiTheme="minorHAnsi" w:cstheme="minorHAnsi"/>
                <w:b/>
              </w:rPr>
              <w:t>та</w:t>
            </w:r>
            <w:proofErr w:type="spellEnd"/>
            <w:r w:rsidRPr="00BD4FE0">
              <w:rPr>
                <w:rFonts w:asciiTheme="minorHAnsi" w:hAnsiTheme="minorHAnsi" w:cstheme="minorHAnsi"/>
                <w:b/>
              </w:rPr>
              <w:t xml:space="preserve"> </w:t>
            </w:r>
            <w:proofErr w:type="spellStart"/>
            <w:r w:rsidRPr="00BD4FE0">
              <w:rPr>
                <w:rFonts w:asciiTheme="minorHAnsi" w:hAnsiTheme="minorHAnsi" w:cstheme="minorHAnsi"/>
                <w:b/>
              </w:rPr>
              <w:t>обов'язки</w:t>
            </w:r>
            <w:proofErr w:type="spellEnd"/>
            <w:r w:rsidRPr="00BD4FE0">
              <w:rPr>
                <w:rFonts w:asciiTheme="minorHAnsi" w:hAnsiTheme="minorHAnsi" w:cstheme="minorHAnsi"/>
                <w:b/>
              </w:rPr>
              <w:t xml:space="preserve"> </w:t>
            </w:r>
            <w:proofErr w:type="spellStart"/>
            <w:r w:rsidR="00F249FE" w:rsidRPr="00F249FE">
              <w:rPr>
                <w:rFonts w:asciiTheme="minorHAnsi" w:hAnsiTheme="minorHAnsi" w:cstheme="minorHAnsi"/>
                <w:b/>
              </w:rPr>
              <w:t>Наймодав</w:t>
            </w:r>
            <w:proofErr w:type="spellEnd"/>
            <w:r w:rsidR="00F249FE">
              <w:rPr>
                <w:rFonts w:asciiTheme="minorHAnsi" w:hAnsiTheme="minorHAnsi" w:cstheme="minorHAnsi"/>
                <w:b/>
                <w:lang w:val="uk-UA"/>
              </w:rPr>
              <w:t>ця</w:t>
            </w:r>
          </w:p>
          <w:p w14:paraId="4E3F2108" w14:textId="77777777" w:rsidR="00BD4FE0" w:rsidRDefault="00BD4FE0" w:rsidP="00BD4FE0">
            <w:pPr>
              <w:pStyle w:val="Bezriadkovania"/>
              <w:spacing w:line="276" w:lineRule="auto"/>
              <w:jc w:val="center"/>
              <w:rPr>
                <w:rFonts w:asciiTheme="minorHAnsi" w:hAnsiTheme="minorHAnsi" w:cstheme="minorHAnsi"/>
                <w:b/>
              </w:rPr>
            </w:pPr>
          </w:p>
          <w:p w14:paraId="5178A226" w14:textId="329B9443" w:rsidR="00BD4FE0" w:rsidRDefault="00BD4FE0" w:rsidP="00773DEB">
            <w:pPr>
              <w:pStyle w:val="Bezriadkovania"/>
              <w:numPr>
                <w:ilvl w:val="0"/>
                <w:numId w:val="16"/>
              </w:numPr>
              <w:spacing w:line="276" w:lineRule="auto"/>
              <w:ind w:left="155" w:hanging="180"/>
              <w:jc w:val="both"/>
              <w:rPr>
                <w:rFonts w:asciiTheme="minorHAnsi" w:hAnsiTheme="minorHAnsi" w:cstheme="minorHAnsi"/>
                <w:lang w:val="uk-UA"/>
              </w:rPr>
            </w:pPr>
            <w:r w:rsidRPr="00BD4FE0">
              <w:rPr>
                <w:rFonts w:asciiTheme="minorHAnsi" w:hAnsiTheme="minorHAnsi" w:cstheme="minorHAnsi"/>
                <w:lang w:val="uk-UA"/>
              </w:rPr>
              <w:t xml:space="preserve">Наймодавець має право увійти в квартиру з метою перевірки того, чи користується </w:t>
            </w:r>
            <w:r w:rsidR="00FE398C">
              <w:rPr>
                <w:rFonts w:asciiTheme="minorHAnsi" w:hAnsiTheme="minorHAnsi" w:cstheme="minorHAnsi"/>
                <w:lang w:val="uk-UA"/>
              </w:rPr>
              <w:t>Н</w:t>
            </w:r>
            <w:r w:rsidRPr="00BD4FE0">
              <w:rPr>
                <w:rFonts w:asciiTheme="minorHAnsi" w:hAnsiTheme="minorHAnsi" w:cstheme="minorHAnsi"/>
                <w:lang w:val="uk-UA"/>
              </w:rPr>
              <w:t xml:space="preserve">аймач нею узгодженим способом, але тільки в присутності </w:t>
            </w:r>
            <w:r w:rsidR="00FE398C">
              <w:rPr>
                <w:rFonts w:asciiTheme="minorHAnsi" w:hAnsiTheme="minorHAnsi" w:cstheme="minorHAnsi"/>
                <w:lang w:val="uk-UA"/>
              </w:rPr>
              <w:t>Н</w:t>
            </w:r>
            <w:r w:rsidRPr="00BD4FE0">
              <w:rPr>
                <w:rFonts w:asciiTheme="minorHAnsi" w:hAnsiTheme="minorHAnsi" w:cstheme="minorHAnsi"/>
                <w:lang w:val="uk-UA"/>
              </w:rPr>
              <w:t xml:space="preserve">аймача за попередньою домовленістю. У разі неминучої шкоди </w:t>
            </w:r>
            <w:r w:rsidR="00FE398C">
              <w:rPr>
                <w:rFonts w:asciiTheme="minorHAnsi" w:hAnsiTheme="minorHAnsi" w:cstheme="minorHAnsi"/>
                <w:lang w:val="uk-UA"/>
              </w:rPr>
              <w:t>Н</w:t>
            </w:r>
            <w:r w:rsidRPr="00BD4FE0">
              <w:rPr>
                <w:rFonts w:asciiTheme="minorHAnsi" w:hAnsiTheme="minorHAnsi" w:cstheme="minorHAnsi"/>
                <w:lang w:val="uk-UA"/>
              </w:rPr>
              <w:t xml:space="preserve">аймодавець має право </w:t>
            </w:r>
            <w:r w:rsidR="00FE398C" w:rsidRPr="00BD4FE0">
              <w:rPr>
                <w:rFonts w:asciiTheme="minorHAnsi" w:hAnsiTheme="minorHAnsi" w:cstheme="minorHAnsi"/>
                <w:lang w:val="uk-UA"/>
              </w:rPr>
              <w:t xml:space="preserve">увійти </w:t>
            </w:r>
            <w:r w:rsidRPr="00BD4FE0">
              <w:rPr>
                <w:rFonts w:asciiTheme="minorHAnsi" w:hAnsiTheme="minorHAnsi" w:cstheme="minorHAnsi"/>
                <w:lang w:val="uk-UA"/>
              </w:rPr>
              <w:t xml:space="preserve">в квартиру з </w:t>
            </w:r>
            <w:r w:rsidRPr="00BD4FE0">
              <w:rPr>
                <w:rFonts w:asciiTheme="minorHAnsi" w:hAnsiTheme="minorHAnsi" w:cstheme="minorHAnsi"/>
                <w:lang w:val="uk-UA"/>
              </w:rPr>
              <w:lastRenderedPageBreak/>
              <w:t>метою вжиття необхідних заходів для її запобігання або зменшення її наслідків.</w:t>
            </w:r>
          </w:p>
          <w:p w14:paraId="01F90E11" w14:textId="2860A093" w:rsidR="00BD4FE0" w:rsidRDefault="00BD4FE0" w:rsidP="00773DEB">
            <w:pPr>
              <w:pStyle w:val="Bezriadkovania"/>
              <w:numPr>
                <w:ilvl w:val="0"/>
                <w:numId w:val="16"/>
              </w:numPr>
              <w:spacing w:line="276" w:lineRule="auto"/>
              <w:ind w:left="155" w:hanging="180"/>
              <w:jc w:val="both"/>
              <w:rPr>
                <w:rFonts w:asciiTheme="minorHAnsi" w:hAnsiTheme="minorHAnsi" w:cstheme="minorHAnsi"/>
                <w:lang w:val="uk-UA"/>
              </w:rPr>
            </w:pPr>
            <w:r>
              <w:rPr>
                <w:rFonts w:asciiTheme="minorHAnsi" w:hAnsiTheme="minorHAnsi" w:cstheme="minorHAnsi"/>
                <w:lang w:val="uk-UA"/>
              </w:rPr>
              <w:t xml:space="preserve"> </w:t>
            </w:r>
            <w:r w:rsidRPr="00BD4FE0">
              <w:rPr>
                <w:rFonts w:asciiTheme="minorHAnsi" w:hAnsiTheme="minorHAnsi" w:cstheme="minorHAnsi"/>
                <w:lang w:val="uk-UA"/>
              </w:rPr>
              <w:t xml:space="preserve">Договірні сторони складають </w:t>
            </w:r>
            <w:r w:rsidR="00FE398C" w:rsidRPr="00FE398C">
              <w:rPr>
                <w:rFonts w:asciiTheme="minorHAnsi" w:hAnsiTheme="minorHAnsi" w:cstheme="minorHAnsi"/>
                <w:lang w:val="uk-UA"/>
              </w:rPr>
              <w:t xml:space="preserve">Акт прийому-передачі </w:t>
            </w:r>
            <w:r w:rsidR="003C753B" w:rsidRPr="009247F0">
              <w:rPr>
                <w:rFonts w:asciiTheme="minorHAnsi" w:hAnsiTheme="minorHAnsi" w:cstheme="minorHAnsi"/>
                <w:bCs/>
                <w:lang w:val="uk-UA"/>
              </w:rPr>
              <w:t>Предмет</w:t>
            </w:r>
            <w:r w:rsidR="003C753B">
              <w:rPr>
                <w:rFonts w:asciiTheme="minorHAnsi" w:hAnsiTheme="minorHAnsi" w:cstheme="minorHAnsi"/>
                <w:bCs/>
                <w:lang w:val="uk-UA"/>
              </w:rPr>
              <w:t>у</w:t>
            </w:r>
            <w:r w:rsidR="003C753B" w:rsidRPr="009247F0">
              <w:rPr>
                <w:rFonts w:asciiTheme="minorHAnsi" w:hAnsiTheme="minorHAnsi" w:cstheme="minorHAnsi"/>
                <w:bCs/>
                <w:lang w:val="uk-UA"/>
              </w:rPr>
              <w:t xml:space="preserve"> </w:t>
            </w:r>
            <w:r w:rsidRPr="00BD4FE0">
              <w:rPr>
                <w:rFonts w:asciiTheme="minorHAnsi" w:hAnsiTheme="minorHAnsi" w:cstheme="minorHAnsi"/>
                <w:lang w:val="uk-UA"/>
              </w:rPr>
              <w:t xml:space="preserve">оренди та облаштування квартири, який додається до цього договору у вигляді </w:t>
            </w:r>
            <w:r w:rsidR="00EA1869">
              <w:rPr>
                <w:rFonts w:asciiTheme="minorHAnsi" w:hAnsiTheme="minorHAnsi" w:cstheme="minorHAnsi"/>
                <w:lang w:val="uk-UA"/>
              </w:rPr>
              <w:t>Д</w:t>
            </w:r>
            <w:r w:rsidRPr="00BD4FE0">
              <w:rPr>
                <w:rFonts w:asciiTheme="minorHAnsi" w:hAnsiTheme="minorHAnsi" w:cstheme="minorHAnsi"/>
                <w:lang w:val="uk-UA"/>
              </w:rPr>
              <w:t>одатк</w:t>
            </w:r>
            <w:r w:rsidR="00EA1869">
              <w:rPr>
                <w:rFonts w:asciiTheme="minorHAnsi" w:hAnsiTheme="minorHAnsi" w:cstheme="minorHAnsi"/>
                <w:lang w:val="uk-UA"/>
              </w:rPr>
              <w:t>у</w:t>
            </w:r>
            <w:r w:rsidRPr="00BD4FE0">
              <w:rPr>
                <w:rFonts w:asciiTheme="minorHAnsi" w:hAnsiTheme="minorHAnsi" w:cstheme="minorHAnsi"/>
                <w:lang w:val="uk-UA"/>
              </w:rPr>
              <w:t xml:space="preserve"> </w:t>
            </w:r>
            <w:r w:rsidR="00EA1869">
              <w:rPr>
                <w:rFonts w:asciiTheme="minorHAnsi" w:hAnsiTheme="minorHAnsi" w:cstheme="minorHAnsi"/>
                <w:lang w:val="uk-UA"/>
              </w:rPr>
              <w:t>№</w:t>
            </w:r>
            <w:r w:rsidRPr="00BD4FE0">
              <w:rPr>
                <w:rFonts w:asciiTheme="minorHAnsi" w:hAnsiTheme="minorHAnsi" w:cstheme="minorHAnsi"/>
                <w:lang w:val="uk-UA"/>
              </w:rPr>
              <w:t>1</w:t>
            </w:r>
            <w:r w:rsidR="00EA1869" w:rsidRPr="00BD4FE0">
              <w:rPr>
                <w:rFonts w:asciiTheme="minorHAnsi" w:hAnsiTheme="minorHAnsi" w:cstheme="minorHAnsi"/>
                <w:lang w:val="uk-UA"/>
              </w:rPr>
              <w:t xml:space="preserve"> до нього</w:t>
            </w:r>
            <w:r w:rsidRPr="00BD4FE0">
              <w:rPr>
                <w:rFonts w:asciiTheme="minorHAnsi" w:hAnsiTheme="minorHAnsi" w:cstheme="minorHAnsi"/>
                <w:lang w:val="uk-UA"/>
              </w:rPr>
              <w:t>.</w:t>
            </w:r>
          </w:p>
          <w:p w14:paraId="14809C69" w14:textId="464A0011" w:rsidR="00BD4FE0" w:rsidRPr="00BD4FE0" w:rsidRDefault="00BD4FE0" w:rsidP="00773DEB">
            <w:pPr>
              <w:pStyle w:val="Bezriadkovania"/>
              <w:numPr>
                <w:ilvl w:val="0"/>
                <w:numId w:val="16"/>
              </w:numPr>
              <w:spacing w:line="276" w:lineRule="auto"/>
              <w:ind w:left="155" w:hanging="180"/>
              <w:jc w:val="both"/>
              <w:rPr>
                <w:rFonts w:asciiTheme="minorHAnsi" w:hAnsiTheme="minorHAnsi" w:cstheme="minorHAnsi"/>
                <w:lang w:val="uk-UA"/>
              </w:rPr>
            </w:pPr>
            <w:r>
              <w:rPr>
                <w:rFonts w:asciiTheme="minorHAnsi" w:hAnsiTheme="minorHAnsi" w:cstheme="minorHAnsi"/>
                <w:lang w:val="uk-UA"/>
              </w:rPr>
              <w:t xml:space="preserve"> </w:t>
            </w:r>
            <w:r w:rsidR="00EA1869" w:rsidRPr="00BD4FE0">
              <w:rPr>
                <w:rFonts w:asciiTheme="minorHAnsi" w:hAnsiTheme="minorHAnsi" w:cstheme="minorHAnsi"/>
                <w:lang w:val="uk-UA"/>
              </w:rPr>
              <w:t xml:space="preserve">Наймодавець </w:t>
            </w:r>
            <w:r w:rsidRPr="00BD4FE0">
              <w:rPr>
                <w:rFonts w:asciiTheme="minorHAnsi" w:hAnsiTheme="minorHAnsi" w:cstheme="minorHAnsi"/>
                <w:lang w:val="uk-UA"/>
              </w:rPr>
              <w:t xml:space="preserve">зобов'язується забезпечити </w:t>
            </w:r>
            <w:r w:rsidR="00EA1869">
              <w:rPr>
                <w:rFonts w:asciiTheme="minorHAnsi" w:hAnsiTheme="minorHAnsi" w:cstheme="minorHAnsi"/>
                <w:lang w:val="uk-UA"/>
              </w:rPr>
              <w:t>Н</w:t>
            </w:r>
            <w:r w:rsidR="00EA1869" w:rsidRPr="00BD4FE0">
              <w:rPr>
                <w:rFonts w:asciiTheme="minorHAnsi" w:hAnsiTheme="minorHAnsi" w:cstheme="minorHAnsi"/>
                <w:lang w:val="uk-UA"/>
              </w:rPr>
              <w:t>аймач</w:t>
            </w:r>
            <w:r w:rsidR="00EA1869">
              <w:rPr>
                <w:rFonts w:asciiTheme="minorHAnsi" w:hAnsiTheme="minorHAnsi" w:cstheme="minorHAnsi"/>
                <w:lang w:val="uk-UA"/>
              </w:rPr>
              <w:t>еві</w:t>
            </w:r>
            <w:r w:rsidR="00EA1869" w:rsidRPr="00BD4FE0">
              <w:rPr>
                <w:rFonts w:asciiTheme="minorHAnsi" w:hAnsiTheme="minorHAnsi" w:cstheme="minorHAnsi"/>
                <w:lang w:val="uk-UA"/>
              </w:rPr>
              <w:t xml:space="preserve"> </w:t>
            </w:r>
            <w:r w:rsidRPr="00BD4FE0">
              <w:rPr>
                <w:rFonts w:asciiTheme="minorHAnsi" w:hAnsiTheme="minorHAnsi" w:cstheme="minorHAnsi"/>
                <w:lang w:val="uk-UA"/>
              </w:rPr>
              <w:t xml:space="preserve">повне і безперебійне здійснення прав, пов'язаних з використанням </w:t>
            </w:r>
            <w:r w:rsidR="003C753B" w:rsidRPr="009247F0">
              <w:rPr>
                <w:rFonts w:asciiTheme="minorHAnsi" w:hAnsiTheme="minorHAnsi" w:cstheme="minorHAnsi"/>
                <w:bCs/>
                <w:lang w:val="uk-UA"/>
              </w:rPr>
              <w:t>Предмет</w:t>
            </w:r>
            <w:r w:rsidR="003C753B">
              <w:rPr>
                <w:rFonts w:asciiTheme="minorHAnsi" w:hAnsiTheme="minorHAnsi" w:cstheme="minorHAnsi"/>
                <w:bCs/>
                <w:lang w:val="uk-UA"/>
              </w:rPr>
              <w:t>у</w:t>
            </w:r>
            <w:r w:rsidR="003C753B" w:rsidRPr="009247F0">
              <w:rPr>
                <w:rFonts w:asciiTheme="minorHAnsi" w:hAnsiTheme="minorHAnsi" w:cstheme="minorHAnsi"/>
                <w:bCs/>
                <w:lang w:val="uk-UA"/>
              </w:rPr>
              <w:t xml:space="preserve"> </w:t>
            </w:r>
            <w:r w:rsidRPr="00BD4FE0">
              <w:rPr>
                <w:rFonts w:asciiTheme="minorHAnsi" w:hAnsiTheme="minorHAnsi" w:cstheme="minorHAnsi"/>
                <w:lang w:val="uk-UA"/>
              </w:rPr>
              <w:t>оренди.</w:t>
            </w:r>
          </w:p>
        </w:tc>
      </w:tr>
      <w:tr w:rsidR="00406AC9" w:rsidRPr="00DE62B8" w14:paraId="2B879D0C" w14:textId="77777777" w:rsidTr="00872349">
        <w:tc>
          <w:tcPr>
            <w:tcW w:w="4862" w:type="dxa"/>
          </w:tcPr>
          <w:p w14:paraId="5E86B858" w14:textId="77777777" w:rsidR="00F82C44" w:rsidRPr="00DE62B8" w:rsidRDefault="00F82C44" w:rsidP="00DE62B8">
            <w:pPr>
              <w:pStyle w:val="Bezriadkovania"/>
              <w:spacing w:line="276" w:lineRule="auto"/>
              <w:jc w:val="center"/>
              <w:rPr>
                <w:rFonts w:asciiTheme="minorHAnsi" w:hAnsiTheme="minorHAnsi" w:cstheme="minorHAnsi"/>
                <w:b/>
              </w:rPr>
            </w:pPr>
            <w:r w:rsidRPr="00DE62B8">
              <w:rPr>
                <w:rFonts w:asciiTheme="minorHAnsi" w:hAnsiTheme="minorHAnsi" w:cstheme="minorHAnsi"/>
                <w:b/>
              </w:rPr>
              <w:lastRenderedPageBreak/>
              <w:t>Článok IX</w:t>
            </w:r>
          </w:p>
          <w:p w14:paraId="715AEB19" w14:textId="77777777" w:rsidR="00F82C44" w:rsidRPr="00DE62B8" w:rsidRDefault="00F82C44" w:rsidP="00DE62B8">
            <w:pPr>
              <w:pStyle w:val="Bezriadkovania"/>
              <w:spacing w:line="276" w:lineRule="auto"/>
              <w:jc w:val="center"/>
              <w:rPr>
                <w:rFonts w:asciiTheme="minorHAnsi" w:hAnsiTheme="minorHAnsi" w:cstheme="minorHAnsi"/>
                <w:b/>
              </w:rPr>
            </w:pPr>
            <w:r w:rsidRPr="00DE62B8">
              <w:rPr>
                <w:rFonts w:asciiTheme="minorHAnsi" w:hAnsiTheme="minorHAnsi" w:cstheme="minorHAnsi"/>
                <w:b/>
              </w:rPr>
              <w:t>Skončenie nájmu</w:t>
            </w:r>
          </w:p>
          <w:p w14:paraId="47FA03D6" w14:textId="77777777" w:rsidR="00F82C44" w:rsidRPr="00DE62B8" w:rsidRDefault="00F82C44" w:rsidP="00DE62B8">
            <w:pPr>
              <w:pStyle w:val="Bezriadkovania"/>
              <w:spacing w:line="276" w:lineRule="auto"/>
              <w:jc w:val="both"/>
              <w:rPr>
                <w:rFonts w:asciiTheme="minorHAnsi" w:hAnsiTheme="minorHAnsi" w:cstheme="minorHAnsi"/>
                <w:b/>
              </w:rPr>
            </w:pPr>
          </w:p>
          <w:p w14:paraId="5D71F5FE" w14:textId="77777777" w:rsidR="00F82C44" w:rsidRPr="00DE62B8" w:rsidRDefault="00F82C44" w:rsidP="00DE62B8">
            <w:pPr>
              <w:numPr>
                <w:ilvl w:val="0"/>
                <w:numId w:val="7"/>
              </w:numPr>
              <w:spacing w:after="0"/>
              <w:ind w:left="426" w:hanging="426"/>
              <w:jc w:val="both"/>
              <w:rPr>
                <w:rFonts w:asciiTheme="minorHAnsi" w:hAnsiTheme="minorHAnsi" w:cstheme="minorHAnsi"/>
              </w:rPr>
            </w:pPr>
            <w:r w:rsidRPr="00DE62B8">
              <w:rPr>
                <w:rFonts w:asciiTheme="minorHAnsi" w:hAnsiTheme="minorHAnsi" w:cstheme="minorHAnsi"/>
              </w:rPr>
              <w:t>Nájomný pomer zanikne:</w:t>
            </w:r>
          </w:p>
          <w:p w14:paraId="77F6F586" w14:textId="77777777" w:rsidR="00F82C44" w:rsidRPr="00DE62B8" w:rsidRDefault="00F82C44" w:rsidP="00773DEB">
            <w:pPr>
              <w:numPr>
                <w:ilvl w:val="1"/>
                <w:numId w:val="7"/>
              </w:numPr>
              <w:spacing w:after="0" w:line="240" w:lineRule="auto"/>
              <w:ind w:left="993" w:hanging="567"/>
              <w:jc w:val="both"/>
              <w:rPr>
                <w:rFonts w:asciiTheme="minorHAnsi" w:hAnsiTheme="minorHAnsi" w:cstheme="minorHAnsi"/>
              </w:rPr>
            </w:pPr>
            <w:r w:rsidRPr="00DE62B8">
              <w:rPr>
                <w:rFonts w:asciiTheme="minorHAnsi" w:hAnsiTheme="minorHAnsi" w:cstheme="minorHAnsi"/>
              </w:rPr>
              <w:t>uplynutím času, na ktorý bol dohodnutý,</w:t>
            </w:r>
          </w:p>
          <w:p w14:paraId="5836173B" w14:textId="77777777" w:rsidR="00F82C44" w:rsidRPr="00DE62B8" w:rsidRDefault="00F82C44" w:rsidP="00773DEB">
            <w:pPr>
              <w:numPr>
                <w:ilvl w:val="1"/>
                <w:numId w:val="7"/>
              </w:numPr>
              <w:spacing w:after="0" w:line="240" w:lineRule="auto"/>
              <w:ind w:left="993" w:hanging="567"/>
              <w:jc w:val="both"/>
              <w:rPr>
                <w:rFonts w:asciiTheme="minorHAnsi" w:hAnsiTheme="minorHAnsi" w:cstheme="minorHAnsi"/>
              </w:rPr>
            </w:pPr>
            <w:r w:rsidRPr="00DE62B8">
              <w:rPr>
                <w:rFonts w:asciiTheme="minorHAnsi" w:hAnsiTheme="minorHAnsi" w:cstheme="minorHAnsi"/>
              </w:rPr>
              <w:t>písomnou dohodou medzi prenajímateľom a nájomcom,</w:t>
            </w:r>
          </w:p>
          <w:p w14:paraId="2E260E86" w14:textId="77777777" w:rsidR="00F82C44" w:rsidRPr="00DE62B8" w:rsidRDefault="00F82C44" w:rsidP="00773DEB">
            <w:pPr>
              <w:numPr>
                <w:ilvl w:val="1"/>
                <w:numId w:val="7"/>
              </w:numPr>
              <w:spacing w:after="0" w:line="240" w:lineRule="auto"/>
              <w:ind w:left="993" w:hanging="567"/>
              <w:jc w:val="both"/>
              <w:rPr>
                <w:rFonts w:asciiTheme="minorHAnsi" w:hAnsiTheme="minorHAnsi" w:cstheme="minorHAnsi"/>
              </w:rPr>
            </w:pPr>
            <w:r w:rsidRPr="00DE62B8">
              <w:rPr>
                <w:rFonts w:asciiTheme="minorHAnsi" w:hAnsiTheme="minorHAnsi" w:cstheme="minorHAnsi"/>
              </w:rPr>
              <w:t>písomnou výpoveďou jednej zo zmluvných strán za podmienok uvedených v tejto Zmluve,</w:t>
            </w:r>
          </w:p>
          <w:p w14:paraId="0507E73A" w14:textId="77777777" w:rsidR="00F82C44" w:rsidRPr="00DE62B8" w:rsidRDefault="00F82C44" w:rsidP="00773DEB">
            <w:pPr>
              <w:numPr>
                <w:ilvl w:val="1"/>
                <w:numId w:val="7"/>
              </w:numPr>
              <w:spacing w:after="0" w:line="240" w:lineRule="auto"/>
              <w:ind w:left="993" w:hanging="567"/>
              <w:jc w:val="both"/>
              <w:rPr>
                <w:rFonts w:asciiTheme="minorHAnsi" w:hAnsiTheme="minorHAnsi" w:cstheme="minorHAnsi"/>
              </w:rPr>
            </w:pPr>
            <w:r w:rsidRPr="00DE62B8">
              <w:rPr>
                <w:rFonts w:asciiTheme="minorHAnsi" w:hAnsiTheme="minorHAnsi" w:cstheme="minorHAnsi"/>
              </w:rPr>
              <w:t>písomným odstúpením od Zmluvy jednej zo zmluvných strán za podmienok uvedených v tejto Zmluve alebo podľa Zákona; nájomná zmluva sa zrušuje okamihom doručenia odstúpenia od Zmluvy druhej zmluvnej strane,</w:t>
            </w:r>
          </w:p>
          <w:p w14:paraId="1B3E468F" w14:textId="587E1391" w:rsidR="00F82C44" w:rsidRDefault="00F82C44" w:rsidP="00773DEB">
            <w:pPr>
              <w:numPr>
                <w:ilvl w:val="1"/>
                <w:numId w:val="7"/>
              </w:numPr>
              <w:spacing w:after="0" w:line="240" w:lineRule="auto"/>
              <w:ind w:left="993" w:hanging="567"/>
              <w:jc w:val="both"/>
              <w:rPr>
                <w:rFonts w:asciiTheme="minorHAnsi" w:hAnsiTheme="minorHAnsi" w:cstheme="minorHAnsi"/>
              </w:rPr>
            </w:pPr>
            <w:r w:rsidRPr="00DE62B8">
              <w:rPr>
                <w:rFonts w:asciiTheme="minorHAnsi" w:hAnsiTheme="minorHAnsi" w:cstheme="minorHAnsi"/>
              </w:rPr>
              <w:t>zánikom Predmetu nájmu.</w:t>
            </w:r>
          </w:p>
          <w:p w14:paraId="77C18148" w14:textId="77777777" w:rsidR="00AD3067" w:rsidRPr="00DE62B8" w:rsidRDefault="00AD3067" w:rsidP="00AD3067">
            <w:pPr>
              <w:spacing w:after="0" w:line="240" w:lineRule="auto"/>
              <w:jc w:val="both"/>
              <w:rPr>
                <w:rFonts w:asciiTheme="minorHAnsi" w:hAnsiTheme="minorHAnsi" w:cstheme="minorHAnsi"/>
              </w:rPr>
            </w:pPr>
          </w:p>
          <w:p w14:paraId="3F258F0D" w14:textId="77777777" w:rsidR="00F82C44" w:rsidRPr="00DE62B8" w:rsidRDefault="00F82C44" w:rsidP="00DE62B8">
            <w:pPr>
              <w:numPr>
                <w:ilvl w:val="0"/>
                <w:numId w:val="7"/>
              </w:numPr>
              <w:spacing w:after="0"/>
              <w:ind w:left="426" w:hanging="426"/>
              <w:jc w:val="both"/>
              <w:rPr>
                <w:rFonts w:asciiTheme="minorHAnsi" w:hAnsiTheme="minorHAnsi" w:cstheme="minorHAnsi"/>
              </w:rPr>
            </w:pPr>
            <w:r w:rsidRPr="00DE62B8">
              <w:rPr>
                <w:rFonts w:asciiTheme="minorHAnsi" w:hAnsiTheme="minorHAnsi" w:cstheme="minorHAnsi"/>
              </w:rPr>
              <w:t>Prenajímateľ môže vypovedať nájom pred uplynutím dohodnutej doby z nasledovných dôvodov:</w:t>
            </w:r>
          </w:p>
          <w:p w14:paraId="1EEDBAEB" w14:textId="13FBDD03" w:rsidR="00F82C44" w:rsidRDefault="00F82C44" w:rsidP="00773DEB">
            <w:pPr>
              <w:numPr>
                <w:ilvl w:val="1"/>
                <w:numId w:val="7"/>
              </w:numPr>
              <w:spacing w:after="0" w:line="240" w:lineRule="auto"/>
              <w:ind w:left="993" w:hanging="567"/>
              <w:jc w:val="both"/>
              <w:rPr>
                <w:rFonts w:asciiTheme="minorHAnsi" w:hAnsiTheme="minorHAnsi" w:cstheme="minorHAnsi"/>
              </w:rPr>
            </w:pPr>
            <w:r w:rsidRPr="00DE62B8">
              <w:rPr>
                <w:rFonts w:asciiTheme="minorHAnsi" w:hAnsiTheme="minorHAnsi" w:cstheme="minorHAnsi"/>
              </w:rPr>
              <w:t>nájomca alebo ten, kto s ním v byte žije alebo sa v byte nachádza so súhlasom nájomcu, napriek predchádzajúcemu písomnému upozorneniu prenajímateľa poškodzuje byt alebo jeho zariadenie alebo spoločné časti, spoločné zariadenia domu alebo inak hrubo porušuje dobré mravy alebo domový poriadok v dome, v ktorom sa byt nachádza,</w:t>
            </w:r>
          </w:p>
          <w:p w14:paraId="405A88E4" w14:textId="77777777" w:rsidR="00EA1869" w:rsidRPr="00DE62B8" w:rsidRDefault="00EA1869" w:rsidP="00EA1869">
            <w:pPr>
              <w:spacing w:after="0" w:line="240" w:lineRule="auto"/>
              <w:ind w:left="993"/>
              <w:jc w:val="both"/>
              <w:rPr>
                <w:rFonts w:asciiTheme="minorHAnsi" w:hAnsiTheme="minorHAnsi" w:cstheme="minorHAnsi"/>
              </w:rPr>
            </w:pPr>
          </w:p>
          <w:p w14:paraId="21289101" w14:textId="77777777" w:rsidR="00F82C44" w:rsidRPr="00DE62B8" w:rsidRDefault="00F82C44" w:rsidP="00773DEB">
            <w:pPr>
              <w:numPr>
                <w:ilvl w:val="1"/>
                <w:numId w:val="7"/>
              </w:numPr>
              <w:spacing w:after="0" w:line="240" w:lineRule="auto"/>
              <w:ind w:left="993" w:hanging="567"/>
              <w:jc w:val="both"/>
              <w:rPr>
                <w:rFonts w:asciiTheme="minorHAnsi" w:hAnsiTheme="minorHAnsi" w:cstheme="minorHAnsi"/>
              </w:rPr>
            </w:pPr>
            <w:r w:rsidRPr="00DE62B8">
              <w:rPr>
                <w:rFonts w:asciiTheme="minorHAnsi" w:hAnsiTheme="minorHAnsi" w:cstheme="minorHAnsi"/>
              </w:rPr>
              <w:t xml:space="preserve">nájomca riadne a včas nezaplatil nájomné alebo úhrady za čas dlhší ako dva mesiace, </w:t>
            </w:r>
          </w:p>
          <w:p w14:paraId="2C4F9FB7" w14:textId="77777777" w:rsidR="00F82C44" w:rsidRPr="00DE62B8" w:rsidRDefault="00F82C44" w:rsidP="00773DEB">
            <w:pPr>
              <w:numPr>
                <w:ilvl w:val="1"/>
                <w:numId w:val="7"/>
              </w:numPr>
              <w:spacing w:after="0" w:line="240" w:lineRule="auto"/>
              <w:ind w:left="993" w:hanging="567"/>
              <w:jc w:val="both"/>
              <w:rPr>
                <w:rFonts w:asciiTheme="minorHAnsi" w:hAnsiTheme="minorHAnsi" w:cstheme="minorHAnsi"/>
              </w:rPr>
            </w:pPr>
            <w:r w:rsidRPr="00DE62B8">
              <w:rPr>
                <w:rFonts w:asciiTheme="minorHAnsi" w:hAnsiTheme="minorHAnsi" w:cstheme="minorHAnsi"/>
              </w:rPr>
              <w:t>nájomca napriek písomnej výzve prenajímateľa nedoplnil zábezpeku do pôvodnej výšky,</w:t>
            </w:r>
          </w:p>
          <w:p w14:paraId="05AF0CD8" w14:textId="2B0C1D0F" w:rsidR="00F82C44" w:rsidRDefault="00F82C44" w:rsidP="00773DEB">
            <w:pPr>
              <w:numPr>
                <w:ilvl w:val="1"/>
                <w:numId w:val="7"/>
              </w:numPr>
              <w:spacing w:after="0" w:line="240" w:lineRule="auto"/>
              <w:ind w:left="993" w:hanging="567"/>
              <w:jc w:val="both"/>
              <w:rPr>
                <w:rFonts w:asciiTheme="minorHAnsi" w:hAnsiTheme="minorHAnsi" w:cstheme="minorHAnsi"/>
              </w:rPr>
            </w:pPr>
            <w:r w:rsidRPr="00DE62B8">
              <w:rPr>
                <w:rFonts w:asciiTheme="minorHAnsi" w:hAnsiTheme="minorHAnsi" w:cstheme="minorHAnsi"/>
              </w:rPr>
              <w:t>nájomca užíva Predmet nájmu v rozpore s dohodnutým účelom,</w:t>
            </w:r>
          </w:p>
          <w:p w14:paraId="0AC39075" w14:textId="77777777" w:rsidR="00AD3067" w:rsidRPr="00DE62B8" w:rsidRDefault="00AD3067" w:rsidP="00AD3067">
            <w:pPr>
              <w:spacing w:after="0" w:line="240" w:lineRule="auto"/>
              <w:ind w:left="993"/>
              <w:jc w:val="both"/>
              <w:rPr>
                <w:rFonts w:asciiTheme="minorHAnsi" w:hAnsiTheme="minorHAnsi" w:cstheme="minorHAnsi"/>
              </w:rPr>
            </w:pPr>
          </w:p>
          <w:p w14:paraId="278C7A62" w14:textId="77777777" w:rsidR="00F82C44" w:rsidRPr="00DE62B8" w:rsidRDefault="00F82C44" w:rsidP="00773DEB">
            <w:pPr>
              <w:numPr>
                <w:ilvl w:val="1"/>
                <w:numId w:val="7"/>
              </w:numPr>
              <w:spacing w:after="0" w:line="240" w:lineRule="auto"/>
              <w:ind w:left="993" w:hanging="567"/>
              <w:jc w:val="both"/>
              <w:rPr>
                <w:rFonts w:asciiTheme="minorHAnsi" w:hAnsiTheme="minorHAnsi" w:cstheme="minorHAnsi"/>
              </w:rPr>
            </w:pPr>
            <w:r w:rsidRPr="00DE62B8">
              <w:rPr>
                <w:rFonts w:asciiTheme="minorHAnsi" w:hAnsiTheme="minorHAnsi" w:cstheme="minorHAnsi"/>
              </w:rPr>
              <w:lastRenderedPageBreak/>
              <w:t>prenajímateľ potrebuje byt pre seba, svojho manžela, pre svoje deti, vnukov, zaťa alebo nevestu, svojich rodičov, alebo súrodencov,</w:t>
            </w:r>
          </w:p>
          <w:p w14:paraId="533FD91E" w14:textId="2F679F0A" w:rsidR="00F82C44" w:rsidRDefault="00F82C44" w:rsidP="00773DEB">
            <w:pPr>
              <w:numPr>
                <w:ilvl w:val="1"/>
                <w:numId w:val="7"/>
              </w:numPr>
              <w:spacing w:after="0" w:line="240" w:lineRule="auto"/>
              <w:ind w:left="993" w:hanging="567"/>
              <w:jc w:val="both"/>
              <w:rPr>
                <w:rFonts w:asciiTheme="minorHAnsi" w:hAnsiTheme="minorHAnsi" w:cstheme="minorHAnsi"/>
              </w:rPr>
            </w:pPr>
            <w:r w:rsidRPr="00DE62B8">
              <w:rPr>
                <w:rFonts w:asciiTheme="minorHAnsi" w:hAnsiTheme="minorHAnsi" w:cstheme="minorHAnsi"/>
              </w:rPr>
              <w:t>nájomca v rozpore s touto Zmluvou prenechal byt alebo jeho časť tretej osobe do podnájmu.</w:t>
            </w:r>
          </w:p>
          <w:p w14:paraId="354D1727" w14:textId="77777777" w:rsidR="00AD3067" w:rsidRPr="00DE62B8" w:rsidRDefault="00AD3067" w:rsidP="00AD3067">
            <w:pPr>
              <w:spacing w:after="0" w:line="240" w:lineRule="auto"/>
              <w:ind w:left="993"/>
              <w:jc w:val="both"/>
              <w:rPr>
                <w:rFonts w:asciiTheme="minorHAnsi" w:hAnsiTheme="minorHAnsi" w:cstheme="minorHAnsi"/>
              </w:rPr>
            </w:pPr>
          </w:p>
          <w:p w14:paraId="537933BB" w14:textId="77777777" w:rsidR="00F82C44" w:rsidRPr="00DE62B8" w:rsidRDefault="00F82C44" w:rsidP="00DE62B8">
            <w:pPr>
              <w:numPr>
                <w:ilvl w:val="0"/>
                <w:numId w:val="7"/>
              </w:numPr>
              <w:spacing w:after="0"/>
              <w:ind w:left="426" w:hanging="426"/>
              <w:jc w:val="both"/>
              <w:rPr>
                <w:rFonts w:asciiTheme="minorHAnsi" w:hAnsiTheme="minorHAnsi" w:cstheme="minorHAnsi"/>
              </w:rPr>
            </w:pPr>
            <w:r w:rsidRPr="00DE62B8">
              <w:rPr>
                <w:rFonts w:asciiTheme="minorHAnsi" w:hAnsiTheme="minorHAnsi" w:cstheme="minorHAnsi"/>
              </w:rPr>
              <w:t>Nájomca môže vypovedať nájom pred uplynutím dohodnutej doby z nasledovných dôvodov:</w:t>
            </w:r>
          </w:p>
          <w:p w14:paraId="6BC272FC" w14:textId="77777777" w:rsidR="00F82C44" w:rsidRPr="00DE62B8" w:rsidRDefault="00F82C44" w:rsidP="00925029">
            <w:pPr>
              <w:numPr>
                <w:ilvl w:val="1"/>
                <w:numId w:val="7"/>
              </w:numPr>
              <w:spacing w:after="0" w:line="240" w:lineRule="auto"/>
              <w:ind w:left="993" w:hanging="567"/>
              <w:jc w:val="both"/>
              <w:rPr>
                <w:rFonts w:asciiTheme="minorHAnsi" w:hAnsiTheme="minorHAnsi" w:cstheme="minorHAnsi"/>
              </w:rPr>
            </w:pPr>
            <w:r w:rsidRPr="00DE62B8">
              <w:rPr>
                <w:rFonts w:asciiTheme="minorHAnsi" w:hAnsiTheme="minorHAnsi" w:cstheme="minorHAnsi"/>
              </w:rPr>
              <w:t>Predmet nájmu nie je spôsobilý na dohodnuté užívanie a táto skutočnosť nebola spôsobená zavinením nájomcu alebo osôb s ním žijúcich v byte,</w:t>
            </w:r>
          </w:p>
          <w:p w14:paraId="1DC21686" w14:textId="77777777" w:rsidR="00F82C44" w:rsidRPr="00DE62B8" w:rsidRDefault="00F82C44" w:rsidP="00925029">
            <w:pPr>
              <w:numPr>
                <w:ilvl w:val="1"/>
                <w:numId w:val="7"/>
              </w:numPr>
              <w:spacing w:after="0" w:line="240" w:lineRule="auto"/>
              <w:ind w:left="993" w:hanging="567"/>
              <w:jc w:val="both"/>
              <w:rPr>
                <w:rFonts w:asciiTheme="minorHAnsi" w:hAnsiTheme="minorHAnsi" w:cstheme="minorHAnsi"/>
              </w:rPr>
            </w:pPr>
            <w:r w:rsidRPr="00DE62B8">
              <w:rPr>
                <w:rFonts w:asciiTheme="minorHAnsi" w:hAnsiTheme="minorHAnsi" w:cstheme="minorHAnsi"/>
              </w:rPr>
              <w:t>došlo k ukončeniu jeho pracovného pomeru, služobného pomeru, štátnozamestnaneckého pomeru alebo iného obdobného pomeru,</w:t>
            </w:r>
          </w:p>
          <w:p w14:paraId="39E6D897" w14:textId="4950092C" w:rsidR="00F82C44" w:rsidRDefault="00F82C44" w:rsidP="00925029">
            <w:pPr>
              <w:numPr>
                <w:ilvl w:val="1"/>
                <w:numId w:val="7"/>
              </w:numPr>
              <w:spacing w:after="0" w:line="240" w:lineRule="auto"/>
              <w:ind w:left="993" w:hanging="567"/>
              <w:jc w:val="both"/>
              <w:rPr>
                <w:rFonts w:asciiTheme="minorHAnsi" w:hAnsiTheme="minorHAnsi" w:cstheme="minorHAnsi"/>
              </w:rPr>
            </w:pPr>
            <w:r w:rsidRPr="00DE62B8">
              <w:rPr>
                <w:rFonts w:asciiTheme="minorHAnsi" w:hAnsiTheme="minorHAnsi" w:cstheme="minorHAnsi"/>
              </w:rPr>
              <w:t>mu vznikol nárok na sociálne bývanie podľa osobitného predpisu.</w:t>
            </w:r>
          </w:p>
          <w:p w14:paraId="1E7CB148" w14:textId="77777777" w:rsidR="00925029" w:rsidRPr="00DE62B8" w:rsidRDefault="00925029" w:rsidP="00925029">
            <w:pPr>
              <w:spacing w:after="0" w:line="240" w:lineRule="auto"/>
              <w:ind w:left="993"/>
              <w:jc w:val="both"/>
              <w:rPr>
                <w:rFonts w:asciiTheme="minorHAnsi" w:hAnsiTheme="minorHAnsi" w:cstheme="minorHAnsi"/>
              </w:rPr>
            </w:pPr>
          </w:p>
          <w:p w14:paraId="680FDE63" w14:textId="7441970C" w:rsidR="00F82C44" w:rsidRDefault="00F82C44" w:rsidP="00DE62B8">
            <w:pPr>
              <w:numPr>
                <w:ilvl w:val="0"/>
                <w:numId w:val="7"/>
              </w:numPr>
              <w:spacing w:after="0"/>
              <w:ind w:left="426" w:hanging="426"/>
              <w:jc w:val="both"/>
              <w:rPr>
                <w:rFonts w:asciiTheme="minorHAnsi" w:hAnsiTheme="minorHAnsi" w:cstheme="minorHAnsi"/>
              </w:rPr>
            </w:pPr>
            <w:r w:rsidRPr="00DE62B8">
              <w:rPr>
                <w:rFonts w:asciiTheme="minorHAnsi" w:hAnsiTheme="minorHAnsi" w:cstheme="minorHAnsi"/>
              </w:rPr>
              <w:t>Ak bola daná písomná výpoveď, skončí sa nájom uplynutím výpovednej lehoty. Výpovedná lehota začína plynúť dňom nasledujúcim po dni, v ktorom bola druhej zmluvnej strane doručená výpoveď. Výpovedná lehota je jeden mesiac. V prípade výpovede z dôvodov podľa bodu 2. písm. a. alebo b. alebo bodu 3. písm. a. tohto článku Zmluvy je výpovedná doba pätnásť dní.</w:t>
            </w:r>
          </w:p>
          <w:p w14:paraId="20DB84BC" w14:textId="77777777" w:rsidR="007E6F20" w:rsidRPr="005B009F" w:rsidRDefault="007E6F20" w:rsidP="007E6F20">
            <w:pPr>
              <w:spacing w:after="0"/>
              <w:jc w:val="both"/>
              <w:rPr>
                <w:rFonts w:asciiTheme="minorHAnsi" w:hAnsiTheme="minorHAnsi" w:cstheme="minorHAnsi"/>
                <w:sz w:val="16"/>
                <w:szCs w:val="16"/>
              </w:rPr>
            </w:pPr>
          </w:p>
          <w:p w14:paraId="43D36B62" w14:textId="77777777" w:rsidR="00F82C44" w:rsidRPr="00DE62B8" w:rsidRDefault="00F82C44" w:rsidP="00DE62B8">
            <w:pPr>
              <w:numPr>
                <w:ilvl w:val="0"/>
                <w:numId w:val="7"/>
              </w:numPr>
              <w:spacing w:after="0"/>
              <w:ind w:left="426" w:hanging="426"/>
              <w:jc w:val="both"/>
              <w:rPr>
                <w:rFonts w:asciiTheme="minorHAnsi" w:hAnsiTheme="minorHAnsi" w:cstheme="minorHAnsi"/>
              </w:rPr>
            </w:pPr>
            <w:r w:rsidRPr="00DE62B8">
              <w:rPr>
                <w:rFonts w:asciiTheme="minorHAnsi" w:hAnsiTheme="minorHAnsi" w:cstheme="minorHAnsi"/>
              </w:rPr>
              <w:t>Ak nájomca napriek písomnému upozorneniu opakovane porušuje povinnosti, ktorých porušenie by inak zakladalo právo prenajímateľa ukončiť nájomný pomer výpoveďou, je prenajímateľ oprávnený od Zmluvy odstúpiť. Nájomca je oprávnený od Zmluvy odstúpiť, ak Predmet nájmu nie je spôsobilý na dohodnuté užívanie.</w:t>
            </w:r>
          </w:p>
          <w:p w14:paraId="10839B73" w14:textId="77777777" w:rsidR="00406AC9" w:rsidRPr="00DE62B8" w:rsidRDefault="00406AC9" w:rsidP="00DE62B8">
            <w:pPr>
              <w:pStyle w:val="Bezriadkovania"/>
              <w:spacing w:line="276" w:lineRule="auto"/>
              <w:rPr>
                <w:rFonts w:asciiTheme="minorHAnsi" w:hAnsiTheme="minorHAnsi" w:cstheme="minorHAnsi"/>
                <w:b/>
              </w:rPr>
            </w:pPr>
          </w:p>
        </w:tc>
        <w:tc>
          <w:tcPr>
            <w:tcW w:w="4858" w:type="dxa"/>
          </w:tcPr>
          <w:p w14:paraId="0C048047" w14:textId="77777777" w:rsidR="00BD4FE0" w:rsidRPr="00BD4FE0" w:rsidRDefault="00BD4FE0" w:rsidP="00BD4FE0">
            <w:pPr>
              <w:pStyle w:val="Bezriadkovania"/>
              <w:spacing w:line="276" w:lineRule="auto"/>
              <w:jc w:val="center"/>
              <w:rPr>
                <w:rFonts w:asciiTheme="minorHAnsi" w:hAnsiTheme="minorHAnsi" w:cstheme="minorHAnsi"/>
                <w:b/>
              </w:rPr>
            </w:pPr>
            <w:proofErr w:type="spellStart"/>
            <w:r w:rsidRPr="00BD4FE0">
              <w:rPr>
                <w:rFonts w:asciiTheme="minorHAnsi" w:hAnsiTheme="minorHAnsi" w:cstheme="minorHAnsi"/>
                <w:b/>
              </w:rPr>
              <w:lastRenderedPageBreak/>
              <w:t>Стаття</w:t>
            </w:r>
            <w:proofErr w:type="spellEnd"/>
            <w:r w:rsidRPr="00BD4FE0">
              <w:rPr>
                <w:rFonts w:asciiTheme="minorHAnsi" w:hAnsiTheme="minorHAnsi" w:cstheme="minorHAnsi"/>
                <w:b/>
              </w:rPr>
              <w:t xml:space="preserve"> IX</w:t>
            </w:r>
          </w:p>
          <w:p w14:paraId="6856FF82" w14:textId="77777777" w:rsidR="00406AC9" w:rsidRPr="00BD4FE0" w:rsidRDefault="00BD4FE0" w:rsidP="00BD4FE0">
            <w:pPr>
              <w:pStyle w:val="Bezriadkovania"/>
              <w:spacing w:line="276" w:lineRule="auto"/>
              <w:jc w:val="center"/>
              <w:rPr>
                <w:rFonts w:asciiTheme="minorHAnsi" w:hAnsiTheme="minorHAnsi" w:cstheme="minorHAnsi"/>
                <w:b/>
              </w:rPr>
            </w:pPr>
            <w:proofErr w:type="spellStart"/>
            <w:r w:rsidRPr="00BD4FE0">
              <w:rPr>
                <w:rFonts w:asciiTheme="minorHAnsi" w:hAnsiTheme="minorHAnsi" w:cstheme="minorHAnsi"/>
                <w:b/>
              </w:rPr>
              <w:t>Розірвання</w:t>
            </w:r>
            <w:proofErr w:type="spellEnd"/>
            <w:r w:rsidRPr="00BD4FE0">
              <w:rPr>
                <w:rFonts w:asciiTheme="minorHAnsi" w:hAnsiTheme="minorHAnsi" w:cstheme="minorHAnsi"/>
                <w:b/>
              </w:rPr>
              <w:t xml:space="preserve"> </w:t>
            </w:r>
            <w:proofErr w:type="spellStart"/>
            <w:r w:rsidRPr="00BD4FE0">
              <w:rPr>
                <w:rFonts w:asciiTheme="minorHAnsi" w:hAnsiTheme="minorHAnsi" w:cstheme="minorHAnsi"/>
                <w:b/>
              </w:rPr>
              <w:t>договору</w:t>
            </w:r>
            <w:proofErr w:type="spellEnd"/>
            <w:r w:rsidRPr="00BD4FE0">
              <w:rPr>
                <w:rFonts w:asciiTheme="minorHAnsi" w:hAnsiTheme="minorHAnsi" w:cstheme="minorHAnsi"/>
                <w:b/>
              </w:rPr>
              <w:t xml:space="preserve"> </w:t>
            </w:r>
            <w:proofErr w:type="spellStart"/>
            <w:r w:rsidRPr="00BD4FE0">
              <w:rPr>
                <w:rFonts w:asciiTheme="minorHAnsi" w:hAnsiTheme="minorHAnsi" w:cstheme="minorHAnsi"/>
                <w:b/>
              </w:rPr>
              <w:t>оренди</w:t>
            </w:r>
            <w:proofErr w:type="spellEnd"/>
          </w:p>
          <w:p w14:paraId="31B1FC6A" w14:textId="77777777" w:rsidR="00BD4FE0" w:rsidRPr="00BD4FE0" w:rsidRDefault="00BD4FE0" w:rsidP="00BD4FE0">
            <w:pPr>
              <w:pStyle w:val="Bezriadkovania"/>
              <w:spacing w:line="276" w:lineRule="auto"/>
              <w:jc w:val="center"/>
              <w:rPr>
                <w:rFonts w:asciiTheme="minorHAnsi" w:hAnsiTheme="minorHAnsi" w:cstheme="minorHAnsi"/>
                <w:b/>
              </w:rPr>
            </w:pPr>
          </w:p>
          <w:p w14:paraId="0277E8D2" w14:textId="77777777" w:rsidR="00BD4FE0" w:rsidRDefault="00BD4FE0" w:rsidP="00773DEB">
            <w:pPr>
              <w:pStyle w:val="Bezriadkovania"/>
              <w:numPr>
                <w:ilvl w:val="0"/>
                <w:numId w:val="17"/>
              </w:numPr>
              <w:spacing w:line="276" w:lineRule="auto"/>
              <w:ind w:left="245" w:hanging="245"/>
              <w:jc w:val="both"/>
              <w:rPr>
                <w:rFonts w:asciiTheme="minorHAnsi" w:hAnsiTheme="minorHAnsi" w:cstheme="minorHAnsi"/>
                <w:bCs/>
                <w:lang w:val="uk-UA"/>
              </w:rPr>
            </w:pPr>
            <w:r w:rsidRPr="00BD4FE0">
              <w:rPr>
                <w:rFonts w:asciiTheme="minorHAnsi" w:hAnsiTheme="minorHAnsi" w:cstheme="minorHAnsi"/>
                <w:bCs/>
                <w:lang w:val="uk-UA"/>
              </w:rPr>
              <w:t>Договір оренди припиняється:</w:t>
            </w:r>
          </w:p>
          <w:p w14:paraId="715A7339" w14:textId="77777777" w:rsidR="00BD4FE0" w:rsidRDefault="00BD4FE0" w:rsidP="00773DEB">
            <w:pPr>
              <w:pStyle w:val="Bezriadkovania"/>
              <w:ind w:left="425"/>
              <w:jc w:val="both"/>
              <w:rPr>
                <w:rFonts w:asciiTheme="minorHAnsi" w:hAnsiTheme="minorHAnsi" w:cstheme="minorHAnsi"/>
                <w:bCs/>
                <w:lang w:val="uk-UA"/>
              </w:rPr>
            </w:pPr>
            <w:r>
              <w:rPr>
                <w:rFonts w:asciiTheme="minorHAnsi" w:hAnsiTheme="minorHAnsi" w:cstheme="minorHAnsi"/>
                <w:bCs/>
                <w:lang w:val="uk-UA"/>
              </w:rPr>
              <w:t xml:space="preserve">А. </w:t>
            </w:r>
            <w:r w:rsidRPr="00BD4FE0">
              <w:rPr>
                <w:rFonts w:asciiTheme="minorHAnsi" w:hAnsiTheme="minorHAnsi" w:cstheme="minorHAnsi"/>
                <w:bCs/>
                <w:lang w:val="uk-UA"/>
              </w:rPr>
              <w:t>після закінчення узгодженого часу,</w:t>
            </w:r>
          </w:p>
          <w:p w14:paraId="31C9AC56" w14:textId="476BA8A4" w:rsidR="00BD4FE0" w:rsidRDefault="00BD4FE0" w:rsidP="00773DEB">
            <w:pPr>
              <w:pStyle w:val="Bezriadkovania"/>
              <w:ind w:left="425"/>
              <w:jc w:val="both"/>
              <w:rPr>
                <w:rFonts w:asciiTheme="minorHAnsi" w:hAnsiTheme="minorHAnsi" w:cstheme="minorHAnsi"/>
                <w:bCs/>
                <w:lang w:val="ru-RU"/>
              </w:rPr>
            </w:pPr>
            <w:r>
              <w:rPr>
                <w:rFonts w:asciiTheme="minorHAnsi" w:hAnsiTheme="minorHAnsi" w:cstheme="minorHAnsi"/>
                <w:bCs/>
                <w:lang w:val="ru-RU"/>
              </w:rPr>
              <w:t xml:space="preserve">Б. </w:t>
            </w:r>
            <w:r w:rsidRPr="00BD4FE0">
              <w:rPr>
                <w:rFonts w:asciiTheme="minorHAnsi" w:hAnsiTheme="minorHAnsi" w:cstheme="minorHAnsi"/>
                <w:bCs/>
                <w:lang w:val="ru-RU"/>
              </w:rPr>
              <w:t xml:space="preserve">за письмовою угодою між </w:t>
            </w:r>
            <w:r w:rsidR="00EA1869" w:rsidRPr="00BD4FE0">
              <w:rPr>
                <w:rFonts w:asciiTheme="minorHAnsi" w:hAnsiTheme="minorHAnsi" w:cstheme="minorHAnsi"/>
                <w:lang w:val="uk-UA"/>
              </w:rPr>
              <w:t>Наймодавц</w:t>
            </w:r>
            <w:r w:rsidRPr="00BD4FE0">
              <w:rPr>
                <w:rFonts w:asciiTheme="minorHAnsi" w:hAnsiTheme="minorHAnsi" w:cstheme="minorHAnsi"/>
                <w:bCs/>
                <w:lang w:val="ru-RU"/>
              </w:rPr>
              <w:t xml:space="preserve">ем та </w:t>
            </w:r>
            <w:r w:rsidR="00EA1869">
              <w:rPr>
                <w:rFonts w:asciiTheme="minorHAnsi" w:hAnsiTheme="minorHAnsi" w:cstheme="minorHAnsi"/>
                <w:lang w:val="uk-UA"/>
              </w:rPr>
              <w:t>Н</w:t>
            </w:r>
            <w:r w:rsidR="00EA1869" w:rsidRPr="00BD4FE0">
              <w:rPr>
                <w:rFonts w:asciiTheme="minorHAnsi" w:hAnsiTheme="minorHAnsi" w:cstheme="minorHAnsi"/>
                <w:lang w:val="uk-UA"/>
              </w:rPr>
              <w:t>аймач</w:t>
            </w:r>
            <w:r w:rsidR="00EA1869">
              <w:rPr>
                <w:rFonts w:asciiTheme="minorHAnsi" w:hAnsiTheme="minorHAnsi" w:cstheme="minorHAnsi"/>
                <w:lang w:val="uk-UA"/>
              </w:rPr>
              <w:t>ем</w:t>
            </w:r>
            <w:r w:rsidRPr="00BD4FE0">
              <w:rPr>
                <w:rFonts w:asciiTheme="minorHAnsi" w:hAnsiTheme="minorHAnsi" w:cstheme="minorHAnsi"/>
                <w:bCs/>
                <w:lang w:val="ru-RU"/>
              </w:rPr>
              <w:t>,</w:t>
            </w:r>
          </w:p>
          <w:p w14:paraId="04ECED93" w14:textId="5186722D" w:rsidR="00BD4FE0" w:rsidRDefault="00BD4FE0" w:rsidP="00773DEB">
            <w:pPr>
              <w:pStyle w:val="Bezriadkovania"/>
              <w:ind w:left="425"/>
              <w:jc w:val="both"/>
              <w:rPr>
                <w:rFonts w:asciiTheme="minorHAnsi" w:hAnsiTheme="minorHAnsi" w:cstheme="minorHAnsi"/>
                <w:bCs/>
                <w:lang w:val="ru-RU"/>
              </w:rPr>
            </w:pPr>
            <w:r>
              <w:rPr>
                <w:rFonts w:asciiTheme="minorHAnsi" w:hAnsiTheme="minorHAnsi" w:cstheme="minorHAnsi"/>
                <w:bCs/>
                <w:lang w:val="ru-RU"/>
              </w:rPr>
              <w:t xml:space="preserve">В. </w:t>
            </w:r>
            <w:r w:rsidRPr="00BD4FE0">
              <w:rPr>
                <w:rFonts w:asciiTheme="minorHAnsi" w:hAnsiTheme="minorHAnsi" w:cstheme="minorHAnsi"/>
                <w:bCs/>
                <w:lang w:val="ru-RU"/>
              </w:rPr>
              <w:t>шляхом письмового повідомлення однієї з Договірних Сторін на умовах, визначених ц</w:t>
            </w:r>
            <w:r w:rsidR="009D075B">
              <w:rPr>
                <w:rFonts w:asciiTheme="minorHAnsi" w:hAnsiTheme="minorHAnsi" w:cstheme="minorHAnsi"/>
                <w:bCs/>
                <w:lang w:val="ru-RU"/>
              </w:rPr>
              <w:t>им Договором</w:t>
            </w:r>
            <w:r w:rsidRPr="00BD4FE0">
              <w:rPr>
                <w:rFonts w:asciiTheme="minorHAnsi" w:hAnsiTheme="minorHAnsi" w:cstheme="minorHAnsi"/>
                <w:bCs/>
                <w:lang w:val="ru-RU"/>
              </w:rPr>
              <w:t>,</w:t>
            </w:r>
          </w:p>
          <w:p w14:paraId="4EB37043" w14:textId="6C8F1A3F" w:rsidR="00BD4FE0" w:rsidRDefault="00BD4FE0" w:rsidP="00773DEB">
            <w:pPr>
              <w:pStyle w:val="Bezriadkovania"/>
              <w:ind w:left="425"/>
              <w:jc w:val="both"/>
              <w:rPr>
                <w:rFonts w:asciiTheme="minorHAnsi" w:hAnsiTheme="minorHAnsi" w:cstheme="minorHAnsi"/>
                <w:bCs/>
                <w:lang w:val="ru-RU"/>
              </w:rPr>
            </w:pPr>
            <w:r>
              <w:rPr>
                <w:rFonts w:asciiTheme="minorHAnsi" w:hAnsiTheme="minorHAnsi" w:cstheme="minorHAnsi"/>
                <w:bCs/>
                <w:lang w:val="ru-RU"/>
              </w:rPr>
              <w:t xml:space="preserve">Г. </w:t>
            </w:r>
            <w:r w:rsidRPr="00BD4FE0">
              <w:rPr>
                <w:rFonts w:asciiTheme="minorHAnsi" w:hAnsiTheme="minorHAnsi" w:cstheme="minorHAnsi"/>
                <w:bCs/>
                <w:lang w:val="ru-RU"/>
              </w:rPr>
              <w:t>шляхом письмової відмови від Договору однієї з Договірних Сторін на умовах, визначених цим Договором або відповідно до Закону; договір оренди припиняється в момент передачі відмов</w:t>
            </w:r>
            <w:r w:rsidR="00EA1869">
              <w:rPr>
                <w:rFonts w:asciiTheme="minorHAnsi" w:hAnsiTheme="minorHAnsi" w:cstheme="minorHAnsi"/>
                <w:bCs/>
                <w:lang w:val="ru-RU"/>
              </w:rPr>
              <w:t>и</w:t>
            </w:r>
            <w:r w:rsidRPr="00BD4FE0">
              <w:rPr>
                <w:rFonts w:asciiTheme="minorHAnsi" w:hAnsiTheme="minorHAnsi" w:cstheme="minorHAnsi"/>
                <w:bCs/>
                <w:lang w:val="ru-RU"/>
              </w:rPr>
              <w:t xml:space="preserve"> від Договору іншій стороні,</w:t>
            </w:r>
          </w:p>
          <w:p w14:paraId="7AF1C64B" w14:textId="697E08CF" w:rsidR="00BD4FE0" w:rsidRDefault="00BD4FE0" w:rsidP="00773DEB">
            <w:pPr>
              <w:pStyle w:val="Bezriadkovania"/>
              <w:ind w:left="425"/>
              <w:jc w:val="both"/>
              <w:rPr>
                <w:rFonts w:asciiTheme="minorHAnsi" w:hAnsiTheme="minorHAnsi" w:cstheme="minorHAnsi"/>
                <w:bCs/>
                <w:lang w:val="ru-RU"/>
              </w:rPr>
            </w:pPr>
            <w:r>
              <w:rPr>
                <w:rFonts w:asciiTheme="minorHAnsi" w:hAnsiTheme="minorHAnsi" w:cstheme="minorHAnsi"/>
                <w:bCs/>
                <w:lang w:val="ru-RU"/>
              </w:rPr>
              <w:t xml:space="preserve">Д. </w:t>
            </w:r>
            <w:r w:rsidRPr="00BD4FE0">
              <w:rPr>
                <w:rFonts w:asciiTheme="minorHAnsi" w:hAnsiTheme="minorHAnsi" w:cstheme="minorHAnsi"/>
                <w:bCs/>
                <w:lang w:val="ru-RU"/>
              </w:rPr>
              <w:t>припинення Предмету оренди.</w:t>
            </w:r>
          </w:p>
          <w:p w14:paraId="2324DEA5" w14:textId="77777777" w:rsidR="00AD3067" w:rsidRDefault="00AD3067" w:rsidP="00AD3067">
            <w:pPr>
              <w:pStyle w:val="Bezriadkovania"/>
              <w:jc w:val="both"/>
              <w:rPr>
                <w:rFonts w:asciiTheme="minorHAnsi" w:hAnsiTheme="minorHAnsi" w:cstheme="minorHAnsi"/>
                <w:bCs/>
                <w:lang w:val="ru-RU"/>
              </w:rPr>
            </w:pPr>
          </w:p>
          <w:p w14:paraId="2CE9944F" w14:textId="3EED42D1" w:rsidR="00BD4FE0" w:rsidRDefault="00BD4FE0" w:rsidP="00773DEB">
            <w:pPr>
              <w:pStyle w:val="Bezriadkovania"/>
              <w:spacing w:line="276" w:lineRule="auto"/>
              <w:jc w:val="both"/>
              <w:rPr>
                <w:rFonts w:asciiTheme="minorHAnsi" w:hAnsiTheme="minorHAnsi" w:cstheme="minorHAnsi"/>
                <w:bCs/>
                <w:lang w:val="ru-RU"/>
              </w:rPr>
            </w:pPr>
            <w:r>
              <w:rPr>
                <w:rFonts w:asciiTheme="minorHAnsi" w:hAnsiTheme="minorHAnsi" w:cstheme="minorHAnsi"/>
                <w:bCs/>
                <w:lang w:val="ru-RU"/>
              </w:rPr>
              <w:t xml:space="preserve">2. </w:t>
            </w:r>
            <w:r w:rsidR="00EA1869" w:rsidRPr="00BD4FE0">
              <w:rPr>
                <w:rFonts w:asciiTheme="minorHAnsi" w:hAnsiTheme="minorHAnsi" w:cstheme="minorHAnsi"/>
                <w:lang w:val="uk-UA"/>
              </w:rPr>
              <w:t xml:space="preserve">Наймодавець </w:t>
            </w:r>
            <w:r w:rsidRPr="00BD4FE0">
              <w:rPr>
                <w:rFonts w:asciiTheme="minorHAnsi" w:hAnsiTheme="minorHAnsi" w:cstheme="minorHAnsi"/>
                <w:bCs/>
                <w:lang w:val="ru-RU"/>
              </w:rPr>
              <w:t>може розірвати договір оренди до закінчення обумовленого строку з таких причин:</w:t>
            </w:r>
          </w:p>
          <w:p w14:paraId="29BB52F0" w14:textId="4868A09F" w:rsidR="00BD4FE0" w:rsidRDefault="00BD4FE0" w:rsidP="00EA1869">
            <w:pPr>
              <w:pStyle w:val="Bezriadkovania"/>
              <w:tabs>
                <w:tab w:val="left" w:pos="340"/>
              </w:tabs>
              <w:ind w:left="340" w:hanging="270"/>
              <w:jc w:val="both"/>
              <w:rPr>
                <w:rFonts w:asciiTheme="minorHAnsi" w:hAnsiTheme="minorHAnsi" w:cstheme="minorHAnsi"/>
                <w:bCs/>
                <w:lang w:val="ru-RU"/>
              </w:rPr>
            </w:pPr>
            <w:r>
              <w:rPr>
                <w:rFonts w:asciiTheme="minorHAnsi" w:hAnsiTheme="minorHAnsi" w:cstheme="minorHAnsi"/>
                <w:bCs/>
                <w:lang w:val="ru-RU"/>
              </w:rPr>
              <w:t xml:space="preserve">А. </w:t>
            </w:r>
            <w:r w:rsidR="00EA1869">
              <w:rPr>
                <w:rFonts w:asciiTheme="minorHAnsi" w:hAnsiTheme="minorHAnsi" w:cstheme="minorHAnsi"/>
                <w:bCs/>
                <w:lang w:val="ru-RU"/>
              </w:rPr>
              <w:t>Н</w:t>
            </w:r>
            <w:r w:rsidRPr="00BD4FE0">
              <w:rPr>
                <w:rFonts w:asciiTheme="minorHAnsi" w:hAnsiTheme="minorHAnsi" w:cstheme="minorHAnsi"/>
                <w:bCs/>
                <w:lang w:val="ru-RU"/>
              </w:rPr>
              <w:t xml:space="preserve">аймач або особа, яка проживає з ним у квартирі або перебуває у квартирі за згодою </w:t>
            </w:r>
            <w:r w:rsidR="007642BA">
              <w:rPr>
                <w:rFonts w:asciiTheme="minorHAnsi" w:hAnsiTheme="minorHAnsi" w:cstheme="minorHAnsi"/>
                <w:bCs/>
                <w:lang w:val="ru-RU"/>
              </w:rPr>
              <w:t>Н</w:t>
            </w:r>
            <w:r w:rsidRPr="00BD4FE0">
              <w:rPr>
                <w:rFonts w:asciiTheme="minorHAnsi" w:hAnsiTheme="minorHAnsi" w:cstheme="minorHAnsi"/>
                <w:bCs/>
                <w:lang w:val="ru-RU"/>
              </w:rPr>
              <w:t xml:space="preserve">аймача, незважаючи на попереднє письмове повідомлення </w:t>
            </w:r>
            <w:r w:rsidR="007642BA">
              <w:rPr>
                <w:rFonts w:asciiTheme="minorHAnsi" w:hAnsiTheme="minorHAnsi" w:cstheme="minorHAnsi"/>
                <w:bCs/>
                <w:lang w:val="ru-RU"/>
              </w:rPr>
              <w:t>Н</w:t>
            </w:r>
            <w:r w:rsidRPr="00BD4FE0">
              <w:rPr>
                <w:rFonts w:asciiTheme="minorHAnsi" w:hAnsiTheme="minorHAnsi" w:cstheme="minorHAnsi"/>
                <w:bCs/>
                <w:lang w:val="ru-RU"/>
              </w:rPr>
              <w:t>аймодавця, завдає шкоди квартирі чи її обладнання чи загальним частинам, загальним приміщенням будинку чи іншим чином серйозно порушує хороші манери або домашній розпорядок у будинку, в якому розташована квартира,</w:t>
            </w:r>
          </w:p>
          <w:p w14:paraId="67DCB908" w14:textId="628CB18E" w:rsidR="00BD4FE0" w:rsidRDefault="00BD4FE0" w:rsidP="00EA1869">
            <w:pPr>
              <w:pStyle w:val="Bezriadkovania"/>
              <w:tabs>
                <w:tab w:val="left" w:pos="340"/>
              </w:tabs>
              <w:ind w:left="340" w:hanging="270"/>
              <w:jc w:val="both"/>
              <w:rPr>
                <w:rFonts w:asciiTheme="minorHAnsi" w:hAnsiTheme="minorHAnsi" w:cstheme="minorHAnsi"/>
                <w:bCs/>
                <w:lang w:val="ru-RU"/>
              </w:rPr>
            </w:pPr>
            <w:r>
              <w:rPr>
                <w:rFonts w:asciiTheme="minorHAnsi" w:hAnsiTheme="minorHAnsi" w:cstheme="minorHAnsi"/>
                <w:bCs/>
                <w:lang w:val="ru-RU"/>
              </w:rPr>
              <w:t xml:space="preserve">Б. </w:t>
            </w:r>
            <w:r w:rsidR="00AD3067">
              <w:rPr>
                <w:rFonts w:asciiTheme="minorHAnsi" w:hAnsiTheme="minorHAnsi" w:cstheme="minorHAnsi"/>
                <w:bCs/>
                <w:lang w:val="ru-RU"/>
              </w:rPr>
              <w:t>Н</w:t>
            </w:r>
            <w:r w:rsidR="00AD3067" w:rsidRPr="00BD4FE0">
              <w:rPr>
                <w:rFonts w:asciiTheme="minorHAnsi" w:hAnsiTheme="minorHAnsi" w:cstheme="minorHAnsi"/>
                <w:bCs/>
                <w:lang w:val="ru-RU"/>
              </w:rPr>
              <w:t>аймач</w:t>
            </w:r>
            <w:r w:rsidR="00773DEB" w:rsidRPr="00773DEB">
              <w:rPr>
                <w:rFonts w:asciiTheme="minorHAnsi" w:hAnsiTheme="minorHAnsi" w:cstheme="minorHAnsi"/>
                <w:bCs/>
                <w:lang w:val="ru-RU"/>
              </w:rPr>
              <w:t xml:space="preserve"> не сплачував належним чином і своєчасно </w:t>
            </w:r>
            <w:r w:rsidR="007642BA">
              <w:rPr>
                <w:rFonts w:asciiTheme="minorHAnsi" w:hAnsiTheme="minorHAnsi" w:cstheme="minorHAnsi"/>
                <w:bCs/>
                <w:lang w:val="ru-RU"/>
              </w:rPr>
              <w:t>О</w:t>
            </w:r>
            <w:r w:rsidR="00773DEB" w:rsidRPr="00773DEB">
              <w:rPr>
                <w:rFonts w:asciiTheme="minorHAnsi" w:hAnsiTheme="minorHAnsi" w:cstheme="minorHAnsi"/>
                <w:bCs/>
                <w:lang w:val="ru-RU"/>
              </w:rPr>
              <w:t>рендну плату або платежі протягом більше двох місяців,</w:t>
            </w:r>
          </w:p>
          <w:p w14:paraId="50A0EE5F" w14:textId="32E70D2E" w:rsidR="00773DEB" w:rsidRDefault="00773DEB" w:rsidP="00EA1869">
            <w:pPr>
              <w:pStyle w:val="Bezriadkovania"/>
              <w:tabs>
                <w:tab w:val="left" w:pos="340"/>
              </w:tabs>
              <w:ind w:left="340" w:hanging="270"/>
              <w:jc w:val="both"/>
              <w:rPr>
                <w:rFonts w:asciiTheme="minorHAnsi" w:hAnsiTheme="minorHAnsi" w:cstheme="minorHAnsi"/>
                <w:bCs/>
                <w:lang w:val="ru-RU"/>
              </w:rPr>
            </w:pPr>
            <w:r>
              <w:rPr>
                <w:rFonts w:asciiTheme="minorHAnsi" w:hAnsiTheme="minorHAnsi" w:cstheme="minorHAnsi"/>
                <w:bCs/>
                <w:lang w:val="ru-RU"/>
              </w:rPr>
              <w:t xml:space="preserve">В. </w:t>
            </w:r>
            <w:r w:rsidR="00EA1869">
              <w:rPr>
                <w:rFonts w:asciiTheme="minorHAnsi" w:hAnsiTheme="minorHAnsi" w:cstheme="minorHAnsi"/>
                <w:bCs/>
                <w:lang w:val="ru-RU"/>
              </w:rPr>
              <w:t>Н</w:t>
            </w:r>
            <w:r w:rsidR="00EA1869" w:rsidRPr="00BD4FE0">
              <w:rPr>
                <w:rFonts w:asciiTheme="minorHAnsi" w:hAnsiTheme="minorHAnsi" w:cstheme="minorHAnsi"/>
                <w:bCs/>
                <w:lang w:val="ru-RU"/>
              </w:rPr>
              <w:t>аймач</w:t>
            </w:r>
            <w:r w:rsidRPr="00773DEB">
              <w:rPr>
                <w:rFonts w:asciiTheme="minorHAnsi" w:hAnsiTheme="minorHAnsi" w:cstheme="minorHAnsi"/>
                <w:bCs/>
                <w:lang w:val="ru-RU"/>
              </w:rPr>
              <w:t xml:space="preserve">, незважаючи на письмовий запит </w:t>
            </w:r>
            <w:r w:rsidR="007642BA">
              <w:rPr>
                <w:rFonts w:asciiTheme="minorHAnsi" w:hAnsiTheme="minorHAnsi" w:cstheme="minorHAnsi"/>
                <w:bCs/>
                <w:lang w:val="ru-RU"/>
              </w:rPr>
              <w:t>Н</w:t>
            </w:r>
            <w:r w:rsidR="007642BA" w:rsidRPr="00BD4FE0">
              <w:rPr>
                <w:rFonts w:asciiTheme="minorHAnsi" w:hAnsiTheme="minorHAnsi" w:cstheme="minorHAnsi"/>
                <w:bCs/>
                <w:lang w:val="ru-RU"/>
              </w:rPr>
              <w:t>аймодавця</w:t>
            </w:r>
            <w:r w:rsidRPr="00773DEB">
              <w:rPr>
                <w:rFonts w:asciiTheme="minorHAnsi" w:hAnsiTheme="minorHAnsi" w:cstheme="minorHAnsi"/>
                <w:bCs/>
                <w:lang w:val="ru-RU"/>
              </w:rPr>
              <w:t>, не додав забезпечення до початкової суми,</w:t>
            </w:r>
          </w:p>
          <w:p w14:paraId="63AAFBB8" w14:textId="4C0243C3" w:rsidR="00773DEB" w:rsidRDefault="00773DEB" w:rsidP="00EA1869">
            <w:pPr>
              <w:pStyle w:val="Bezriadkovania"/>
              <w:tabs>
                <w:tab w:val="left" w:pos="340"/>
              </w:tabs>
              <w:ind w:left="340" w:hanging="270"/>
              <w:jc w:val="both"/>
              <w:rPr>
                <w:rFonts w:asciiTheme="minorHAnsi" w:hAnsiTheme="minorHAnsi" w:cstheme="minorHAnsi"/>
                <w:bCs/>
                <w:lang w:val="ru-RU"/>
              </w:rPr>
            </w:pPr>
            <w:r>
              <w:rPr>
                <w:rFonts w:asciiTheme="minorHAnsi" w:hAnsiTheme="minorHAnsi" w:cstheme="minorHAnsi"/>
                <w:bCs/>
                <w:lang w:val="ru-RU"/>
              </w:rPr>
              <w:t xml:space="preserve">Г. </w:t>
            </w:r>
            <w:r w:rsidR="00EA1869">
              <w:rPr>
                <w:rFonts w:asciiTheme="minorHAnsi" w:hAnsiTheme="minorHAnsi" w:cstheme="minorHAnsi"/>
                <w:bCs/>
                <w:lang w:val="ru-RU"/>
              </w:rPr>
              <w:t>Н</w:t>
            </w:r>
            <w:r w:rsidR="00EA1869" w:rsidRPr="00BD4FE0">
              <w:rPr>
                <w:rFonts w:asciiTheme="minorHAnsi" w:hAnsiTheme="minorHAnsi" w:cstheme="minorHAnsi"/>
                <w:bCs/>
                <w:lang w:val="ru-RU"/>
              </w:rPr>
              <w:t xml:space="preserve">аймач </w:t>
            </w:r>
            <w:r w:rsidRPr="00773DEB">
              <w:rPr>
                <w:rFonts w:asciiTheme="minorHAnsi" w:hAnsiTheme="minorHAnsi" w:cstheme="minorHAnsi"/>
                <w:bCs/>
                <w:lang w:val="ru-RU"/>
              </w:rPr>
              <w:t xml:space="preserve">використовує </w:t>
            </w:r>
            <w:r w:rsidR="003C753B" w:rsidRPr="009247F0">
              <w:rPr>
                <w:rFonts w:asciiTheme="minorHAnsi" w:hAnsiTheme="minorHAnsi" w:cstheme="minorHAnsi"/>
                <w:bCs/>
                <w:lang w:val="uk-UA"/>
              </w:rPr>
              <w:t xml:space="preserve">Предмет </w:t>
            </w:r>
            <w:r w:rsidRPr="00773DEB">
              <w:rPr>
                <w:rFonts w:asciiTheme="minorHAnsi" w:hAnsiTheme="minorHAnsi" w:cstheme="minorHAnsi"/>
                <w:bCs/>
                <w:lang w:val="ru-RU"/>
              </w:rPr>
              <w:t>оренди, що суперечить погодженій цілі,</w:t>
            </w:r>
          </w:p>
          <w:p w14:paraId="0E1C6586" w14:textId="1CC981D0" w:rsidR="00773DEB" w:rsidRDefault="00773DEB" w:rsidP="00EA1869">
            <w:pPr>
              <w:pStyle w:val="Bezriadkovania"/>
              <w:tabs>
                <w:tab w:val="left" w:pos="340"/>
              </w:tabs>
              <w:ind w:left="340" w:hanging="270"/>
              <w:jc w:val="both"/>
              <w:rPr>
                <w:rFonts w:asciiTheme="minorHAnsi" w:hAnsiTheme="minorHAnsi" w:cstheme="minorHAnsi"/>
                <w:bCs/>
                <w:lang w:val="ru-RU"/>
              </w:rPr>
            </w:pPr>
            <w:r>
              <w:rPr>
                <w:rFonts w:asciiTheme="minorHAnsi" w:hAnsiTheme="minorHAnsi" w:cstheme="minorHAnsi"/>
                <w:bCs/>
                <w:lang w:val="ru-RU"/>
              </w:rPr>
              <w:lastRenderedPageBreak/>
              <w:t xml:space="preserve">Д. </w:t>
            </w:r>
            <w:r w:rsidR="00EA1869" w:rsidRPr="00BD4FE0">
              <w:rPr>
                <w:rFonts w:asciiTheme="minorHAnsi" w:hAnsiTheme="minorHAnsi" w:cstheme="minorHAnsi"/>
                <w:lang w:val="uk-UA"/>
              </w:rPr>
              <w:t xml:space="preserve">Наймодавець </w:t>
            </w:r>
            <w:r w:rsidRPr="00773DEB">
              <w:rPr>
                <w:rFonts w:asciiTheme="minorHAnsi" w:hAnsiTheme="minorHAnsi" w:cstheme="minorHAnsi"/>
                <w:bCs/>
                <w:lang w:val="ru-RU"/>
              </w:rPr>
              <w:t>потребує квартир</w:t>
            </w:r>
            <w:r w:rsidR="007642BA">
              <w:rPr>
                <w:rFonts w:asciiTheme="minorHAnsi" w:hAnsiTheme="minorHAnsi" w:cstheme="minorHAnsi"/>
                <w:bCs/>
                <w:lang w:val="ru-RU"/>
              </w:rPr>
              <w:t>у</w:t>
            </w:r>
            <w:r w:rsidRPr="00773DEB">
              <w:rPr>
                <w:rFonts w:asciiTheme="minorHAnsi" w:hAnsiTheme="minorHAnsi" w:cstheme="minorHAnsi"/>
                <w:bCs/>
                <w:lang w:val="ru-RU"/>
              </w:rPr>
              <w:t xml:space="preserve"> для себе, чоловіка, дітей, онуків, зятя чи нареченої, батьків чи братів і сестер,</w:t>
            </w:r>
          </w:p>
          <w:p w14:paraId="397685FB" w14:textId="77777777" w:rsidR="00773DEB" w:rsidRDefault="00773DEB" w:rsidP="00EA1869">
            <w:pPr>
              <w:pStyle w:val="Bezriadkovania"/>
              <w:tabs>
                <w:tab w:val="left" w:pos="340"/>
              </w:tabs>
              <w:ind w:left="340" w:hanging="270"/>
              <w:jc w:val="both"/>
              <w:rPr>
                <w:rFonts w:asciiTheme="minorHAnsi" w:hAnsiTheme="minorHAnsi" w:cstheme="minorHAnsi"/>
                <w:bCs/>
                <w:lang w:val="ru-RU"/>
              </w:rPr>
            </w:pPr>
          </w:p>
          <w:p w14:paraId="44B61452" w14:textId="6A30B8A5" w:rsidR="00773DEB" w:rsidRDefault="00773DEB" w:rsidP="00EA1869">
            <w:pPr>
              <w:pStyle w:val="Bezriadkovania"/>
              <w:tabs>
                <w:tab w:val="left" w:pos="340"/>
              </w:tabs>
              <w:ind w:left="340" w:hanging="270"/>
              <w:jc w:val="both"/>
              <w:rPr>
                <w:rFonts w:asciiTheme="minorHAnsi" w:hAnsiTheme="minorHAnsi" w:cstheme="minorHAnsi"/>
                <w:bCs/>
                <w:lang w:val="ru-RU"/>
              </w:rPr>
            </w:pPr>
            <w:r>
              <w:rPr>
                <w:rFonts w:asciiTheme="minorHAnsi" w:hAnsiTheme="minorHAnsi" w:cstheme="minorHAnsi"/>
                <w:bCs/>
                <w:lang w:val="ru-RU"/>
              </w:rPr>
              <w:t xml:space="preserve">Є. </w:t>
            </w:r>
            <w:r w:rsidR="00EA1869">
              <w:rPr>
                <w:rFonts w:asciiTheme="minorHAnsi" w:hAnsiTheme="minorHAnsi" w:cstheme="minorHAnsi"/>
                <w:bCs/>
                <w:lang w:val="ru-RU"/>
              </w:rPr>
              <w:t>Н</w:t>
            </w:r>
            <w:r w:rsidR="00EA1869" w:rsidRPr="00BD4FE0">
              <w:rPr>
                <w:rFonts w:asciiTheme="minorHAnsi" w:hAnsiTheme="minorHAnsi" w:cstheme="minorHAnsi"/>
                <w:bCs/>
                <w:lang w:val="ru-RU"/>
              </w:rPr>
              <w:t xml:space="preserve">аймач </w:t>
            </w:r>
            <w:r w:rsidRPr="00773DEB">
              <w:rPr>
                <w:rFonts w:asciiTheme="minorHAnsi" w:hAnsiTheme="minorHAnsi" w:cstheme="minorHAnsi"/>
                <w:bCs/>
                <w:lang w:val="ru-RU"/>
              </w:rPr>
              <w:t>передав квартиру або її частину в субпідряд третій особі з порушенням цього Договору.</w:t>
            </w:r>
          </w:p>
          <w:p w14:paraId="6A288448" w14:textId="77777777" w:rsidR="00AD3067" w:rsidRDefault="00AD3067" w:rsidP="00AD3067">
            <w:pPr>
              <w:pStyle w:val="Bezriadkovania"/>
              <w:tabs>
                <w:tab w:val="left" w:pos="340"/>
              </w:tabs>
              <w:jc w:val="both"/>
              <w:rPr>
                <w:rFonts w:asciiTheme="minorHAnsi" w:hAnsiTheme="minorHAnsi" w:cstheme="minorHAnsi"/>
                <w:bCs/>
                <w:lang w:val="ru-RU"/>
              </w:rPr>
            </w:pPr>
          </w:p>
          <w:p w14:paraId="66DFFC0A" w14:textId="1D997A21" w:rsidR="00773DEB" w:rsidRDefault="00773DEB" w:rsidP="00AD3067">
            <w:pPr>
              <w:pStyle w:val="Bezriadkovania"/>
              <w:tabs>
                <w:tab w:val="left" w:pos="70"/>
              </w:tabs>
              <w:ind w:left="70"/>
              <w:jc w:val="both"/>
              <w:rPr>
                <w:rFonts w:asciiTheme="minorHAnsi" w:hAnsiTheme="minorHAnsi" w:cstheme="minorHAnsi"/>
                <w:bCs/>
                <w:lang w:val="ru-RU"/>
              </w:rPr>
            </w:pPr>
            <w:r>
              <w:rPr>
                <w:rFonts w:asciiTheme="minorHAnsi" w:hAnsiTheme="minorHAnsi" w:cstheme="minorHAnsi"/>
                <w:bCs/>
                <w:lang w:val="ru-RU"/>
              </w:rPr>
              <w:t xml:space="preserve">3. </w:t>
            </w:r>
            <w:r w:rsidR="00EA1869">
              <w:rPr>
                <w:rFonts w:asciiTheme="minorHAnsi" w:hAnsiTheme="minorHAnsi" w:cstheme="minorHAnsi"/>
                <w:bCs/>
                <w:lang w:val="ru-RU"/>
              </w:rPr>
              <w:t>Н</w:t>
            </w:r>
            <w:r w:rsidR="00EA1869" w:rsidRPr="00BD4FE0">
              <w:rPr>
                <w:rFonts w:asciiTheme="minorHAnsi" w:hAnsiTheme="minorHAnsi" w:cstheme="minorHAnsi"/>
                <w:bCs/>
                <w:lang w:val="ru-RU"/>
              </w:rPr>
              <w:t xml:space="preserve">аймач </w:t>
            </w:r>
            <w:r w:rsidRPr="00773DEB">
              <w:rPr>
                <w:rFonts w:asciiTheme="minorHAnsi" w:hAnsiTheme="minorHAnsi" w:cstheme="minorHAnsi"/>
                <w:bCs/>
                <w:lang w:val="ru-RU"/>
              </w:rPr>
              <w:t xml:space="preserve">може розірвати </w:t>
            </w:r>
            <w:r w:rsidR="007642BA">
              <w:rPr>
                <w:rFonts w:asciiTheme="minorHAnsi" w:hAnsiTheme="minorHAnsi" w:cstheme="minorHAnsi"/>
                <w:bCs/>
                <w:lang w:val="ru-RU"/>
              </w:rPr>
              <w:t>Д</w:t>
            </w:r>
            <w:r w:rsidRPr="00773DEB">
              <w:rPr>
                <w:rFonts w:asciiTheme="minorHAnsi" w:hAnsiTheme="minorHAnsi" w:cstheme="minorHAnsi"/>
                <w:bCs/>
                <w:lang w:val="ru-RU"/>
              </w:rPr>
              <w:t>оговір оренди до закінчення обумовленого строку з таких причин:</w:t>
            </w:r>
          </w:p>
          <w:p w14:paraId="3BDA4BAB" w14:textId="77777777" w:rsidR="00925029" w:rsidRPr="00925029" w:rsidRDefault="00925029" w:rsidP="00773DEB">
            <w:pPr>
              <w:pStyle w:val="Bezriadkovania"/>
              <w:jc w:val="both"/>
              <w:rPr>
                <w:rFonts w:asciiTheme="minorHAnsi" w:hAnsiTheme="minorHAnsi" w:cstheme="minorHAnsi"/>
                <w:bCs/>
                <w:sz w:val="32"/>
                <w:szCs w:val="32"/>
                <w:lang w:val="ru-RU"/>
              </w:rPr>
            </w:pPr>
          </w:p>
          <w:p w14:paraId="24AE8BF8" w14:textId="57CF6458" w:rsidR="00C729F7" w:rsidRDefault="00C729F7" w:rsidP="00C729F7">
            <w:pPr>
              <w:pStyle w:val="Bezriadkovania"/>
              <w:ind w:left="425"/>
              <w:jc w:val="both"/>
              <w:rPr>
                <w:rFonts w:asciiTheme="minorHAnsi" w:hAnsiTheme="minorHAnsi" w:cstheme="minorHAnsi"/>
                <w:bCs/>
                <w:lang w:val="uk-UA"/>
              </w:rPr>
            </w:pPr>
            <w:r>
              <w:rPr>
                <w:rFonts w:asciiTheme="minorHAnsi" w:hAnsiTheme="minorHAnsi" w:cstheme="minorHAnsi"/>
                <w:bCs/>
                <w:lang w:val="uk-UA"/>
              </w:rPr>
              <w:t xml:space="preserve">А. </w:t>
            </w:r>
            <w:r w:rsidRPr="00C729F7">
              <w:rPr>
                <w:rFonts w:asciiTheme="minorHAnsi" w:hAnsiTheme="minorHAnsi" w:cstheme="minorHAnsi"/>
                <w:bCs/>
                <w:lang w:val="uk-UA"/>
              </w:rPr>
              <w:t xml:space="preserve">Предмет оренди не є правомочним для домовленого користування, і ця обставина не виникла з вини </w:t>
            </w:r>
            <w:r w:rsidR="007642BA">
              <w:rPr>
                <w:rFonts w:asciiTheme="minorHAnsi" w:hAnsiTheme="minorHAnsi" w:cstheme="minorHAnsi"/>
                <w:bCs/>
                <w:lang w:val="uk-UA"/>
              </w:rPr>
              <w:t>Н</w:t>
            </w:r>
            <w:r w:rsidRPr="00C729F7">
              <w:rPr>
                <w:rFonts w:asciiTheme="minorHAnsi" w:hAnsiTheme="minorHAnsi" w:cstheme="minorHAnsi"/>
                <w:bCs/>
                <w:lang w:val="uk-UA"/>
              </w:rPr>
              <w:t>аймача або осіб, які проживають у квартирі,</w:t>
            </w:r>
          </w:p>
          <w:p w14:paraId="3D999E05" w14:textId="7C062CAC" w:rsidR="00925029" w:rsidRDefault="00C729F7" w:rsidP="00EA1869">
            <w:pPr>
              <w:pStyle w:val="Bezriadkovania"/>
              <w:ind w:left="425"/>
              <w:jc w:val="both"/>
              <w:rPr>
                <w:rFonts w:asciiTheme="minorHAnsi" w:hAnsiTheme="minorHAnsi" w:cstheme="minorHAnsi"/>
                <w:bCs/>
                <w:lang w:val="uk-UA"/>
              </w:rPr>
            </w:pPr>
            <w:r w:rsidRPr="00C729F7">
              <w:rPr>
                <w:rFonts w:asciiTheme="minorHAnsi" w:hAnsiTheme="minorHAnsi" w:cstheme="minorHAnsi"/>
                <w:bCs/>
                <w:lang w:val="uk-UA"/>
              </w:rPr>
              <w:t xml:space="preserve">Б. його трудові, </w:t>
            </w:r>
            <w:r w:rsidR="007642BA">
              <w:rPr>
                <w:rFonts w:asciiTheme="minorHAnsi" w:hAnsiTheme="minorHAnsi" w:cstheme="minorHAnsi"/>
                <w:bCs/>
                <w:lang w:val="uk-UA"/>
              </w:rPr>
              <w:t>служб</w:t>
            </w:r>
            <w:r w:rsidR="008F2217">
              <w:rPr>
                <w:rFonts w:asciiTheme="minorHAnsi" w:hAnsiTheme="minorHAnsi" w:cstheme="minorHAnsi"/>
                <w:bCs/>
                <w:lang w:val="uk-UA"/>
              </w:rPr>
              <w:t>ов</w:t>
            </w:r>
            <w:r w:rsidRPr="00C729F7">
              <w:rPr>
                <w:rFonts w:asciiTheme="minorHAnsi" w:hAnsiTheme="minorHAnsi" w:cstheme="minorHAnsi"/>
                <w:bCs/>
                <w:lang w:val="uk-UA"/>
              </w:rPr>
              <w:t>і, державні чи інші подібні відносини припинено,</w:t>
            </w:r>
          </w:p>
          <w:p w14:paraId="260AAEB1" w14:textId="02DC8104" w:rsidR="007642BA" w:rsidRDefault="007642BA" w:rsidP="00EA1869">
            <w:pPr>
              <w:pStyle w:val="Bezriadkovania"/>
              <w:ind w:left="425"/>
              <w:jc w:val="both"/>
              <w:rPr>
                <w:rFonts w:asciiTheme="minorHAnsi" w:hAnsiTheme="minorHAnsi" w:cstheme="minorHAnsi"/>
                <w:bCs/>
                <w:lang w:val="uk-UA"/>
              </w:rPr>
            </w:pPr>
          </w:p>
          <w:p w14:paraId="604E1938" w14:textId="77777777" w:rsidR="007642BA" w:rsidRPr="00C729F7" w:rsidRDefault="007642BA" w:rsidP="00EA1869">
            <w:pPr>
              <w:pStyle w:val="Bezriadkovania"/>
              <w:ind w:left="425"/>
              <w:jc w:val="both"/>
              <w:rPr>
                <w:rFonts w:asciiTheme="minorHAnsi" w:hAnsiTheme="minorHAnsi" w:cstheme="minorHAnsi"/>
                <w:bCs/>
                <w:lang w:val="uk-UA"/>
              </w:rPr>
            </w:pPr>
          </w:p>
          <w:p w14:paraId="10297884" w14:textId="476E388E" w:rsidR="00C729F7" w:rsidRDefault="00C729F7" w:rsidP="00C729F7">
            <w:pPr>
              <w:pStyle w:val="Bezriadkovania"/>
              <w:ind w:left="425"/>
              <w:jc w:val="both"/>
              <w:rPr>
                <w:rFonts w:asciiTheme="minorHAnsi" w:hAnsiTheme="minorHAnsi" w:cstheme="minorHAnsi"/>
                <w:bCs/>
                <w:lang w:val="ru-RU"/>
              </w:rPr>
            </w:pPr>
            <w:r>
              <w:rPr>
                <w:rFonts w:asciiTheme="minorHAnsi" w:hAnsiTheme="minorHAnsi" w:cstheme="minorHAnsi"/>
                <w:bCs/>
                <w:lang w:val="ru-RU"/>
              </w:rPr>
              <w:t xml:space="preserve">В. </w:t>
            </w:r>
            <w:r w:rsidRPr="00C729F7">
              <w:rPr>
                <w:rFonts w:asciiTheme="minorHAnsi" w:hAnsiTheme="minorHAnsi" w:cstheme="minorHAnsi"/>
                <w:bCs/>
                <w:lang w:val="ru-RU"/>
              </w:rPr>
              <w:t>він отримав право на соціальне житло за спеціальним положенням.</w:t>
            </w:r>
          </w:p>
          <w:p w14:paraId="2FA1E221" w14:textId="706CE17B" w:rsidR="00C729F7" w:rsidRDefault="00C729F7" w:rsidP="005B009F">
            <w:pPr>
              <w:pStyle w:val="Bezriadkovania"/>
              <w:ind w:left="155" w:hanging="155"/>
              <w:jc w:val="both"/>
              <w:rPr>
                <w:rFonts w:asciiTheme="minorHAnsi" w:hAnsiTheme="minorHAnsi" w:cstheme="minorHAnsi"/>
                <w:bCs/>
                <w:lang w:val="ru-RU"/>
              </w:rPr>
            </w:pPr>
          </w:p>
          <w:p w14:paraId="1C130F31" w14:textId="132DC37F" w:rsidR="00C729F7" w:rsidRDefault="00C729F7" w:rsidP="005B009F">
            <w:pPr>
              <w:pStyle w:val="Bezriadkovania"/>
              <w:numPr>
                <w:ilvl w:val="0"/>
                <w:numId w:val="16"/>
              </w:numPr>
              <w:tabs>
                <w:tab w:val="left" w:pos="245"/>
              </w:tabs>
              <w:ind w:left="155" w:hanging="180"/>
              <w:jc w:val="both"/>
              <w:rPr>
                <w:rFonts w:asciiTheme="minorHAnsi" w:hAnsiTheme="minorHAnsi" w:cstheme="minorHAnsi"/>
                <w:bCs/>
                <w:lang w:val="ru-RU"/>
              </w:rPr>
            </w:pPr>
            <w:r w:rsidRPr="00C729F7">
              <w:rPr>
                <w:rFonts w:asciiTheme="minorHAnsi" w:hAnsiTheme="minorHAnsi" w:cstheme="minorHAnsi"/>
                <w:bCs/>
                <w:lang w:val="ru-RU"/>
              </w:rPr>
              <w:t xml:space="preserve">Якщо було надіслано письмове повідомлення, </w:t>
            </w:r>
            <w:r w:rsidR="00310600">
              <w:rPr>
                <w:rFonts w:asciiTheme="minorHAnsi" w:hAnsiTheme="minorHAnsi" w:cstheme="minorHAnsi"/>
                <w:bCs/>
                <w:lang w:val="ru-RU"/>
              </w:rPr>
              <w:t>Д</w:t>
            </w:r>
            <w:r w:rsidRPr="00C729F7">
              <w:rPr>
                <w:rFonts w:asciiTheme="minorHAnsi" w:hAnsiTheme="minorHAnsi" w:cstheme="minorHAnsi"/>
                <w:bCs/>
                <w:lang w:val="ru-RU"/>
              </w:rPr>
              <w:t xml:space="preserve">оговір оренди припиняється після закінчення строку попередження. Термін попередження починається з дня, наступного за днем ​​вручення повідомлення іншій стороні. Термін попередження – один місяць. У разі припинення з причин, зазначених у пункті 2 а. або б. або пункт 3 а. цієї статті Договору строк повідомлення становить </w:t>
            </w:r>
            <w:r w:rsidR="00310600">
              <w:rPr>
                <w:rFonts w:asciiTheme="minorHAnsi" w:hAnsiTheme="minorHAnsi" w:cstheme="minorHAnsi"/>
                <w:bCs/>
                <w:lang w:val="ru-RU"/>
              </w:rPr>
              <w:t>15 (</w:t>
            </w:r>
            <w:r w:rsidRPr="00C729F7">
              <w:rPr>
                <w:rFonts w:asciiTheme="minorHAnsi" w:hAnsiTheme="minorHAnsi" w:cstheme="minorHAnsi"/>
                <w:bCs/>
                <w:lang w:val="ru-RU"/>
              </w:rPr>
              <w:t>п’ятнадцять</w:t>
            </w:r>
            <w:r w:rsidR="00310600">
              <w:rPr>
                <w:rFonts w:asciiTheme="minorHAnsi" w:hAnsiTheme="minorHAnsi" w:cstheme="minorHAnsi"/>
                <w:bCs/>
                <w:lang w:val="ru-RU"/>
              </w:rPr>
              <w:t>)</w:t>
            </w:r>
            <w:r w:rsidRPr="00C729F7">
              <w:rPr>
                <w:rFonts w:asciiTheme="minorHAnsi" w:hAnsiTheme="minorHAnsi" w:cstheme="minorHAnsi"/>
                <w:bCs/>
                <w:lang w:val="ru-RU"/>
              </w:rPr>
              <w:t xml:space="preserve"> днів.</w:t>
            </w:r>
          </w:p>
          <w:p w14:paraId="6B6D3597" w14:textId="77777777" w:rsidR="00310600" w:rsidRDefault="00310600" w:rsidP="00310600">
            <w:pPr>
              <w:pStyle w:val="Bezriadkovania"/>
              <w:tabs>
                <w:tab w:val="left" w:pos="245"/>
              </w:tabs>
              <w:ind w:left="155"/>
              <w:jc w:val="both"/>
              <w:rPr>
                <w:rFonts w:asciiTheme="minorHAnsi" w:hAnsiTheme="minorHAnsi" w:cstheme="minorHAnsi"/>
                <w:bCs/>
                <w:lang w:val="ru-RU"/>
              </w:rPr>
            </w:pPr>
          </w:p>
          <w:p w14:paraId="0C19AC1C" w14:textId="2C469F66" w:rsidR="00C729F7" w:rsidRDefault="00C729F7" w:rsidP="005B009F">
            <w:pPr>
              <w:pStyle w:val="Bezriadkovania"/>
              <w:numPr>
                <w:ilvl w:val="0"/>
                <w:numId w:val="16"/>
              </w:numPr>
              <w:tabs>
                <w:tab w:val="left" w:pos="245"/>
              </w:tabs>
              <w:ind w:left="155" w:hanging="180"/>
              <w:jc w:val="both"/>
              <w:rPr>
                <w:rFonts w:asciiTheme="minorHAnsi" w:hAnsiTheme="minorHAnsi" w:cstheme="minorHAnsi"/>
                <w:bCs/>
                <w:lang w:val="ru-RU"/>
              </w:rPr>
            </w:pPr>
            <w:r w:rsidRPr="00C729F7">
              <w:rPr>
                <w:rFonts w:asciiTheme="minorHAnsi" w:hAnsiTheme="minorHAnsi" w:cstheme="minorHAnsi"/>
                <w:bCs/>
                <w:lang w:val="ru-RU"/>
              </w:rPr>
              <w:t xml:space="preserve">Якщо </w:t>
            </w:r>
            <w:r w:rsidR="00916356" w:rsidRPr="00916356">
              <w:rPr>
                <w:rFonts w:asciiTheme="minorHAnsi" w:hAnsiTheme="minorHAnsi" w:cstheme="minorHAnsi"/>
                <w:bCs/>
                <w:lang w:val="ru-RU"/>
              </w:rPr>
              <w:t>Наймач</w:t>
            </w:r>
            <w:r w:rsidRPr="00C729F7">
              <w:rPr>
                <w:rFonts w:asciiTheme="minorHAnsi" w:hAnsiTheme="minorHAnsi" w:cstheme="minorHAnsi"/>
                <w:bCs/>
                <w:lang w:val="ru-RU"/>
              </w:rPr>
              <w:t xml:space="preserve">, незважаючи на письмове повідомлення, неодноразово порушує зобов'язання, порушення яких в іншому випадку встановило б право </w:t>
            </w:r>
            <w:r w:rsidR="00EA1869" w:rsidRPr="00BD4FE0">
              <w:rPr>
                <w:rFonts w:asciiTheme="minorHAnsi" w:hAnsiTheme="minorHAnsi" w:cstheme="minorHAnsi"/>
                <w:lang w:val="uk-UA"/>
              </w:rPr>
              <w:t>Наймодавц</w:t>
            </w:r>
            <w:r w:rsidRPr="00C729F7">
              <w:rPr>
                <w:rFonts w:asciiTheme="minorHAnsi" w:hAnsiTheme="minorHAnsi" w:cstheme="minorHAnsi"/>
                <w:bCs/>
                <w:lang w:val="ru-RU"/>
              </w:rPr>
              <w:t xml:space="preserve">я на розірвання </w:t>
            </w:r>
            <w:r w:rsidR="00916356">
              <w:rPr>
                <w:rFonts w:asciiTheme="minorHAnsi" w:hAnsiTheme="minorHAnsi" w:cstheme="minorHAnsi"/>
                <w:bCs/>
                <w:lang w:val="ru-RU"/>
              </w:rPr>
              <w:t>Д</w:t>
            </w:r>
            <w:r w:rsidRPr="00C729F7">
              <w:rPr>
                <w:rFonts w:asciiTheme="minorHAnsi" w:hAnsiTheme="minorHAnsi" w:cstheme="minorHAnsi"/>
                <w:bCs/>
                <w:lang w:val="ru-RU"/>
              </w:rPr>
              <w:t xml:space="preserve">оговору оренди, </w:t>
            </w:r>
            <w:r w:rsidR="00EA1869" w:rsidRPr="00BD4FE0">
              <w:rPr>
                <w:rFonts w:asciiTheme="minorHAnsi" w:hAnsiTheme="minorHAnsi" w:cstheme="minorHAnsi"/>
                <w:lang w:val="uk-UA"/>
              </w:rPr>
              <w:t xml:space="preserve">Наймодавець </w:t>
            </w:r>
            <w:r w:rsidRPr="00C729F7">
              <w:rPr>
                <w:rFonts w:asciiTheme="minorHAnsi" w:hAnsiTheme="minorHAnsi" w:cstheme="minorHAnsi"/>
                <w:bCs/>
                <w:lang w:val="ru-RU"/>
              </w:rPr>
              <w:t xml:space="preserve">має право відмовитися від Договору. </w:t>
            </w:r>
            <w:r w:rsidR="001452A4" w:rsidRPr="00916356">
              <w:rPr>
                <w:rFonts w:asciiTheme="minorHAnsi" w:hAnsiTheme="minorHAnsi" w:cstheme="minorHAnsi"/>
                <w:bCs/>
                <w:lang w:val="ru-RU"/>
              </w:rPr>
              <w:t>Наймач</w:t>
            </w:r>
            <w:r w:rsidR="001452A4" w:rsidRPr="00C729F7" w:rsidDel="001452A4">
              <w:rPr>
                <w:rFonts w:asciiTheme="minorHAnsi" w:hAnsiTheme="minorHAnsi" w:cstheme="minorHAnsi"/>
                <w:bCs/>
                <w:lang w:val="ru-RU"/>
              </w:rPr>
              <w:t xml:space="preserve"> </w:t>
            </w:r>
            <w:r w:rsidRPr="00C729F7">
              <w:rPr>
                <w:rFonts w:asciiTheme="minorHAnsi" w:hAnsiTheme="minorHAnsi" w:cstheme="minorHAnsi"/>
                <w:bCs/>
                <w:lang w:val="ru-RU"/>
              </w:rPr>
              <w:t xml:space="preserve">має право відмовитися від Договору, якщо </w:t>
            </w:r>
            <w:r w:rsidR="003C753B" w:rsidRPr="009247F0">
              <w:rPr>
                <w:rFonts w:asciiTheme="minorHAnsi" w:hAnsiTheme="minorHAnsi" w:cstheme="minorHAnsi"/>
                <w:bCs/>
                <w:lang w:val="uk-UA"/>
              </w:rPr>
              <w:t xml:space="preserve">Предмет </w:t>
            </w:r>
            <w:r w:rsidRPr="00C729F7">
              <w:rPr>
                <w:rFonts w:asciiTheme="minorHAnsi" w:hAnsiTheme="minorHAnsi" w:cstheme="minorHAnsi"/>
                <w:bCs/>
                <w:lang w:val="ru-RU"/>
              </w:rPr>
              <w:t xml:space="preserve">оренди </w:t>
            </w:r>
            <w:r w:rsidR="00E420AF" w:rsidRPr="00C729F7">
              <w:rPr>
                <w:rFonts w:asciiTheme="minorHAnsi" w:hAnsiTheme="minorHAnsi" w:cstheme="minorHAnsi"/>
                <w:bCs/>
                <w:lang w:val="uk-UA"/>
              </w:rPr>
              <w:t>не є правомочним для домовленого користування</w:t>
            </w:r>
            <w:r w:rsidRPr="00C729F7">
              <w:rPr>
                <w:rFonts w:asciiTheme="minorHAnsi" w:hAnsiTheme="minorHAnsi" w:cstheme="minorHAnsi"/>
                <w:bCs/>
                <w:lang w:val="ru-RU"/>
              </w:rPr>
              <w:t>.</w:t>
            </w:r>
          </w:p>
          <w:p w14:paraId="3D1CE373" w14:textId="77777777" w:rsidR="00773DEB" w:rsidRDefault="00773DEB" w:rsidP="00773DEB">
            <w:pPr>
              <w:pStyle w:val="Bezriadkovania"/>
              <w:jc w:val="both"/>
              <w:rPr>
                <w:rFonts w:asciiTheme="minorHAnsi" w:hAnsiTheme="minorHAnsi" w:cstheme="minorHAnsi"/>
                <w:bCs/>
                <w:lang w:val="ru-RU"/>
              </w:rPr>
            </w:pPr>
          </w:p>
          <w:p w14:paraId="23EF39C2" w14:textId="39D50B3D" w:rsidR="00773DEB" w:rsidRPr="00BD4FE0" w:rsidRDefault="00773DEB" w:rsidP="00773DEB">
            <w:pPr>
              <w:pStyle w:val="Bezriadkovania"/>
              <w:rPr>
                <w:rFonts w:asciiTheme="minorHAnsi" w:hAnsiTheme="minorHAnsi" w:cstheme="minorHAnsi"/>
                <w:bCs/>
                <w:lang w:val="ru-RU"/>
              </w:rPr>
            </w:pPr>
          </w:p>
        </w:tc>
      </w:tr>
      <w:tr w:rsidR="00F82C44" w:rsidRPr="00DE62B8" w14:paraId="71843067" w14:textId="77777777" w:rsidTr="00872349">
        <w:tc>
          <w:tcPr>
            <w:tcW w:w="4862" w:type="dxa"/>
          </w:tcPr>
          <w:p w14:paraId="08A26775" w14:textId="77777777" w:rsidR="001A19D0" w:rsidRPr="00DE62B8" w:rsidRDefault="001A19D0" w:rsidP="00DE62B8">
            <w:pPr>
              <w:pStyle w:val="Bezriadkovania"/>
              <w:spacing w:line="276" w:lineRule="auto"/>
              <w:jc w:val="center"/>
              <w:rPr>
                <w:rFonts w:asciiTheme="minorHAnsi" w:hAnsiTheme="minorHAnsi" w:cstheme="minorHAnsi"/>
                <w:b/>
              </w:rPr>
            </w:pPr>
            <w:r w:rsidRPr="00DE62B8">
              <w:rPr>
                <w:rFonts w:asciiTheme="minorHAnsi" w:hAnsiTheme="minorHAnsi" w:cstheme="minorHAnsi"/>
                <w:b/>
              </w:rPr>
              <w:lastRenderedPageBreak/>
              <w:t>Článok X</w:t>
            </w:r>
          </w:p>
          <w:p w14:paraId="5967B1C5" w14:textId="77777777" w:rsidR="001A19D0" w:rsidRPr="00DE62B8" w:rsidRDefault="001A19D0" w:rsidP="00DE62B8">
            <w:pPr>
              <w:pStyle w:val="Bezriadkovania"/>
              <w:spacing w:line="276" w:lineRule="auto"/>
              <w:jc w:val="center"/>
              <w:rPr>
                <w:rFonts w:asciiTheme="minorHAnsi" w:hAnsiTheme="minorHAnsi" w:cstheme="minorHAnsi"/>
                <w:b/>
              </w:rPr>
            </w:pPr>
            <w:r w:rsidRPr="00DE62B8">
              <w:rPr>
                <w:rFonts w:asciiTheme="minorHAnsi" w:hAnsiTheme="minorHAnsi" w:cstheme="minorHAnsi"/>
                <w:b/>
              </w:rPr>
              <w:t>Vypratanie Predmetu nájmu</w:t>
            </w:r>
          </w:p>
          <w:p w14:paraId="7A1BAA3B" w14:textId="77777777" w:rsidR="001A19D0" w:rsidRPr="00DE62B8" w:rsidRDefault="001A19D0" w:rsidP="00DE62B8">
            <w:pPr>
              <w:pStyle w:val="Bezriadkovania"/>
              <w:spacing w:line="276" w:lineRule="auto"/>
              <w:jc w:val="both"/>
              <w:rPr>
                <w:rFonts w:asciiTheme="minorHAnsi" w:hAnsiTheme="minorHAnsi" w:cstheme="minorHAnsi"/>
                <w:b/>
              </w:rPr>
            </w:pPr>
          </w:p>
          <w:p w14:paraId="125E8735" w14:textId="77777777" w:rsidR="001A19D0" w:rsidRPr="00DE62B8" w:rsidRDefault="001A19D0" w:rsidP="00DE62B8">
            <w:pPr>
              <w:numPr>
                <w:ilvl w:val="0"/>
                <w:numId w:val="8"/>
              </w:numPr>
              <w:spacing w:after="0"/>
              <w:ind w:left="426" w:hanging="426"/>
              <w:jc w:val="both"/>
              <w:rPr>
                <w:rFonts w:asciiTheme="minorHAnsi" w:hAnsiTheme="minorHAnsi" w:cstheme="minorHAnsi"/>
              </w:rPr>
            </w:pPr>
            <w:r w:rsidRPr="00DE62B8">
              <w:rPr>
                <w:rFonts w:asciiTheme="minorHAnsi" w:hAnsiTheme="minorHAnsi" w:cstheme="minorHAnsi"/>
              </w:rPr>
              <w:t xml:space="preserve">V prípade skončenia nájmu je nájomca povinný na vlastné náklady vypratať Predmet nájmu a ten odovzdať prenajímateľovi v stave zodpovedajúcom obvyklému opotrebeniu, a to </w:t>
            </w:r>
            <w:r w:rsidRPr="00DE62B8">
              <w:rPr>
                <w:rFonts w:asciiTheme="minorHAnsi" w:hAnsiTheme="minorHAnsi" w:cstheme="minorHAnsi"/>
              </w:rPr>
              <w:lastRenderedPageBreak/>
              <w:t>ku dňu skončenia nájmu, ak sa zmluvné strany písomne nedohodnú inak.</w:t>
            </w:r>
          </w:p>
          <w:p w14:paraId="4F75B3C6" w14:textId="77777777" w:rsidR="001A19D0" w:rsidRPr="00DE62B8" w:rsidRDefault="001A19D0" w:rsidP="00DE62B8">
            <w:pPr>
              <w:numPr>
                <w:ilvl w:val="0"/>
                <w:numId w:val="8"/>
              </w:numPr>
              <w:spacing w:after="0"/>
              <w:ind w:left="426" w:hanging="426"/>
              <w:jc w:val="both"/>
              <w:rPr>
                <w:rFonts w:asciiTheme="minorHAnsi" w:hAnsiTheme="minorHAnsi" w:cstheme="minorHAnsi"/>
              </w:rPr>
            </w:pPr>
            <w:r w:rsidRPr="00DE62B8">
              <w:rPr>
                <w:rFonts w:asciiTheme="minorHAnsi" w:hAnsiTheme="minorHAnsi" w:cstheme="minorHAnsi"/>
              </w:rPr>
              <w:t>Ak nájomca Predmet nájmu nevyprace alebo neodovzdá prenajímateľovi ani v lehote desať kalendárnych dní odo dňa skončenia nájmu alebo v lehote päť kalendárnych dní odo dňa skončenia nájmu, ak nájomný pomer skončil odstúpením od Zmluvy, je prenajímateľ oprávnený na účely zabezpečenia pohľadávok podľa článku V bodu 2. tejto Zmluvy, zadržať hnuteľné veci nájomcu nachádzajúce sa v Predmete nájmu, okrem</w:t>
            </w:r>
            <w:r w:rsidRPr="00DE62B8" w:rsidDel="00031359">
              <w:rPr>
                <w:rFonts w:asciiTheme="minorHAnsi" w:hAnsiTheme="minorHAnsi" w:cstheme="minorHAnsi"/>
              </w:rPr>
              <w:t xml:space="preserve"> </w:t>
            </w:r>
            <w:r w:rsidRPr="00DE62B8">
              <w:rPr>
                <w:rFonts w:asciiTheme="minorHAnsi" w:hAnsiTheme="minorHAnsi" w:cstheme="minorHAnsi"/>
              </w:rPr>
              <w:t>vecí, ktoré sú vylúčené z exekúcie. Prenajímateľ je oprávnený zadržať hnuteľné veci nájomcu nachádzajúce sa v Predmete nájmu len vtedy, ak nespotrebovaná časť zábezpeky nepostačuje na uspokojenie pohľadávok podľa článku V bodu 2. tejto Zmluvy.</w:t>
            </w:r>
          </w:p>
          <w:p w14:paraId="7BC09D9F" w14:textId="77777777" w:rsidR="00F82C44" w:rsidRPr="00DE62B8" w:rsidRDefault="00F82C44" w:rsidP="00DE62B8">
            <w:pPr>
              <w:pStyle w:val="Bezriadkovania"/>
              <w:spacing w:line="276" w:lineRule="auto"/>
              <w:jc w:val="center"/>
              <w:rPr>
                <w:rFonts w:asciiTheme="minorHAnsi" w:hAnsiTheme="minorHAnsi" w:cstheme="minorHAnsi"/>
                <w:b/>
              </w:rPr>
            </w:pPr>
          </w:p>
        </w:tc>
        <w:tc>
          <w:tcPr>
            <w:tcW w:w="4858" w:type="dxa"/>
          </w:tcPr>
          <w:p w14:paraId="1188B849" w14:textId="77777777" w:rsidR="00773DEB" w:rsidRPr="00773DEB" w:rsidRDefault="00773DEB" w:rsidP="00773DEB">
            <w:pPr>
              <w:spacing w:after="0"/>
              <w:jc w:val="center"/>
              <w:rPr>
                <w:rFonts w:asciiTheme="minorHAnsi" w:hAnsiTheme="minorHAnsi" w:cstheme="minorHAnsi"/>
                <w:b/>
                <w:bCs/>
              </w:rPr>
            </w:pPr>
            <w:proofErr w:type="spellStart"/>
            <w:r w:rsidRPr="00773DEB">
              <w:rPr>
                <w:rFonts w:asciiTheme="minorHAnsi" w:hAnsiTheme="minorHAnsi" w:cstheme="minorHAnsi"/>
                <w:b/>
                <w:bCs/>
              </w:rPr>
              <w:lastRenderedPageBreak/>
              <w:t>Стаття</w:t>
            </w:r>
            <w:proofErr w:type="spellEnd"/>
            <w:r w:rsidRPr="00773DEB">
              <w:rPr>
                <w:rFonts w:asciiTheme="minorHAnsi" w:hAnsiTheme="minorHAnsi" w:cstheme="minorHAnsi"/>
                <w:b/>
                <w:bCs/>
              </w:rPr>
              <w:t xml:space="preserve"> X</w:t>
            </w:r>
          </w:p>
          <w:p w14:paraId="0792F905" w14:textId="71044DD3" w:rsidR="00F82C44" w:rsidRPr="00773DEB" w:rsidRDefault="00303F1C" w:rsidP="00773DEB">
            <w:pPr>
              <w:spacing w:after="0"/>
              <w:jc w:val="center"/>
              <w:rPr>
                <w:rFonts w:asciiTheme="minorHAnsi" w:hAnsiTheme="minorHAnsi" w:cstheme="minorHAnsi"/>
                <w:b/>
                <w:bCs/>
              </w:rPr>
            </w:pPr>
            <w:r>
              <w:rPr>
                <w:rFonts w:asciiTheme="minorHAnsi" w:hAnsiTheme="minorHAnsi" w:cstheme="minorHAnsi"/>
                <w:b/>
                <w:bCs/>
                <w:lang w:val="uk-UA"/>
              </w:rPr>
              <w:t>П</w:t>
            </w:r>
            <w:proofErr w:type="spellStart"/>
            <w:r w:rsidRPr="00303F1C">
              <w:rPr>
                <w:rFonts w:asciiTheme="minorHAnsi" w:hAnsiTheme="minorHAnsi" w:cstheme="minorHAnsi"/>
                <w:b/>
                <w:bCs/>
              </w:rPr>
              <w:t>рибира</w:t>
            </w:r>
            <w:proofErr w:type="spellEnd"/>
            <w:r>
              <w:rPr>
                <w:rFonts w:asciiTheme="minorHAnsi" w:hAnsiTheme="minorHAnsi" w:cstheme="minorHAnsi"/>
                <w:b/>
                <w:bCs/>
                <w:lang w:val="uk-UA"/>
              </w:rPr>
              <w:t>ння</w:t>
            </w:r>
            <w:r w:rsidRPr="00303F1C">
              <w:rPr>
                <w:rFonts w:asciiTheme="minorHAnsi" w:hAnsiTheme="minorHAnsi" w:cstheme="minorHAnsi"/>
                <w:b/>
                <w:bCs/>
              </w:rPr>
              <w:t xml:space="preserve"> </w:t>
            </w:r>
            <w:proofErr w:type="spellStart"/>
            <w:r w:rsidR="00773DEB" w:rsidRPr="00773DEB">
              <w:rPr>
                <w:rFonts w:asciiTheme="minorHAnsi" w:hAnsiTheme="minorHAnsi" w:cstheme="minorHAnsi"/>
                <w:b/>
                <w:bCs/>
              </w:rPr>
              <w:t>предмета</w:t>
            </w:r>
            <w:proofErr w:type="spellEnd"/>
            <w:r w:rsidR="00773DEB" w:rsidRPr="00773DEB">
              <w:rPr>
                <w:rFonts w:asciiTheme="minorHAnsi" w:hAnsiTheme="minorHAnsi" w:cstheme="minorHAnsi"/>
                <w:b/>
                <w:bCs/>
              </w:rPr>
              <w:t xml:space="preserve"> </w:t>
            </w:r>
            <w:proofErr w:type="spellStart"/>
            <w:r w:rsidR="00773DEB" w:rsidRPr="00773DEB">
              <w:rPr>
                <w:rFonts w:asciiTheme="minorHAnsi" w:hAnsiTheme="minorHAnsi" w:cstheme="minorHAnsi"/>
                <w:b/>
                <w:bCs/>
              </w:rPr>
              <w:t>оренди</w:t>
            </w:r>
            <w:proofErr w:type="spellEnd"/>
          </w:p>
          <w:p w14:paraId="2A0ACE20" w14:textId="77777777" w:rsidR="00773DEB" w:rsidRDefault="00773DEB" w:rsidP="00773DEB">
            <w:pPr>
              <w:spacing w:after="0"/>
              <w:rPr>
                <w:rFonts w:asciiTheme="minorHAnsi" w:hAnsiTheme="minorHAnsi" w:cstheme="minorHAnsi"/>
              </w:rPr>
            </w:pPr>
          </w:p>
          <w:p w14:paraId="7C16E45C" w14:textId="731C803E" w:rsidR="00773DEB" w:rsidRDefault="00773DEB" w:rsidP="00773DEB">
            <w:pPr>
              <w:numPr>
                <w:ilvl w:val="0"/>
                <w:numId w:val="18"/>
              </w:numPr>
              <w:spacing w:after="0"/>
              <w:ind w:left="155" w:hanging="180"/>
              <w:jc w:val="both"/>
              <w:rPr>
                <w:rFonts w:asciiTheme="minorHAnsi" w:hAnsiTheme="minorHAnsi" w:cstheme="minorHAnsi"/>
                <w:lang w:val="uk-UA"/>
              </w:rPr>
            </w:pPr>
            <w:r>
              <w:rPr>
                <w:rFonts w:asciiTheme="minorHAnsi" w:hAnsiTheme="minorHAnsi" w:cstheme="minorHAnsi"/>
                <w:lang w:val="uk-UA"/>
              </w:rPr>
              <w:t xml:space="preserve"> </w:t>
            </w:r>
            <w:r w:rsidRPr="00773DEB">
              <w:rPr>
                <w:rFonts w:asciiTheme="minorHAnsi" w:hAnsiTheme="minorHAnsi" w:cstheme="minorHAnsi"/>
                <w:lang w:val="uk-UA"/>
              </w:rPr>
              <w:t xml:space="preserve">У разі розірвання </w:t>
            </w:r>
            <w:r w:rsidR="00303F1C">
              <w:rPr>
                <w:rFonts w:asciiTheme="minorHAnsi" w:hAnsiTheme="minorHAnsi" w:cstheme="minorHAnsi"/>
                <w:lang w:val="uk-UA"/>
              </w:rPr>
              <w:t>Д</w:t>
            </w:r>
            <w:r w:rsidRPr="00773DEB">
              <w:rPr>
                <w:rFonts w:asciiTheme="minorHAnsi" w:hAnsiTheme="minorHAnsi" w:cstheme="minorHAnsi"/>
                <w:lang w:val="uk-UA"/>
              </w:rPr>
              <w:t xml:space="preserve">оговору оренди </w:t>
            </w:r>
            <w:r w:rsidR="00303F1C" w:rsidRPr="00303F1C">
              <w:rPr>
                <w:rFonts w:asciiTheme="minorHAnsi" w:hAnsiTheme="minorHAnsi" w:cstheme="minorHAnsi"/>
                <w:lang w:val="uk-UA"/>
              </w:rPr>
              <w:t xml:space="preserve">Наймач </w:t>
            </w:r>
            <w:r w:rsidRPr="00773DEB">
              <w:rPr>
                <w:rFonts w:asciiTheme="minorHAnsi" w:hAnsiTheme="minorHAnsi" w:cstheme="minorHAnsi"/>
                <w:lang w:val="uk-UA"/>
              </w:rPr>
              <w:t xml:space="preserve">зобов'язаний за свій рахунок </w:t>
            </w:r>
            <w:r w:rsidR="00303F1C" w:rsidRPr="00303F1C">
              <w:rPr>
                <w:rFonts w:asciiTheme="minorHAnsi" w:hAnsiTheme="minorHAnsi" w:cstheme="minorHAnsi"/>
                <w:lang w:val="uk-UA"/>
              </w:rPr>
              <w:t xml:space="preserve">прибирати </w:t>
            </w:r>
            <w:r w:rsidR="003C753B" w:rsidRPr="009247F0">
              <w:rPr>
                <w:rFonts w:asciiTheme="minorHAnsi" w:hAnsiTheme="minorHAnsi" w:cstheme="minorHAnsi"/>
                <w:bCs/>
                <w:lang w:val="uk-UA"/>
              </w:rPr>
              <w:t xml:space="preserve">Предмет </w:t>
            </w:r>
            <w:r w:rsidRPr="00773DEB">
              <w:rPr>
                <w:rFonts w:asciiTheme="minorHAnsi" w:hAnsiTheme="minorHAnsi" w:cstheme="minorHAnsi"/>
                <w:lang w:val="uk-UA"/>
              </w:rPr>
              <w:t xml:space="preserve">оренди та передати його </w:t>
            </w:r>
            <w:r w:rsidR="00EA1869" w:rsidRPr="00BD4FE0">
              <w:rPr>
                <w:rFonts w:asciiTheme="minorHAnsi" w:hAnsiTheme="minorHAnsi" w:cstheme="minorHAnsi"/>
                <w:lang w:val="uk-UA"/>
              </w:rPr>
              <w:t>Наймодавц</w:t>
            </w:r>
            <w:r w:rsidRPr="00773DEB">
              <w:rPr>
                <w:rFonts w:asciiTheme="minorHAnsi" w:hAnsiTheme="minorHAnsi" w:cstheme="minorHAnsi"/>
                <w:lang w:val="uk-UA"/>
              </w:rPr>
              <w:t xml:space="preserve">ю в стані, що відповідає нормальному зносу, в </w:t>
            </w:r>
            <w:r w:rsidRPr="00773DEB">
              <w:rPr>
                <w:rFonts w:asciiTheme="minorHAnsi" w:hAnsiTheme="minorHAnsi" w:cstheme="minorHAnsi"/>
                <w:lang w:val="uk-UA"/>
              </w:rPr>
              <w:lastRenderedPageBreak/>
              <w:t xml:space="preserve">день припинення </w:t>
            </w:r>
            <w:r w:rsidR="00303F1C">
              <w:rPr>
                <w:rFonts w:asciiTheme="minorHAnsi" w:hAnsiTheme="minorHAnsi" w:cstheme="minorHAnsi"/>
                <w:lang w:val="uk-UA"/>
              </w:rPr>
              <w:t>Д</w:t>
            </w:r>
            <w:r w:rsidRPr="00773DEB">
              <w:rPr>
                <w:rFonts w:asciiTheme="minorHAnsi" w:hAnsiTheme="minorHAnsi" w:cstheme="minorHAnsi"/>
                <w:lang w:val="uk-UA"/>
              </w:rPr>
              <w:t>оговору оренди, якщо сторони письмово не домовляться про інше.</w:t>
            </w:r>
          </w:p>
          <w:p w14:paraId="276BE6DB" w14:textId="2C5DDF14" w:rsidR="00773DEB" w:rsidRPr="00773DEB" w:rsidRDefault="00773DEB" w:rsidP="00773DEB">
            <w:pPr>
              <w:numPr>
                <w:ilvl w:val="0"/>
                <w:numId w:val="18"/>
              </w:numPr>
              <w:spacing w:after="0"/>
              <w:ind w:left="155" w:hanging="180"/>
              <w:jc w:val="both"/>
              <w:rPr>
                <w:rFonts w:asciiTheme="minorHAnsi" w:hAnsiTheme="minorHAnsi" w:cstheme="minorHAnsi"/>
                <w:lang w:val="uk-UA"/>
              </w:rPr>
            </w:pPr>
            <w:r>
              <w:rPr>
                <w:rFonts w:asciiTheme="minorHAnsi" w:hAnsiTheme="minorHAnsi" w:cstheme="minorHAnsi"/>
                <w:lang w:val="uk-UA"/>
              </w:rPr>
              <w:t xml:space="preserve"> </w:t>
            </w:r>
            <w:r w:rsidRPr="00773DEB">
              <w:rPr>
                <w:rFonts w:asciiTheme="minorHAnsi" w:hAnsiTheme="minorHAnsi" w:cstheme="minorHAnsi"/>
                <w:lang w:val="uk-UA"/>
              </w:rPr>
              <w:t xml:space="preserve">Якщо </w:t>
            </w:r>
            <w:r w:rsidR="00303F1C" w:rsidRPr="00303F1C">
              <w:rPr>
                <w:rFonts w:asciiTheme="minorHAnsi" w:hAnsiTheme="minorHAnsi" w:cstheme="minorHAnsi"/>
                <w:lang w:val="uk-UA"/>
              </w:rPr>
              <w:t xml:space="preserve">Наймач </w:t>
            </w:r>
            <w:r w:rsidRPr="00773DEB">
              <w:rPr>
                <w:rFonts w:asciiTheme="minorHAnsi" w:hAnsiTheme="minorHAnsi" w:cstheme="minorHAnsi"/>
                <w:lang w:val="uk-UA"/>
              </w:rPr>
              <w:t xml:space="preserve">не підготує або не передає </w:t>
            </w:r>
            <w:r w:rsidR="00303F1C" w:rsidRPr="00BD4FE0">
              <w:rPr>
                <w:rFonts w:asciiTheme="minorHAnsi" w:hAnsiTheme="minorHAnsi" w:cstheme="minorHAnsi"/>
                <w:lang w:val="uk-UA"/>
              </w:rPr>
              <w:t>Наймодавц</w:t>
            </w:r>
            <w:r w:rsidR="00303F1C" w:rsidRPr="00773DEB">
              <w:rPr>
                <w:rFonts w:asciiTheme="minorHAnsi" w:hAnsiTheme="minorHAnsi" w:cstheme="minorHAnsi"/>
                <w:lang w:val="uk-UA"/>
              </w:rPr>
              <w:t xml:space="preserve">ю </w:t>
            </w:r>
            <w:r w:rsidRPr="00773DEB">
              <w:rPr>
                <w:rFonts w:asciiTheme="minorHAnsi" w:hAnsiTheme="minorHAnsi" w:cstheme="minorHAnsi"/>
                <w:lang w:val="uk-UA"/>
              </w:rPr>
              <w:t xml:space="preserve">навіть протягом </w:t>
            </w:r>
            <w:r w:rsidR="00303F1C">
              <w:rPr>
                <w:rFonts w:asciiTheme="minorHAnsi" w:hAnsiTheme="minorHAnsi" w:cstheme="minorHAnsi"/>
                <w:lang w:val="uk-UA"/>
              </w:rPr>
              <w:t>10 (</w:t>
            </w:r>
            <w:r w:rsidRPr="00773DEB">
              <w:rPr>
                <w:rFonts w:asciiTheme="minorHAnsi" w:hAnsiTheme="minorHAnsi" w:cstheme="minorHAnsi"/>
                <w:lang w:val="uk-UA"/>
              </w:rPr>
              <w:t>десяти</w:t>
            </w:r>
            <w:r w:rsidR="00303F1C">
              <w:rPr>
                <w:rFonts w:asciiTheme="minorHAnsi" w:hAnsiTheme="minorHAnsi" w:cstheme="minorHAnsi"/>
                <w:lang w:val="uk-UA"/>
              </w:rPr>
              <w:t>)</w:t>
            </w:r>
            <w:r w:rsidRPr="00773DEB">
              <w:rPr>
                <w:rFonts w:asciiTheme="minorHAnsi" w:hAnsiTheme="minorHAnsi" w:cstheme="minorHAnsi"/>
                <w:lang w:val="uk-UA"/>
              </w:rPr>
              <w:t xml:space="preserve"> календарних днів з моменту закінчення договору оренди або протягом </w:t>
            </w:r>
            <w:r w:rsidR="00303F1C">
              <w:rPr>
                <w:rFonts w:asciiTheme="minorHAnsi" w:hAnsiTheme="minorHAnsi" w:cstheme="minorHAnsi"/>
                <w:lang w:val="uk-UA"/>
              </w:rPr>
              <w:t>5 (</w:t>
            </w:r>
            <w:r w:rsidRPr="00773DEB">
              <w:rPr>
                <w:rFonts w:asciiTheme="minorHAnsi" w:hAnsiTheme="minorHAnsi" w:cstheme="minorHAnsi"/>
                <w:lang w:val="uk-UA"/>
              </w:rPr>
              <w:t>п'яти</w:t>
            </w:r>
            <w:r w:rsidR="00303F1C">
              <w:rPr>
                <w:rFonts w:asciiTheme="minorHAnsi" w:hAnsiTheme="minorHAnsi" w:cstheme="minorHAnsi"/>
                <w:lang w:val="uk-UA"/>
              </w:rPr>
              <w:t>)</w:t>
            </w:r>
            <w:r w:rsidRPr="00773DEB">
              <w:rPr>
                <w:rFonts w:asciiTheme="minorHAnsi" w:hAnsiTheme="minorHAnsi" w:cstheme="minorHAnsi"/>
                <w:lang w:val="uk-UA"/>
              </w:rPr>
              <w:t xml:space="preserve"> календарних днів з моменту закінчення оренди, якщо оренда закінчилася шляхом відмови від Договору, </w:t>
            </w:r>
            <w:r w:rsidR="005245CC" w:rsidRPr="005245CC">
              <w:rPr>
                <w:rFonts w:asciiTheme="minorHAnsi" w:hAnsiTheme="minorHAnsi" w:cstheme="minorHAnsi"/>
                <w:lang w:val="uk-UA"/>
              </w:rPr>
              <w:t xml:space="preserve">Наймодавець </w:t>
            </w:r>
            <w:r w:rsidRPr="00773DEB">
              <w:rPr>
                <w:rFonts w:asciiTheme="minorHAnsi" w:hAnsiTheme="minorHAnsi" w:cstheme="minorHAnsi"/>
                <w:lang w:val="uk-UA"/>
              </w:rPr>
              <w:t xml:space="preserve">має право забезпечити вимоги, передбачені пунктом 2 статті V цього Договору, затримати рухоме майно </w:t>
            </w:r>
            <w:r w:rsidR="005245CC" w:rsidRPr="00303F1C">
              <w:rPr>
                <w:rFonts w:asciiTheme="minorHAnsi" w:hAnsiTheme="minorHAnsi" w:cstheme="minorHAnsi"/>
                <w:lang w:val="uk-UA"/>
              </w:rPr>
              <w:t>Наймач</w:t>
            </w:r>
            <w:r w:rsidR="005245CC">
              <w:rPr>
                <w:rFonts w:asciiTheme="minorHAnsi" w:hAnsiTheme="minorHAnsi" w:cstheme="minorHAnsi"/>
                <w:lang w:val="uk-UA"/>
              </w:rPr>
              <w:t>а</w:t>
            </w:r>
            <w:r w:rsidRPr="00773DEB">
              <w:rPr>
                <w:rFonts w:asciiTheme="minorHAnsi" w:hAnsiTheme="minorHAnsi" w:cstheme="minorHAnsi"/>
                <w:lang w:val="uk-UA"/>
              </w:rPr>
              <w:t xml:space="preserve">, що знаходиться </w:t>
            </w:r>
            <w:r w:rsidR="005245CC">
              <w:rPr>
                <w:rFonts w:asciiTheme="minorHAnsi" w:hAnsiTheme="minorHAnsi" w:cstheme="minorHAnsi"/>
                <w:lang w:val="uk-UA"/>
              </w:rPr>
              <w:t>в</w:t>
            </w:r>
            <w:r w:rsidRPr="00773DEB">
              <w:rPr>
                <w:rFonts w:asciiTheme="minorHAnsi" w:hAnsiTheme="minorHAnsi" w:cstheme="minorHAnsi"/>
                <w:lang w:val="uk-UA"/>
              </w:rPr>
              <w:t xml:space="preserve"> Предметі оренди, за винятком предметів, які </w:t>
            </w:r>
            <w:r w:rsidR="005245CC" w:rsidRPr="005245CC">
              <w:rPr>
                <w:rFonts w:asciiTheme="minorHAnsi" w:hAnsiTheme="minorHAnsi" w:cstheme="minorHAnsi"/>
                <w:lang w:val="uk-UA"/>
              </w:rPr>
              <w:t xml:space="preserve">відсторонено </w:t>
            </w:r>
            <w:r w:rsidR="005245CC">
              <w:rPr>
                <w:rFonts w:asciiTheme="minorHAnsi" w:hAnsiTheme="minorHAnsi" w:cstheme="minorHAnsi"/>
                <w:lang w:val="uk-UA"/>
              </w:rPr>
              <w:t xml:space="preserve">від </w:t>
            </w:r>
            <w:r w:rsidRPr="00773DEB">
              <w:rPr>
                <w:rFonts w:asciiTheme="minorHAnsi" w:hAnsiTheme="minorHAnsi" w:cstheme="minorHAnsi"/>
                <w:lang w:val="uk-UA"/>
              </w:rPr>
              <w:t xml:space="preserve">виконання. </w:t>
            </w:r>
            <w:r w:rsidR="00065904" w:rsidRPr="00BD4FE0">
              <w:rPr>
                <w:rFonts w:asciiTheme="minorHAnsi" w:hAnsiTheme="minorHAnsi" w:cstheme="minorHAnsi"/>
                <w:lang w:val="uk-UA"/>
              </w:rPr>
              <w:t xml:space="preserve">Наймодавець </w:t>
            </w:r>
            <w:r w:rsidRPr="00773DEB">
              <w:rPr>
                <w:rFonts w:asciiTheme="minorHAnsi" w:hAnsiTheme="minorHAnsi" w:cstheme="minorHAnsi"/>
                <w:lang w:val="uk-UA"/>
              </w:rPr>
              <w:t xml:space="preserve">має право затримати рухоме майно </w:t>
            </w:r>
            <w:r w:rsidR="005245CC" w:rsidRPr="00303F1C">
              <w:rPr>
                <w:rFonts w:asciiTheme="minorHAnsi" w:hAnsiTheme="minorHAnsi" w:cstheme="minorHAnsi"/>
                <w:lang w:val="uk-UA"/>
              </w:rPr>
              <w:t>Наймач</w:t>
            </w:r>
            <w:r w:rsidR="005245CC">
              <w:rPr>
                <w:rFonts w:asciiTheme="minorHAnsi" w:hAnsiTheme="minorHAnsi" w:cstheme="minorHAnsi"/>
                <w:lang w:val="uk-UA"/>
              </w:rPr>
              <w:t>а</w:t>
            </w:r>
            <w:r w:rsidRPr="00773DEB">
              <w:rPr>
                <w:rFonts w:asciiTheme="minorHAnsi" w:hAnsiTheme="minorHAnsi" w:cstheme="minorHAnsi"/>
                <w:lang w:val="uk-UA"/>
              </w:rPr>
              <w:t xml:space="preserve">, що знаходиться в </w:t>
            </w:r>
            <w:r w:rsidR="003C753B" w:rsidRPr="009247F0">
              <w:rPr>
                <w:rFonts w:asciiTheme="minorHAnsi" w:hAnsiTheme="minorHAnsi" w:cstheme="minorHAnsi"/>
                <w:bCs/>
                <w:lang w:val="uk-UA"/>
              </w:rPr>
              <w:t>Предмет</w:t>
            </w:r>
            <w:r w:rsidR="005245CC">
              <w:rPr>
                <w:rFonts w:asciiTheme="minorHAnsi" w:hAnsiTheme="minorHAnsi" w:cstheme="minorHAnsi"/>
                <w:bCs/>
                <w:lang w:val="uk-UA"/>
              </w:rPr>
              <w:t>і</w:t>
            </w:r>
            <w:r w:rsidR="003C753B" w:rsidRPr="009247F0">
              <w:rPr>
                <w:rFonts w:asciiTheme="minorHAnsi" w:hAnsiTheme="minorHAnsi" w:cstheme="minorHAnsi"/>
                <w:bCs/>
                <w:lang w:val="uk-UA"/>
              </w:rPr>
              <w:t xml:space="preserve"> </w:t>
            </w:r>
            <w:r w:rsidRPr="00773DEB">
              <w:rPr>
                <w:rFonts w:asciiTheme="minorHAnsi" w:hAnsiTheme="minorHAnsi" w:cstheme="minorHAnsi"/>
                <w:lang w:val="uk-UA"/>
              </w:rPr>
              <w:t>оренди, лише у випадку, якщо невикористаної частини забезпечення недостатньо для погашення дебіторської заборгованості відповідно до пункту 2 статті V цього Договору.</w:t>
            </w:r>
          </w:p>
        </w:tc>
      </w:tr>
      <w:tr w:rsidR="001A19D0" w:rsidRPr="00DE62B8" w14:paraId="7A4F7FF6" w14:textId="77777777" w:rsidTr="00872349">
        <w:tc>
          <w:tcPr>
            <w:tcW w:w="4862" w:type="dxa"/>
          </w:tcPr>
          <w:p w14:paraId="23FA4B44" w14:textId="77777777" w:rsidR="00F45305" w:rsidRPr="00DE62B8" w:rsidRDefault="00F45305" w:rsidP="00DE62B8">
            <w:pPr>
              <w:pStyle w:val="Bezriadkovania"/>
              <w:spacing w:line="276" w:lineRule="auto"/>
              <w:jc w:val="center"/>
              <w:rPr>
                <w:rFonts w:asciiTheme="minorHAnsi" w:hAnsiTheme="minorHAnsi" w:cstheme="minorHAnsi"/>
                <w:b/>
              </w:rPr>
            </w:pPr>
            <w:r w:rsidRPr="00DE62B8">
              <w:rPr>
                <w:rFonts w:asciiTheme="minorHAnsi" w:hAnsiTheme="minorHAnsi" w:cstheme="minorHAnsi"/>
                <w:b/>
              </w:rPr>
              <w:lastRenderedPageBreak/>
              <w:t>Článok XI</w:t>
            </w:r>
          </w:p>
          <w:p w14:paraId="542636E2" w14:textId="77777777" w:rsidR="00F45305" w:rsidRPr="00DE62B8" w:rsidRDefault="00F45305" w:rsidP="00DE62B8">
            <w:pPr>
              <w:pStyle w:val="Bezriadkovania"/>
              <w:spacing w:line="276" w:lineRule="auto"/>
              <w:jc w:val="center"/>
              <w:rPr>
                <w:rFonts w:asciiTheme="minorHAnsi" w:hAnsiTheme="minorHAnsi" w:cstheme="minorHAnsi"/>
                <w:b/>
              </w:rPr>
            </w:pPr>
            <w:r w:rsidRPr="00DE62B8">
              <w:rPr>
                <w:rFonts w:asciiTheme="minorHAnsi" w:hAnsiTheme="minorHAnsi" w:cstheme="minorHAnsi"/>
                <w:b/>
              </w:rPr>
              <w:t>Záverečné ustanovenia</w:t>
            </w:r>
          </w:p>
          <w:p w14:paraId="59146B5E" w14:textId="77777777" w:rsidR="00F45305" w:rsidRPr="00DE62B8" w:rsidRDefault="00F45305" w:rsidP="00DE62B8">
            <w:pPr>
              <w:pStyle w:val="Bezriadkovania"/>
              <w:spacing w:line="276" w:lineRule="auto"/>
              <w:jc w:val="both"/>
              <w:rPr>
                <w:rFonts w:asciiTheme="minorHAnsi" w:hAnsiTheme="minorHAnsi" w:cstheme="minorHAnsi"/>
                <w:b/>
              </w:rPr>
            </w:pPr>
          </w:p>
          <w:p w14:paraId="7F67EB3B" w14:textId="77777777" w:rsidR="00F45305" w:rsidRPr="00DE62B8" w:rsidRDefault="00F45305" w:rsidP="00DE62B8">
            <w:pPr>
              <w:numPr>
                <w:ilvl w:val="0"/>
                <w:numId w:val="9"/>
              </w:numPr>
              <w:spacing w:after="0"/>
              <w:ind w:left="426" w:hanging="426"/>
              <w:jc w:val="both"/>
              <w:rPr>
                <w:rFonts w:asciiTheme="minorHAnsi" w:hAnsiTheme="minorHAnsi" w:cstheme="minorHAnsi"/>
              </w:rPr>
            </w:pPr>
            <w:r w:rsidRPr="00DE62B8">
              <w:rPr>
                <w:rFonts w:asciiTheme="minorHAnsi" w:hAnsiTheme="minorHAnsi" w:cstheme="minorHAnsi"/>
              </w:rPr>
              <w:t>Táto Zmluva nadobúda platnosť a účinnosť dňom jej podpisu oboma zmluvnými stranami.</w:t>
            </w:r>
          </w:p>
          <w:p w14:paraId="50B840D3" w14:textId="16A1EA80" w:rsidR="00F45305" w:rsidRDefault="00F45305" w:rsidP="00DE62B8">
            <w:pPr>
              <w:numPr>
                <w:ilvl w:val="0"/>
                <w:numId w:val="9"/>
              </w:numPr>
              <w:spacing w:after="0"/>
              <w:ind w:left="426" w:hanging="426"/>
              <w:jc w:val="both"/>
              <w:rPr>
                <w:rFonts w:asciiTheme="minorHAnsi" w:hAnsiTheme="minorHAnsi" w:cstheme="minorHAnsi"/>
              </w:rPr>
            </w:pPr>
            <w:r w:rsidRPr="00DE62B8">
              <w:rPr>
                <w:rFonts w:asciiTheme="minorHAnsi" w:hAnsiTheme="minorHAnsi" w:cstheme="minorHAnsi"/>
              </w:rPr>
              <w:t>Zmluvné strany si doručujú písomnosti podľa tejto Zmluvy osobne, doporučenou poštou alebo e-mailom, vždy na adresy uveden</w:t>
            </w:r>
            <w:r w:rsidR="0093768A">
              <w:rPr>
                <w:rFonts w:asciiTheme="minorHAnsi" w:hAnsiTheme="minorHAnsi" w:cstheme="minorHAnsi"/>
              </w:rPr>
              <w:t>é</w:t>
            </w:r>
            <w:r w:rsidRPr="00DE62B8">
              <w:rPr>
                <w:rFonts w:asciiTheme="minorHAnsi" w:hAnsiTheme="minorHAnsi" w:cstheme="minorHAnsi"/>
              </w:rPr>
              <w:t xml:space="preserve"> v záhlaví tejto Zmluvy. Zmluvné strany sú povinné navzájom si oznamovať každú zmenu adresy pre doručovanie. </w:t>
            </w:r>
          </w:p>
          <w:p w14:paraId="78ABED59" w14:textId="77777777" w:rsidR="00D66AC9" w:rsidRPr="00DE62B8" w:rsidRDefault="00D66AC9" w:rsidP="00D66AC9">
            <w:pPr>
              <w:spacing w:after="0"/>
              <w:ind w:left="426"/>
              <w:jc w:val="both"/>
              <w:rPr>
                <w:rFonts w:asciiTheme="minorHAnsi" w:hAnsiTheme="minorHAnsi" w:cstheme="minorHAnsi"/>
              </w:rPr>
            </w:pPr>
          </w:p>
          <w:p w14:paraId="479BCB60" w14:textId="4A1B7AA0" w:rsidR="00F45305" w:rsidRPr="00DE62B8" w:rsidRDefault="001270EF" w:rsidP="00DE62B8">
            <w:pPr>
              <w:numPr>
                <w:ilvl w:val="0"/>
                <w:numId w:val="9"/>
              </w:numPr>
              <w:spacing w:after="0"/>
              <w:ind w:left="426" w:hanging="426"/>
              <w:jc w:val="both"/>
              <w:rPr>
                <w:rFonts w:asciiTheme="minorHAnsi" w:hAnsiTheme="minorHAnsi" w:cstheme="minorHAnsi"/>
              </w:rPr>
            </w:pPr>
            <w:r w:rsidRPr="00406FDB">
              <w:t>Právne vzťahy upravené touto Zmluvou sa spravujú právnym poriadkom Slovenskej republiky (dohoda o rozhodnom práve). V prípade sporu súvisiaceho s touto Zmluvou je príslušný na konanie a rozhodnutie slovenský súd (dohoda o právomoci).</w:t>
            </w:r>
          </w:p>
          <w:p w14:paraId="3ED5EADB" w14:textId="77777777" w:rsidR="00F45305" w:rsidRPr="00DE62B8" w:rsidRDefault="00F45305" w:rsidP="00DE62B8">
            <w:pPr>
              <w:numPr>
                <w:ilvl w:val="0"/>
                <w:numId w:val="9"/>
              </w:numPr>
              <w:spacing w:after="0"/>
              <w:ind w:left="426" w:hanging="426"/>
              <w:jc w:val="both"/>
              <w:rPr>
                <w:rFonts w:asciiTheme="minorHAnsi" w:hAnsiTheme="minorHAnsi" w:cstheme="minorHAnsi"/>
              </w:rPr>
            </w:pPr>
            <w:r w:rsidRPr="00DE62B8">
              <w:rPr>
                <w:rFonts w:asciiTheme="minorHAnsi" w:hAnsiTheme="minorHAnsi" w:cstheme="minorHAnsi"/>
              </w:rPr>
              <w:t xml:space="preserve">Zmena tejto Zmluvy je možná len formou písomných dodatkov. </w:t>
            </w:r>
          </w:p>
          <w:p w14:paraId="2F9FAA41" w14:textId="1B3C1EA0" w:rsidR="00F45305" w:rsidRPr="00DE62B8" w:rsidRDefault="005342A8" w:rsidP="00DE62B8">
            <w:pPr>
              <w:numPr>
                <w:ilvl w:val="0"/>
                <w:numId w:val="9"/>
              </w:numPr>
              <w:spacing w:after="0"/>
              <w:ind w:left="426" w:hanging="426"/>
              <w:jc w:val="both"/>
              <w:rPr>
                <w:rFonts w:asciiTheme="minorHAnsi" w:hAnsiTheme="minorHAnsi" w:cstheme="minorHAnsi"/>
              </w:rPr>
            </w:pPr>
            <w:r w:rsidRPr="00406FDB">
              <w:t xml:space="preserve">Táto zmluva je </w:t>
            </w:r>
            <w:r>
              <w:t>vyhotovená</w:t>
            </w:r>
            <w:r w:rsidRPr="00406FDB">
              <w:t xml:space="preserve"> v 2 rovnopisoch v slovenskom jazyku a ukrajinskom jazyku. V prípade rozporu medzi slovenským a ukrajinským znením, má slovenské znenie zmluvy prednosť.</w:t>
            </w:r>
          </w:p>
          <w:p w14:paraId="1B533929" w14:textId="77777777" w:rsidR="00F45305" w:rsidRPr="00DE62B8" w:rsidRDefault="00F45305" w:rsidP="00DE62B8">
            <w:pPr>
              <w:numPr>
                <w:ilvl w:val="0"/>
                <w:numId w:val="9"/>
              </w:numPr>
              <w:spacing w:after="0"/>
              <w:ind w:left="426" w:hanging="426"/>
              <w:jc w:val="both"/>
              <w:rPr>
                <w:rFonts w:asciiTheme="minorHAnsi" w:hAnsiTheme="minorHAnsi" w:cstheme="minorHAnsi"/>
              </w:rPr>
            </w:pPr>
            <w:r w:rsidRPr="00DE62B8">
              <w:rPr>
                <w:rFonts w:asciiTheme="minorHAnsi" w:hAnsiTheme="minorHAnsi" w:cstheme="minorHAnsi"/>
              </w:rPr>
              <w:lastRenderedPageBreak/>
              <w:t>Zmluvné strany vyhlasujú, že si túto Zmluvu prečítali, jej obsahu porozumeli, a že Zmluva zodpovedá ich skutočnej a slobodnej vôli, na znak čoho ju podpisujú.</w:t>
            </w:r>
          </w:p>
          <w:p w14:paraId="21FDAD47" w14:textId="77777777" w:rsidR="001A19D0" w:rsidRPr="00DE62B8" w:rsidRDefault="001A19D0" w:rsidP="00DE62B8">
            <w:pPr>
              <w:pStyle w:val="Bezriadkovania"/>
              <w:spacing w:line="276" w:lineRule="auto"/>
              <w:jc w:val="center"/>
              <w:rPr>
                <w:rFonts w:asciiTheme="minorHAnsi" w:hAnsiTheme="minorHAnsi" w:cstheme="minorHAnsi"/>
                <w:b/>
              </w:rPr>
            </w:pPr>
          </w:p>
        </w:tc>
        <w:tc>
          <w:tcPr>
            <w:tcW w:w="4858" w:type="dxa"/>
          </w:tcPr>
          <w:p w14:paraId="59BB662D" w14:textId="77777777" w:rsidR="00773DEB" w:rsidRPr="00773DEB" w:rsidRDefault="00773DEB" w:rsidP="00773DEB">
            <w:pPr>
              <w:spacing w:after="0"/>
              <w:jc w:val="center"/>
              <w:rPr>
                <w:rFonts w:asciiTheme="minorHAnsi" w:hAnsiTheme="minorHAnsi" w:cstheme="minorHAnsi"/>
                <w:b/>
                <w:bCs/>
              </w:rPr>
            </w:pPr>
            <w:proofErr w:type="spellStart"/>
            <w:r w:rsidRPr="00773DEB">
              <w:rPr>
                <w:rFonts w:asciiTheme="minorHAnsi" w:hAnsiTheme="minorHAnsi" w:cstheme="minorHAnsi"/>
                <w:b/>
                <w:bCs/>
              </w:rPr>
              <w:lastRenderedPageBreak/>
              <w:t>Стаття</w:t>
            </w:r>
            <w:proofErr w:type="spellEnd"/>
            <w:r w:rsidRPr="00773DEB">
              <w:rPr>
                <w:rFonts w:asciiTheme="minorHAnsi" w:hAnsiTheme="minorHAnsi" w:cstheme="minorHAnsi"/>
                <w:b/>
                <w:bCs/>
              </w:rPr>
              <w:t xml:space="preserve"> XI</w:t>
            </w:r>
          </w:p>
          <w:p w14:paraId="530BB502" w14:textId="77777777" w:rsidR="001A19D0" w:rsidRPr="00773DEB" w:rsidRDefault="00773DEB" w:rsidP="00773DEB">
            <w:pPr>
              <w:spacing w:after="0"/>
              <w:jc w:val="center"/>
              <w:rPr>
                <w:rFonts w:asciiTheme="minorHAnsi" w:hAnsiTheme="minorHAnsi" w:cstheme="minorHAnsi"/>
                <w:b/>
                <w:bCs/>
              </w:rPr>
            </w:pPr>
            <w:proofErr w:type="spellStart"/>
            <w:r w:rsidRPr="00773DEB">
              <w:rPr>
                <w:rFonts w:asciiTheme="minorHAnsi" w:hAnsiTheme="minorHAnsi" w:cstheme="minorHAnsi"/>
                <w:b/>
                <w:bCs/>
              </w:rPr>
              <w:t>Заключні</w:t>
            </w:r>
            <w:proofErr w:type="spellEnd"/>
            <w:r w:rsidRPr="00773DEB">
              <w:rPr>
                <w:rFonts w:asciiTheme="minorHAnsi" w:hAnsiTheme="minorHAnsi" w:cstheme="minorHAnsi"/>
                <w:b/>
                <w:bCs/>
              </w:rPr>
              <w:t xml:space="preserve"> </w:t>
            </w:r>
            <w:proofErr w:type="spellStart"/>
            <w:r w:rsidRPr="00773DEB">
              <w:rPr>
                <w:rFonts w:asciiTheme="minorHAnsi" w:hAnsiTheme="minorHAnsi" w:cstheme="minorHAnsi"/>
                <w:b/>
                <w:bCs/>
              </w:rPr>
              <w:t>положення</w:t>
            </w:r>
            <w:proofErr w:type="spellEnd"/>
          </w:p>
          <w:p w14:paraId="47484CDF" w14:textId="77777777" w:rsidR="00773DEB" w:rsidRDefault="00773DEB" w:rsidP="00773DEB">
            <w:pPr>
              <w:spacing w:after="0"/>
              <w:rPr>
                <w:rFonts w:asciiTheme="minorHAnsi" w:hAnsiTheme="minorHAnsi" w:cstheme="minorHAnsi"/>
              </w:rPr>
            </w:pPr>
          </w:p>
          <w:p w14:paraId="17E395AE" w14:textId="648AB650" w:rsidR="00773DEB" w:rsidRDefault="00773DEB" w:rsidP="00D66AC9">
            <w:pPr>
              <w:numPr>
                <w:ilvl w:val="0"/>
                <w:numId w:val="19"/>
              </w:numPr>
              <w:spacing w:after="0"/>
              <w:ind w:left="155" w:hanging="180"/>
              <w:jc w:val="both"/>
              <w:rPr>
                <w:rFonts w:asciiTheme="minorHAnsi" w:hAnsiTheme="minorHAnsi" w:cstheme="minorHAnsi"/>
                <w:lang w:val="uk-UA"/>
              </w:rPr>
            </w:pPr>
            <w:r>
              <w:rPr>
                <w:rFonts w:asciiTheme="minorHAnsi" w:hAnsiTheme="minorHAnsi" w:cstheme="minorHAnsi"/>
                <w:lang w:val="uk-UA"/>
              </w:rPr>
              <w:t xml:space="preserve"> </w:t>
            </w:r>
            <w:r w:rsidRPr="00773DEB">
              <w:rPr>
                <w:rFonts w:asciiTheme="minorHAnsi" w:hAnsiTheme="minorHAnsi" w:cstheme="minorHAnsi"/>
                <w:lang w:val="uk-UA"/>
              </w:rPr>
              <w:t>Ц</w:t>
            </w:r>
            <w:r w:rsidR="009D075B">
              <w:rPr>
                <w:rFonts w:asciiTheme="minorHAnsi" w:hAnsiTheme="minorHAnsi" w:cstheme="minorHAnsi"/>
                <w:lang w:val="uk-UA"/>
              </w:rPr>
              <w:t>єй</w:t>
            </w:r>
            <w:r w:rsidRPr="00773DEB">
              <w:rPr>
                <w:rFonts w:asciiTheme="minorHAnsi" w:hAnsiTheme="minorHAnsi" w:cstheme="minorHAnsi"/>
                <w:lang w:val="uk-UA"/>
              </w:rPr>
              <w:t xml:space="preserve"> </w:t>
            </w:r>
            <w:r w:rsidR="0011194F">
              <w:rPr>
                <w:rFonts w:asciiTheme="minorHAnsi" w:hAnsiTheme="minorHAnsi" w:cstheme="minorHAnsi"/>
                <w:lang w:val="uk-UA"/>
              </w:rPr>
              <w:t>Договір</w:t>
            </w:r>
            <w:r w:rsidRPr="00773DEB">
              <w:rPr>
                <w:rFonts w:asciiTheme="minorHAnsi" w:hAnsiTheme="minorHAnsi" w:cstheme="minorHAnsi"/>
                <w:lang w:val="uk-UA"/>
              </w:rPr>
              <w:t xml:space="preserve"> набирає чинності з дня її підписання обома сторонами.</w:t>
            </w:r>
          </w:p>
          <w:p w14:paraId="65597B8F" w14:textId="6C8A061E" w:rsidR="00773DEB" w:rsidRDefault="00773DEB" w:rsidP="00D66AC9">
            <w:pPr>
              <w:numPr>
                <w:ilvl w:val="0"/>
                <w:numId w:val="19"/>
              </w:numPr>
              <w:spacing w:after="0"/>
              <w:ind w:left="155" w:hanging="180"/>
              <w:jc w:val="both"/>
              <w:rPr>
                <w:rFonts w:asciiTheme="minorHAnsi" w:hAnsiTheme="minorHAnsi" w:cstheme="minorHAnsi"/>
                <w:lang w:val="uk-UA"/>
              </w:rPr>
            </w:pPr>
            <w:r>
              <w:rPr>
                <w:rFonts w:asciiTheme="minorHAnsi" w:hAnsiTheme="minorHAnsi" w:cstheme="minorHAnsi"/>
                <w:lang w:val="uk-UA"/>
              </w:rPr>
              <w:t xml:space="preserve"> </w:t>
            </w:r>
            <w:r w:rsidR="00D66AC9" w:rsidRPr="00D66AC9">
              <w:rPr>
                <w:rFonts w:asciiTheme="minorHAnsi" w:hAnsiTheme="minorHAnsi" w:cstheme="minorHAnsi"/>
                <w:lang w:val="uk-UA"/>
              </w:rPr>
              <w:t xml:space="preserve">Договірні Сторони доставляють документи відповідно до </w:t>
            </w:r>
            <w:r w:rsidR="0011194F">
              <w:rPr>
                <w:rFonts w:asciiTheme="minorHAnsi" w:hAnsiTheme="minorHAnsi" w:cstheme="minorHAnsi"/>
                <w:lang w:val="uk-UA"/>
              </w:rPr>
              <w:t>цього Договору</w:t>
            </w:r>
            <w:r w:rsidR="00D66AC9" w:rsidRPr="00D66AC9">
              <w:rPr>
                <w:rFonts w:asciiTheme="minorHAnsi" w:hAnsiTheme="minorHAnsi" w:cstheme="minorHAnsi"/>
                <w:lang w:val="uk-UA"/>
              </w:rPr>
              <w:t xml:space="preserve"> особисто, рекомендованим листом або електронною поштою, завжди за адресами, зазначеними в заголовку </w:t>
            </w:r>
            <w:r w:rsidR="0011194F">
              <w:rPr>
                <w:rFonts w:asciiTheme="minorHAnsi" w:hAnsiTheme="minorHAnsi" w:cstheme="minorHAnsi"/>
                <w:lang w:val="uk-UA"/>
              </w:rPr>
              <w:t>цього Договору</w:t>
            </w:r>
            <w:r w:rsidR="00D66AC9" w:rsidRPr="00D66AC9">
              <w:rPr>
                <w:rFonts w:asciiTheme="minorHAnsi" w:hAnsiTheme="minorHAnsi" w:cstheme="minorHAnsi"/>
                <w:lang w:val="uk-UA"/>
              </w:rPr>
              <w:t>. Договірні сторони зобов'язані повідомляти одна одну про будь-яку зміну адреси доставки</w:t>
            </w:r>
            <w:r w:rsidR="00D66AC9">
              <w:rPr>
                <w:rFonts w:asciiTheme="minorHAnsi" w:hAnsiTheme="minorHAnsi" w:cstheme="minorHAnsi"/>
                <w:lang w:val="uk-UA"/>
              </w:rPr>
              <w:t>.</w:t>
            </w:r>
          </w:p>
          <w:p w14:paraId="1706FE42" w14:textId="263EEE2D" w:rsidR="00D66AC9" w:rsidRDefault="00D66AC9" w:rsidP="00D66AC9">
            <w:pPr>
              <w:numPr>
                <w:ilvl w:val="0"/>
                <w:numId w:val="19"/>
              </w:numPr>
              <w:spacing w:after="0"/>
              <w:ind w:left="155" w:hanging="180"/>
              <w:jc w:val="both"/>
              <w:rPr>
                <w:rFonts w:asciiTheme="minorHAnsi" w:hAnsiTheme="minorHAnsi" w:cstheme="minorHAnsi"/>
                <w:lang w:val="uk-UA"/>
              </w:rPr>
            </w:pPr>
            <w:r>
              <w:rPr>
                <w:rFonts w:asciiTheme="minorHAnsi" w:hAnsiTheme="minorHAnsi" w:cstheme="minorHAnsi"/>
                <w:lang w:val="uk-UA"/>
              </w:rPr>
              <w:t xml:space="preserve"> </w:t>
            </w:r>
            <w:r w:rsidR="00714CFD" w:rsidRPr="00714CFD">
              <w:rPr>
                <w:rFonts w:asciiTheme="minorHAnsi" w:hAnsiTheme="minorHAnsi" w:cstheme="minorHAnsi"/>
                <w:lang w:val="uk-UA"/>
              </w:rPr>
              <w:t>Правові відносини, що регулюються ц</w:t>
            </w:r>
            <w:r w:rsidR="00D56D4C">
              <w:rPr>
                <w:rFonts w:asciiTheme="minorHAnsi" w:hAnsiTheme="minorHAnsi" w:cstheme="minorHAnsi"/>
                <w:lang w:val="uk-UA"/>
              </w:rPr>
              <w:t>им Договором</w:t>
            </w:r>
            <w:r w:rsidR="00714CFD" w:rsidRPr="00714CFD">
              <w:rPr>
                <w:rFonts w:asciiTheme="minorHAnsi" w:hAnsiTheme="minorHAnsi" w:cstheme="minorHAnsi"/>
                <w:lang w:val="uk-UA"/>
              </w:rPr>
              <w:t xml:space="preserve">, регулюються законодавством Словацької Республіки (угода про чинне право). У разі виникнення спору, пов’язаного з </w:t>
            </w:r>
            <w:r w:rsidR="00D56D4C" w:rsidRPr="00714CFD">
              <w:rPr>
                <w:rFonts w:asciiTheme="minorHAnsi" w:hAnsiTheme="minorHAnsi" w:cstheme="minorHAnsi"/>
                <w:lang w:val="uk-UA"/>
              </w:rPr>
              <w:t>ц</w:t>
            </w:r>
            <w:r w:rsidR="00D56D4C">
              <w:rPr>
                <w:rFonts w:asciiTheme="minorHAnsi" w:hAnsiTheme="minorHAnsi" w:cstheme="minorHAnsi"/>
                <w:lang w:val="uk-UA"/>
              </w:rPr>
              <w:t>им Договором</w:t>
            </w:r>
            <w:r w:rsidR="00714CFD" w:rsidRPr="00714CFD">
              <w:rPr>
                <w:rFonts w:asciiTheme="minorHAnsi" w:hAnsiTheme="minorHAnsi" w:cstheme="minorHAnsi"/>
                <w:lang w:val="uk-UA"/>
              </w:rPr>
              <w:t>, розгляд справи та рішення є</w:t>
            </w:r>
            <w:r w:rsidR="00D56D4C">
              <w:rPr>
                <w:rFonts w:asciiTheme="minorHAnsi" w:hAnsiTheme="minorHAnsi" w:cstheme="minorHAnsi"/>
                <w:lang w:val="uk-UA"/>
              </w:rPr>
              <w:t xml:space="preserve"> в</w:t>
            </w:r>
            <w:r w:rsidR="00714CFD" w:rsidRPr="00714CFD">
              <w:rPr>
                <w:rFonts w:asciiTheme="minorHAnsi" w:hAnsiTheme="minorHAnsi" w:cstheme="minorHAnsi"/>
                <w:lang w:val="uk-UA"/>
              </w:rPr>
              <w:t xml:space="preserve"> юрисдикці</w:t>
            </w:r>
            <w:r w:rsidR="00D56D4C">
              <w:rPr>
                <w:rFonts w:asciiTheme="minorHAnsi" w:hAnsiTheme="minorHAnsi" w:cstheme="minorHAnsi"/>
                <w:lang w:val="uk-UA"/>
              </w:rPr>
              <w:t>ї</w:t>
            </w:r>
            <w:r w:rsidR="00714CFD" w:rsidRPr="00714CFD">
              <w:rPr>
                <w:rFonts w:asciiTheme="minorHAnsi" w:hAnsiTheme="minorHAnsi" w:cstheme="minorHAnsi"/>
                <w:lang w:val="uk-UA"/>
              </w:rPr>
              <w:t xml:space="preserve"> словацького суду (угода про юрисдикцію).</w:t>
            </w:r>
          </w:p>
          <w:p w14:paraId="0F6994F8" w14:textId="20E94AB3" w:rsidR="00D66AC9" w:rsidRDefault="00D66AC9" w:rsidP="00D66AC9">
            <w:pPr>
              <w:numPr>
                <w:ilvl w:val="0"/>
                <w:numId w:val="19"/>
              </w:numPr>
              <w:spacing w:after="0"/>
              <w:ind w:left="155" w:hanging="180"/>
              <w:jc w:val="both"/>
              <w:rPr>
                <w:rFonts w:asciiTheme="minorHAnsi" w:hAnsiTheme="minorHAnsi" w:cstheme="minorHAnsi"/>
                <w:lang w:val="uk-UA"/>
              </w:rPr>
            </w:pPr>
            <w:r>
              <w:rPr>
                <w:rFonts w:asciiTheme="minorHAnsi" w:hAnsiTheme="minorHAnsi" w:cstheme="minorHAnsi"/>
                <w:lang w:val="uk-UA"/>
              </w:rPr>
              <w:t xml:space="preserve"> </w:t>
            </w:r>
            <w:r w:rsidRPr="00D66AC9">
              <w:rPr>
                <w:rFonts w:asciiTheme="minorHAnsi" w:hAnsiTheme="minorHAnsi" w:cstheme="minorHAnsi"/>
                <w:lang w:val="uk-UA"/>
              </w:rPr>
              <w:t xml:space="preserve">Внесення змін до </w:t>
            </w:r>
            <w:r w:rsidR="0011194F">
              <w:rPr>
                <w:rFonts w:asciiTheme="minorHAnsi" w:hAnsiTheme="minorHAnsi" w:cstheme="minorHAnsi"/>
                <w:lang w:val="uk-UA"/>
              </w:rPr>
              <w:t>цього Договору</w:t>
            </w:r>
            <w:r w:rsidR="0011194F" w:rsidRPr="00D66AC9">
              <w:rPr>
                <w:rFonts w:asciiTheme="minorHAnsi" w:hAnsiTheme="minorHAnsi" w:cstheme="minorHAnsi"/>
                <w:lang w:val="uk-UA"/>
              </w:rPr>
              <w:t xml:space="preserve"> </w:t>
            </w:r>
            <w:r w:rsidRPr="00D66AC9">
              <w:rPr>
                <w:rFonts w:asciiTheme="minorHAnsi" w:hAnsiTheme="minorHAnsi" w:cstheme="minorHAnsi"/>
                <w:lang w:val="uk-UA"/>
              </w:rPr>
              <w:t>можливе лише у формі письмових змін.</w:t>
            </w:r>
          </w:p>
          <w:p w14:paraId="2C1A2FC5" w14:textId="24CE467C" w:rsidR="00D66AC9" w:rsidRDefault="00D66AC9" w:rsidP="00D66AC9">
            <w:pPr>
              <w:numPr>
                <w:ilvl w:val="0"/>
                <w:numId w:val="19"/>
              </w:numPr>
              <w:spacing w:after="0"/>
              <w:ind w:left="155" w:hanging="180"/>
              <w:jc w:val="both"/>
              <w:rPr>
                <w:rFonts w:asciiTheme="minorHAnsi" w:hAnsiTheme="minorHAnsi" w:cstheme="minorHAnsi"/>
                <w:lang w:val="uk-UA"/>
              </w:rPr>
            </w:pPr>
            <w:r>
              <w:rPr>
                <w:rFonts w:asciiTheme="minorHAnsi" w:hAnsiTheme="minorHAnsi" w:cstheme="minorHAnsi"/>
                <w:lang w:val="uk-UA"/>
              </w:rPr>
              <w:t xml:space="preserve"> </w:t>
            </w:r>
            <w:r w:rsidRPr="00D66AC9">
              <w:rPr>
                <w:rFonts w:asciiTheme="minorHAnsi" w:hAnsiTheme="minorHAnsi" w:cstheme="minorHAnsi"/>
                <w:lang w:val="uk-UA"/>
              </w:rPr>
              <w:t>Цей Договір складено у двох примірниках</w:t>
            </w:r>
            <w:r w:rsidR="00714CFD">
              <w:t xml:space="preserve"> </w:t>
            </w:r>
            <w:r w:rsidR="00714CFD" w:rsidRPr="00714CFD">
              <w:rPr>
                <w:rFonts w:asciiTheme="minorHAnsi" w:hAnsiTheme="minorHAnsi" w:cstheme="minorHAnsi"/>
                <w:lang w:val="uk-UA"/>
              </w:rPr>
              <w:t xml:space="preserve">словацькою та українською мовами. У разі суперечності між словацькою та українською </w:t>
            </w:r>
            <w:r w:rsidR="00714CFD" w:rsidRPr="00714CFD">
              <w:rPr>
                <w:rFonts w:asciiTheme="minorHAnsi" w:hAnsiTheme="minorHAnsi" w:cstheme="minorHAnsi"/>
                <w:lang w:val="uk-UA"/>
              </w:rPr>
              <w:lastRenderedPageBreak/>
              <w:t xml:space="preserve">версіями переважну силу має словацька версія </w:t>
            </w:r>
            <w:r w:rsidR="00EA0067">
              <w:rPr>
                <w:rFonts w:asciiTheme="minorHAnsi" w:hAnsiTheme="minorHAnsi" w:cstheme="minorHAnsi"/>
                <w:lang w:val="uk-UA"/>
              </w:rPr>
              <w:t>Договору</w:t>
            </w:r>
            <w:r w:rsidR="00714CFD" w:rsidRPr="00714CFD">
              <w:rPr>
                <w:rFonts w:asciiTheme="minorHAnsi" w:hAnsiTheme="minorHAnsi" w:cstheme="minorHAnsi"/>
                <w:lang w:val="uk-UA"/>
              </w:rPr>
              <w:t>.</w:t>
            </w:r>
            <w:r w:rsidRPr="00D66AC9">
              <w:rPr>
                <w:rFonts w:asciiTheme="minorHAnsi" w:hAnsiTheme="minorHAnsi" w:cstheme="minorHAnsi"/>
                <w:lang w:val="uk-UA"/>
              </w:rPr>
              <w:t>.</w:t>
            </w:r>
          </w:p>
          <w:p w14:paraId="78FF7A64" w14:textId="77777777" w:rsidR="00D66AC9" w:rsidRDefault="00D66AC9" w:rsidP="00D66AC9">
            <w:pPr>
              <w:spacing w:after="0"/>
              <w:ind w:left="155"/>
              <w:jc w:val="both"/>
              <w:rPr>
                <w:rFonts w:asciiTheme="minorHAnsi" w:hAnsiTheme="minorHAnsi" w:cstheme="minorHAnsi"/>
                <w:lang w:val="uk-UA"/>
              </w:rPr>
            </w:pPr>
          </w:p>
          <w:p w14:paraId="1BED512A" w14:textId="68A2EF57" w:rsidR="00D66AC9" w:rsidRPr="00773DEB" w:rsidRDefault="00D66AC9" w:rsidP="00D66AC9">
            <w:pPr>
              <w:numPr>
                <w:ilvl w:val="0"/>
                <w:numId w:val="19"/>
              </w:numPr>
              <w:spacing w:after="0"/>
              <w:ind w:left="155" w:hanging="180"/>
              <w:jc w:val="both"/>
              <w:rPr>
                <w:rFonts w:asciiTheme="minorHAnsi" w:hAnsiTheme="minorHAnsi" w:cstheme="minorHAnsi"/>
                <w:lang w:val="uk-UA"/>
              </w:rPr>
            </w:pPr>
            <w:r>
              <w:rPr>
                <w:rFonts w:asciiTheme="minorHAnsi" w:hAnsiTheme="minorHAnsi" w:cstheme="minorHAnsi"/>
                <w:lang w:val="uk-UA"/>
              </w:rPr>
              <w:t xml:space="preserve"> </w:t>
            </w:r>
            <w:r w:rsidRPr="00D66AC9">
              <w:rPr>
                <w:rFonts w:asciiTheme="minorHAnsi" w:hAnsiTheme="minorHAnsi" w:cstheme="minorHAnsi"/>
                <w:lang w:val="uk-UA"/>
              </w:rPr>
              <w:t xml:space="preserve">Договірні Сторони заявляють, що вони ознайомилися з </w:t>
            </w:r>
            <w:r w:rsidR="0011194F">
              <w:rPr>
                <w:rFonts w:asciiTheme="minorHAnsi" w:hAnsiTheme="minorHAnsi" w:cstheme="minorHAnsi"/>
                <w:lang w:val="uk-UA"/>
              </w:rPr>
              <w:t>цим Договором</w:t>
            </w:r>
            <w:r w:rsidRPr="00D66AC9">
              <w:rPr>
                <w:rFonts w:asciiTheme="minorHAnsi" w:hAnsiTheme="minorHAnsi" w:cstheme="minorHAnsi"/>
                <w:lang w:val="uk-UA"/>
              </w:rPr>
              <w:t xml:space="preserve">, зрозуміли її зміст і що </w:t>
            </w:r>
            <w:r w:rsidR="0011194F">
              <w:rPr>
                <w:rFonts w:asciiTheme="minorHAnsi" w:hAnsiTheme="minorHAnsi" w:cstheme="minorHAnsi"/>
                <w:lang w:val="uk-UA"/>
              </w:rPr>
              <w:t>Договір</w:t>
            </w:r>
            <w:r w:rsidRPr="00D66AC9">
              <w:rPr>
                <w:rFonts w:asciiTheme="minorHAnsi" w:hAnsiTheme="minorHAnsi" w:cstheme="minorHAnsi"/>
                <w:lang w:val="uk-UA"/>
              </w:rPr>
              <w:t xml:space="preserve"> відповідає їх реальній і вільній волі, на знак якої вони підписують.</w:t>
            </w:r>
          </w:p>
        </w:tc>
      </w:tr>
      <w:tr w:rsidR="00C051B2" w:rsidRPr="00DE62B8" w14:paraId="3BE450B8" w14:textId="77777777" w:rsidTr="00872349">
        <w:tc>
          <w:tcPr>
            <w:tcW w:w="9720" w:type="dxa"/>
            <w:gridSpan w:val="2"/>
          </w:tcPr>
          <w:p w14:paraId="18136A5E" w14:textId="03C3E661" w:rsidR="00C051B2" w:rsidRPr="00D66AC9" w:rsidRDefault="00D66AC9" w:rsidP="00D66AC9">
            <w:pPr>
              <w:jc w:val="center"/>
              <w:rPr>
                <w:rFonts w:cs="Calibri"/>
              </w:rPr>
            </w:pPr>
            <w:r>
              <w:rPr>
                <w:rFonts w:cs="Calibri"/>
                <w:szCs w:val="18"/>
              </w:rPr>
              <w:lastRenderedPageBreak/>
              <w:t xml:space="preserve">V / </w:t>
            </w:r>
            <w:r>
              <w:rPr>
                <w:rFonts w:cs="Calibri"/>
                <w:szCs w:val="18"/>
                <w:lang w:val="uk-UA"/>
              </w:rPr>
              <w:t>В</w:t>
            </w:r>
            <w:r>
              <w:rPr>
                <w:rFonts w:cs="Calibri"/>
                <w:szCs w:val="18"/>
              </w:rPr>
              <w:t xml:space="preserve"> </w:t>
            </w:r>
            <w:r>
              <w:rPr>
                <w:rFonts w:cs="Calibri"/>
              </w:rPr>
              <w:t xml:space="preserve">........................., dňa </w:t>
            </w:r>
            <w:r>
              <w:rPr>
                <w:rFonts w:cs="Calibri"/>
                <w:szCs w:val="18"/>
              </w:rPr>
              <w:t xml:space="preserve">/ </w:t>
            </w:r>
            <w:r>
              <w:rPr>
                <w:rFonts w:cs="Calibri"/>
                <w:szCs w:val="18"/>
                <w:lang w:val="uk-UA"/>
              </w:rPr>
              <w:t xml:space="preserve">від </w:t>
            </w:r>
            <w:r>
              <w:rPr>
                <w:rFonts w:cs="Calibri"/>
              </w:rPr>
              <w:t>.........................</w:t>
            </w:r>
          </w:p>
        </w:tc>
      </w:tr>
      <w:tr w:rsidR="00C051B2" w:rsidRPr="00DE62B8" w14:paraId="4DC0C6F3" w14:textId="77777777" w:rsidTr="00872349">
        <w:tc>
          <w:tcPr>
            <w:tcW w:w="9720" w:type="dxa"/>
            <w:gridSpan w:val="2"/>
          </w:tcPr>
          <w:p w14:paraId="0765B40A" w14:textId="77777777" w:rsidR="00C051B2" w:rsidRPr="00DE62B8" w:rsidRDefault="00C051B2" w:rsidP="00DE62B8">
            <w:pPr>
              <w:spacing w:after="0"/>
              <w:ind w:left="210"/>
              <w:rPr>
                <w:rFonts w:asciiTheme="minorHAnsi" w:hAnsiTheme="minorHAnsi" w:cstheme="minorHAnsi"/>
              </w:rPr>
            </w:pPr>
          </w:p>
          <w:p w14:paraId="3CF6EE6B" w14:textId="77777777" w:rsidR="00C051B2" w:rsidRPr="00DE62B8" w:rsidRDefault="00C051B2" w:rsidP="00DE62B8">
            <w:pPr>
              <w:spacing w:after="0"/>
              <w:ind w:left="210"/>
              <w:rPr>
                <w:rFonts w:asciiTheme="minorHAnsi" w:hAnsiTheme="minorHAnsi" w:cstheme="minorHAnsi"/>
              </w:rPr>
            </w:pPr>
          </w:p>
          <w:p w14:paraId="7DC5D8E5" w14:textId="77777777" w:rsidR="00C051B2" w:rsidRPr="00DE62B8" w:rsidRDefault="00C051B2" w:rsidP="00DE62B8">
            <w:pPr>
              <w:spacing w:after="0"/>
              <w:ind w:left="210"/>
              <w:rPr>
                <w:rFonts w:asciiTheme="minorHAnsi" w:hAnsiTheme="minorHAnsi" w:cstheme="minorHAnsi"/>
              </w:rPr>
            </w:pPr>
          </w:p>
          <w:p w14:paraId="79FB9B31" w14:textId="77777777" w:rsidR="00C051B2" w:rsidRPr="00DE62B8" w:rsidRDefault="00C051B2" w:rsidP="00DE62B8">
            <w:pPr>
              <w:spacing w:after="0"/>
              <w:ind w:left="210"/>
              <w:rPr>
                <w:rFonts w:asciiTheme="minorHAnsi" w:hAnsiTheme="minorHAnsi" w:cstheme="minorHAnsi"/>
              </w:rPr>
            </w:pPr>
          </w:p>
          <w:p w14:paraId="07C4601C" w14:textId="619E423B" w:rsidR="00C051B2" w:rsidRPr="00DE62B8" w:rsidRDefault="00C051B2" w:rsidP="00DE62B8">
            <w:pPr>
              <w:spacing w:after="0"/>
              <w:ind w:left="210"/>
              <w:rPr>
                <w:rFonts w:asciiTheme="minorHAnsi" w:hAnsiTheme="minorHAnsi" w:cstheme="minorHAnsi"/>
              </w:rPr>
            </w:pPr>
            <w:r w:rsidRPr="00DE62B8">
              <w:rPr>
                <w:rFonts w:asciiTheme="minorHAnsi" w:hAnsiTheme="minorHAnsi" w:cstheme="minorHAnsi"/>
              </w:rPr>
              <w:t>.......................................................</w:t>
            </w:r>
            <w:r w:rsidRPr="00DE62B8">
              <w:rPr>
                <w:rFonts w:asciiTheme="minorHAnsi" w:hAnsiTheme="minorHAnsi" w:cstheme="minorHAnsi"/>
              </w:rPr>
              <w:tab/>
            </w:r>
            <w:r w:rsidRPr="00DE62B8">
              <w:rPr>
                <w:rFonts w:asciiTheme="minorHAnsi" w:hAnsiTheme="minorHAnsi" w:cstheme="minorHAnsi"/>
              </w:rPr>
              <w:tab/>
            </w:r>
            <w:r w:rsidR="00D66AC9">
              <w:rPr>
                <w:rFonts w:asciiTheme="minorHAnsi" w:hAnsiTheme="minorHAnsi" w:cstheme="minorHAnsi"/>
              </w:rPr>
              <w:tab/>
            </w:r>
            <w:r w:rsidR="00D66AC9">
              <w:rPr>
                <w:rFonts w:asciiTheme="minorHAnsi" w:hAnsiTheme="minorHAnsi" w:cstheme="minorHAnsi"/>
              </w:rPr>
              <w:tab/>
            </w:r>
            <w:r w:rsidRPr="00DE62B8">
              <w:rPr>
                <w:rFonts w:asciiTheme="minorHAnsi" w:hAnsiTheme="minorHAnsi" w:cstheme="minorHAnsi"/>
              </w:rPr>
              <w:t xml:space="preserve">....................................................... </w:t>
            </w:r>
          </w:p>
          <w:p w14:paraId="13A7D306" w14:textId="6D97F60D" w:rsidR="00C051B2" w:rsidRPr="00DE62B8" w:rsidRDefault="00C051B2" w:rsidP="00DE62B8">
            <w:pPr>
              <w:spacing w:after="0"/>
              <w:ind w:left="210"/>
              <w:rPr>
                <w:rFonts w:asciiTheme="minorHAnsi" w:hAnsiTheme="minorHAnsi" w:cstheme="minorHAnsi"/>
              </w:rPr>
            </w:pPr>
            <w:r w:rsidRPr="00DE62B8">
              <w:rPr>
                <w:rFonts w:asciiTheme="minorHAnsi" w:hAnsiTheme="minorHAnsi" w:cstheme="minorHAnsi"/>
              </w:rPr>
              <w:t xml:space="preserve">      prenajímateľ / </w:t>
            </w:r>
            <w:proofErr w:type="spellStart"/>
            <w:r w:rsidR="00D66AC9" w:rsidRPr="00272262">
              <w:rPr>
                <w:rFonts w:cs="Calibri"/>
                <w:szCs w:val="18"/>
              </w:rPr>
              <w:t>Наймодавець</w:t>
            </w:r>
            <w:proofErr w:type="spellEnd"/>
            <w:r w:rsidRPr="00DE62B8">
              <w:rPr>
                <w:rFonts w:asciiTheme="minorHAnsi" w:hAnsiTheme="minorHAnsi" w:cstheme="minorHAnsi"/>
              </w:rPr>
              <w:t xml:space="preserve">           </w:t>
            </w:r>
            <w:r w:rsidRPr="00DE62B8">
              <w:rPr>
                <w:rFonts w:asciiTheme="minorHAnsi" w:hAnsiTheme="minorHAnsi" w:cstheme="minorHAnsi"/>
              </w:rPr>
              <w:tab/>
            </w:r>
            <w:r w:rsidRPr="00DE62B8">
              <w:rPr>
                <w:rFonts w:asciiTheme="minorHAnsi" w:hAnsiTheme="minorHAnsi" w:cstheme="minorHAnsi"/>
              </w:rPr>
              <w:tab/>
              <w:t xml:space="preserve">      </w:t>
            </w:r>
            <w:r w:rsidR="00D66AC9">
              <w:rPr>
                <w:rFonts w:asciiTheme="minorHAnsi" w:hAnsiTheme="minorHAnsi" w:cstheme="minorHAnsi"/>
              </w:rPr>
              <w:tab/>
            </w:r>
            <w:r w:rsidRPr="00DE62B8">
              <w:rPr>
                <w:rFonts w:asciiTheme="minorHAnsi" w:hAnsiTheme="minorHAnsi" w:cstheme="minorHAnsi"/>
              </w:rPr>
              <w:t xml:space="preserve">       </w:t>
            </w:r>
            <w:r w:rsidR="00D66AC9">
              <w:rPr>
                <w:rFonts w:asciiTheme="minorHAnsi" w:hAnsiTheme="minorHAnsi" w:cstheme="minorHAnsi"/>
                <w:lang w:val="uk-UA"/>
              </w:rPr>
              <w:t xml:space="preserve"> </w:t>
            </w:r>
            <w:r w:rsidRPr="00DE62B8">
              <w:rPr>
                <w:rFonts w:asciiTheme="minorHAnsi" w:hAnsiTheme="minorHAnsi" w:cstheme="minorHAnsi"/>
              </w:rPr>
              <w:t xml:space="preserve">     nájomca / </w:t>
            </w:r>
            <w:proofErr w:type="spellStart"/>
            <w:r w:rsidR="00D66AC9" w:rsidRPr="00272262">
              <w:rPr>
                <w:rFonts w:cs="Calibri"/>
                <w:szCs w:val="18"/>
              </w:rPr>
              <w:t>Наймач</w:t>
            </w:r>
            <w:proofErr w:type="spellEnd"/>
          </w:p>
          <w:p w14:paraId="28575BE5" w14:textId="77777777" w:rsidR="00C051B2" w:rsidRPr="00DE62B8" w:rsidRDefault="00C051B2" w:rsidP="00DE62B8">
            <w:pPr>
              <w:spacing w:after="0"/>
              <w:ind w:left="210"/>
              <w:rPr>
                <w:rFonts w:asciiTheme="minorHAnsi" w:hAnsiTheme="minorHAnsi" w:cstheme="minorHAnsi"/>
              </w:rPr>
            </w:pPr>
          </w:p>
          <w:p w14:paraId="70DF9E17" w14:textId="77777777" w:rsidR="00C051B2" w:rsidRPr="00DE62B8" w:rsidRDefault="00C051B2" w:rsidP="00DE62B8">
            <w:pPr>
              <w:spacing w:after="0"/>
              <w:rPr>
                <w:rFonts w:asciiTheme="minorHAnsi" w:hAnsiTheme="minorHAnsi" w:cstheme="minorHAnsi"/>
              </w:rPr>
            </w:pPr>
          </w:p>
        </w:tc>
      </w:tr>
      <w:tr w:rsidR="00C051B2" w:rsidRPr="00DE62B8" w14:paraId="5ECCDE28" w14:textId="77777777" w:rsidTr="00872349">
        <w:tc>
          <w:tcPr>
            <w:tcW w:w="4862" w:type="dxa"/>
          </w:tcPr>
          <w:p w14:paraId="600A76F3" w14:textId="77777777" w:rsidR="00EB69E6" w:rsidRPr="00DE62B8" w:rsidRDefault="00EB69E6" w:rsidP="00DE62B8">
            <w:pPr>
              <w:spacing w:after="0"/>
              <w:rPr>
                <w:rFonts w:asciiTheme="minorHAnsi" w:hAnsiTheme="minorHAnsi" w:cstheme="minorHAnsi"/>
              </w:rPr>
            </w:pPr>
            <w:r w:rsidRPr="00DE62B8">
              <w:rPr>
                <w:rFonts w:asciiTheme="minorHAnsi" w:hAnsiTheme="minorHAnsi" w:cstheme="minorHAnsi"/>
              </w:rPr>
              <w:t>Príloha č. 1:</w:t>
            </w:r>
          </w:p>
          <w:p w14:paraId="2EF08EE5" w14:textId="0C822890" w:rsidR="00C051B2" w:rsidRPr="00DE62B8" w:rsidRDefault="00EB69E6" w:rsidP="00DE62B8">
            <w:pPr>
              <w:spacing w:after="0"/>
              <w:rPr>
                <w:rFonts w:asciiTheme="minorHAnsi" w:hAnsiTheme="minorHAnsi" w:cstheme="minorHAnsi"/>
              </w:rPr>
            </w:pPr>
            <w:r w:rsidRPr="00DE62B8">
              <w:rPr>
                <w:rFonts w:asciiTheme="minorHAnsi" w:hAnsiTheme="minorHAnsi" w:cstheme="minorHAnsi"/>
              </w:rPr>
              <w:t>Protokol o odovzdaní a prevzatí bytu (Preberací protokol)</w:t>
            </w:r>
          </w:p>
        </w:tc>
        <w:tc>
          <w:tcPr>
            <w:tcW w:w="4858" w:type="dxa"/>
          </w:tcPr>
          <w:p w14:paraId="66CE6BAF" w14:textId="77777777" w:rsidR="00C051B2" w:rsidRDefault="00D66AC9" w:rsidP="00DE62B8">
            <w:pPr>
              <w:spacing w:after="0"/>
              <w:rPr>
                <w:rFonts w:asciiTheme="minorHAnsi" w:hAnsiTheme="minorHAnsi" w:cstheme="minorHAnsi"/>
                <w:lang w:val="uk-UA"/>
              </w:rPr>
            </w:pPr>
            <w:r>
              <w:rPr>
                <w:rFonts w:asciiTheme="minorHAnsi" w:hAnsiTheme="minorHAnsi" w:cstheme="minorHAnsi"/>
                <w:lang w:val="uk-UA"/>
              </w:rPr>
              <w:t>Додаток №1</w:t>
            </w:r>
          </w:p>
          <w:p w14:paraId="5DA6B078" w14:textId="1839E13F" w:rsidR="00D66AC9" w:rsidRPr="00D66AC9" w:rsidRDefault="00D66AC9" w:rsidP="00DE62B8">
            <w:pPr>
              <w:spacing w:after="0"/>
              <w:rPr>
                <w:rFonts w:asciiTheme="minorHAnsi" w:hAnsiTheme="minorHAnsi" w:cstheme="minorHAnsi"/>
                <w:lang w:val="uk-UA"/>
              </w:rPr>
            </w:pPr>
            <w:r w:rsidRPr="00D66AC9">
              <w:rPr>
                <w:rFonts w:asciiTheme="minorHAnsi" w:hAnsiTheme="minorHAnsi" w:cstheme="minorHAnsi"/>
                <w:lang w:val="uk-UA"/>
              </w:rPr>
              <w:t>Акт прийому-передачі квартири</w:t>
            </w:r>
          </w:p>
        </w:tc>
      </w:tr>
    </w:tbl>
    <w:p w14:paraId="159614F0" w14:textId="77777777" w:rsidR="004470EB" w:rsidRPr="00DE62B8" w:rsidRDefault="004470EB" w:rsidP="00DE62B8">
      <w:pPr>
        <w:spacing w:after="0"/>
        <w:rPr>
          <w:rFonts w:asciiTheme="minorHAnsi" w:hAnsiTheme="minorHAnsi" w:cstheme="minorHAnsi"/>
        </w:rPr>
      </w:pPr>
    </w:p>
    <w:sectPr w:rsidR="004470EB" w:rsidRPr="00DE62B8" w:rsidSect="00D66AC9">
      <w:footerReference w:type="default" r:id="rId11"/>
      <w:pgSz w:w="11906" w:h="16838"/>
      <w:pgMar w:top="1417" w:right="1417" w:bottom="1260" w:left="1417" w:header="708" w:footer="5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9BFAC" w14:textId="77777777" w:rsidR="00EF4278" w:rsidRDefault="00EF4278" w:rsidP="00D66AC9">
      <w:pPr>
        <w:spacing w:after="0" w:line="240" w:lineRule="auto"/>
      </w:pPr>
      <w:r>
        <w:separator/>
      </w:r>
    </w:p>
  </w:endnote>
  <w:endnote w:type="continuationSeparator" w:id="0">
    <w:p w14:paraId="3AEF4828" w14:textId="77777777" w:rsidR="00EF4278" w:rsidRDefault="00EF4278" w:rsidP="00D66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327267"/>
      <w:docPartObj>
        <w:docPartGallery w:val="Page Numbers (Bottom of Page)"/>
        <w:docPartUnique/>
      </w:docPartObj>
    </w:sdtPr>
    <w:sdtEndPr/>
    <w:sdtContent>
      <w:sdt>
        <w:sdtPr>
          <w:id w:val="-1769616900"/>
          <w:docPartObj>
            <w:docPartGallery w:val="Page Numbers (Top of Page)"/>
            <w:docPartUnique/>
          </w:docPartObj>
        </w:sdtPr>
        <w:sdtEndPr/>
        <w:sdtContent>
          <w:p w14:paraId="0D4EC064" w14:textId="100524EA" w:rsidR="00D66AC9" w:rsidRDefault="00D66AC9" w:rsidP="00D66AC9">
            <w:pPr>
              <w:pStyle w:val="Pta"/>
              <w:ind w:right="-198"/>
              <w:jc w:val="right"/>
            </w:pPr>
            <w:r>
              <w:rPr>
                <w:lang w:val="uk-UA"/>
              </w:rPr>
              <w:t>Сторінка</w:t>
            </w:r>
            <w:r>
              <w:t xml:space="preserv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w:t>
            </w:r>
            <w:r>
              <w:rPr>
                <w:lang w:val="uk-UA"/>
              </w:rPr>
              <w:t>з</w:t>
            </w:r>
            <w:r>
              <w:t xml:space="preserve">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8BC75" w14:textId="77777777" w:rsidR="00EF4278" w:rsidRDefault="00EF4278" w:rsidP="00D66AC9">
      <w:pPr>
        <w:spacing w:after="0" w:line="240" w:lineRule="auto"/>
      </w:pPr>
      <w:r>
        <w:separator/>
      </w:r>
    </w:p>
  </w:footnote>
  <w:footnote w:type="continuationSeparator" w:id="0">
    <w:p w14:paraId="092379F9" w14:textId="77777777" w:rsidR="00EF4278" w:rsidRDefault="00EF4278" w:rsidP="00D66A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120EC"/>
    <w:multiLevelType w:val="hybridMultilevel"/>
    <w:tmpl w:val="7CDC74F2"/>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2F19E7"/>
    <w:multiLevelType w:val="hybridMultilevel"/>
    <w:tmpl w:val="B7DAA7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F87710B"/>
    <w:multiLevelType w:val="hybridMultilevel"/>
    <w:tmpl w:val="39E46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2F27CE"/>
    <w:multiLevelType w:val="hybridMultilevel"/>
    <w:tmpl w:val="56707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156D6"/>
    <w:multiLevelType w:val="hybridMultilevel"/>
    <w:tmpl w:val="80104742"/>
    <w:lvl w:ilvl="0" w:tplc="30EE6B5E">
      <w:start w:val="1"/>
      <w:numFmt w:val="decimal"/>
      <w:lvlText w:val="%1."/>
      <w:lvlJc w:val="left"/>
      <w:pPr>
        <w:ind w:left="720" w:hanging="360"/>
      </w:pPr>
      <w:rPr>
        <w:rFonts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7072541"/>
    <w:multiLevelType w:val="hybridMultilevel"/>
    <w:tmpl w:val="91225E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E9D6C64"/>
    <w:multiLevelType w:val="hybridMultilevel"/>
    <w:tmpl w:val="40E62344"/>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39570CB8"/>
    <w:multiLevelType w:val="hybridMultilevel"/>
    <w:tmpl w:val="6AF227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0147A25"/>
    <w:multiLevelType w:val="hybridMultilevel"/>
    <w:tmpl w:val="71683DB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912053D"/>
    <w:multiLevelType w:val="hybridMultilevel"/>
    <w:tmpl w:val="7CDC74F2"/>
    <w:lvl w:ilvl="0" w:tplc="FA80AF7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B26328"/>
    <w:multiLevelType w:val="hybridMultilevel"/>
    <w:tmpl w:val="E3D0521C"/>
    <w:lvl w:ilvl="0" w:tplc="4DD42F4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0E54B4"/>
    <w:multiLevelType w:val="hybridMultilevel"/>
    <w:tmpl w:val="68AAB9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2C729BE"/>
    <w:multiLevelType w:val="hybridMultilevel"/>
    <w:tmpl w:val="1A62AB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63E2316"/>
    <w:multiLevelType w:val="hybridMultilevel"/>
    <w:tmpl w:val="6B865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AB5D57"/>
    <w:multiLevelType w:val="hybridMultilevel"/>
    <w:tmpl w:val="CD2CB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B866B8"/>
    <w:multiLevelType w:val="hybridMultilevel"/>
    <w:tmpl w:val="F40272C8"/>
    <w:lvl w:ilvl="0" w:tplc="CCC2DCC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A51FBD"/>
    <w:multiLevelType w:val="hybridMultilevel"/>
    <w:tmpl w:val="AE64A890"/>
    <w:lvl w:ilvl="0" w:tplc="489612D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700570"/>
    <w:multiLevelType w:val="hybridMultilevel"/>
    <w:tmpl w:val="7F9014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F246303"/>
    <w:multiLevelType w:val="hybridMultilevel"/>
    <w:tmpl w:val="DEF61476"/>
    <w:lvl w:ilvl="0" w:tplc="76E0E442">
      <w:start w:val="1"/>
      <w:numFmt w:val="decimal"/>
      <w:lvlText w:val="%1."/>
      <w:lvlJc w:val="left"/>
      <w:pPr>
        <w:ind w:left="720" w:hanging="360"/>
      </w:pPr>
      <w:rPr>
        <w:rFonts w:ascii="Calibri" w:hAnsi="Calibri"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5"/>
  </w:num>
  <w:num w:numId="4">
    <w:abstractNumId w:val="4"/>
  </w:num>
  <w:num w:numId="5">
    <w:abstractNumId w:val="1"/>
  </w:num>
  <w:num w:numId="6">
    <w:abstractNumId w:val="11"/>
  </w:num>
  <w:num w:numId="7">
    <w:abstractNumId w:val="8"/>
  </w:num>
  <w:num w:numId="8">
    <w:abstractNumId w:val="7"/>
  </w:num>
  <w:num w:numId="9">
    <w:abstractNumId w:val="17"/>
  </w:num>
  <w:num w:numId="10">
    <w:abstractNumId w:val="18"/>
  </w:num>
  <w:num w:numId="11">
    <w:abstractNumId w:val="9"/>
  </w:num>
  <w:num w:numId="12">
    <w:abstractNumId w:val="0"/>
  </w:num>
  <w:num w:numId="13">
    <w:abstractNumId w:val="2"/>
  </w:num>
  <w:num w:numId="14">
    <w:abstractNumId w:val="16"/>
  </w:num>
  <w:num w:numId="15">
    <w:abstractNumId w:val="10"/>
  </w:num>
  <w:num w:numId="16">
    <w:abstractNumId w:val="15"/>
  </w:num>
  <w:num w:numId="17">
    <w:abstractNumId w:val="13"/>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F47"/>
    <w:rsid w:val="000129BA"/>
    <w:rsid w:val="00061E5B"/>
    <w:rsid w:val="00065904"/>
    <w:rsid w:val="000F4E06"/>
    <w:rsid w:val="0010014E"/>
    <w:rsid w:val="0011194F"/>
    <w:rsid w:val="001270EF"/>
    <w:rsid w:val="00135124"/>
    <w:rsid w:val="00137BCA"/>
    <w:rsid w:val="001452A4"/>
    <w:rsid w:val="00147482"/>
    <w:rsid w:val="00150D06"/>
    <w:rsid w:val="001A19D0"/>
    <w:rsid w:val="001B6BD5"/>
    <w:rsid w:val="002373E3"/>
    <w:rsid w:val="00251E64"/>
    <w:rsid w:val="00261198"/>
    <w:rsid w:val="00266C9F"/>
    <w:rsid w:val="00277563"/>
    <w:rsid w:val="002F39D0"/>
    <w:rsid w:val="00303F1C"/>
    <w:rsid w:val="00310600"/>
    <w:rsid w:val="00331343"/>
    <w:rsid w:val="0036005B"/>
    <w:rsid w:val="003B2BCD"/>
    <w:rsid w:val="003C753B"/>
    <w:rsid w:val="004008CE"/>
    <w:rsid w:val="00406AC9"/>
    <w:rsid w:val="00426A84"/>
    <w:rsid w:val="004470EB"/>
    <w:rsid w:val="00460450"/>
    <w:rsid w:val="004726D1"/>
    <w:rsid w:val="00521713"/>
    <w:rsid w:val="005245CC"/>
    <w:rsid w:val="005342A8"/>
    <w:rsid w:val="005B009F"/>
    <w:rsid w:val="00651AF7"/>
    <w:rsid w:val="00687133"/>
    <w:rsid w:val="006E6493"/>
    <w:rsid w:val="007140D3"/>
    <w:rsid w:val="00714CFD"/>
    <w:rsid w:val="00752363"/>
    <w:rsid w:val="007642BA"/>
    <w:rsid w:val="00773DEB"/>
    <w:rsid w:val="007E6F20"/>
    <w:rsid w:val="007E73F9"/>
    <w:rsid w:val="00804A21"/>
    <w:rsid w:val="00830332"/>
    <w:rsid w:val="00841A55"/>
    <w:rsid w:val="00872349"/>
    <w:rsid w:val="008B77B8"/>
    <w:rsid w:val="008F2217"/>
    <w:rsid w:val="00916356"/>
    <w:rsid w:val="009247F0"/>
    <w:rsid w:val="00925029"/>
    <w:rsid w:val="0093768A"/>
    <w:rsid w:val="00951773"/>
    <w:rsid w:val="00960C1E"/>
    <w:rsid w:val="00973E3A"/>
    <w:rsid w:val="009A1089"/>
    <w:rsid w:val="009A6095"/>
    <w:rsid w:val="009B3F9F"/>
    <w:rsid w:val="009D075B"/>
    <w:rsid w:val="009E5AB3"/>
    <w:rsid w:val="00A0775C"/>
    <w:rsid w:val="00A559A4"/>
    <w:rsid w:val="00A75AA3"/>
    <w:rsid w:val="00A823EA"/>
    <w:rsid w:val="00A86595"/>
    <w:rsid w:val="00A9021A"/>
    <w:rsid w:val="00A96AE1"/>
    <w:rsid w:val="00AD2C1E"/>
    <w:rsid w:val="00AD3067"/>
    <w:rsid w:val="00AD5F47"/>
    <w:rsid w:val="00B27F1B"/>
    <w:rsid w:val="00B32A30"/>
    <w:rsid w:val="00B50F75"/>
    <w:rsid w:val="00B5537F"/>
    <w:rsid w:val="00B941E4"/>
    <w:rsid w:val="00BA58A5"/>
    <w:rsid w:val="00BB0F17"/>
    <w:rsid w:val="00BD4FE0"/>
    <w:rsid w:val="00BD7984"/>
    <w:rsid w:val="00BF1826"/>
    <w:rsid w:val="00BF52DB"/>
    <w:rsid w:val="00C051B2"/>
    <w:rsid w:val="00C24074"/>
    <w:rsid w:val="00C27FC9"/>
    <w:rsid w:val="00C32485"/>
    <w:rsid w:val="00C729F7"/>
    <w:rsid w:val="00CB5AF5"/>
    <w:rsid w:val="00CD7067"/>
    <w:rsid w:val="00D56D4C"/>
    <w:rsid w:val="00D66AC9"/>
    <w:rsid w:val="00DB3928"/>
    <w:rsid w:val="00DB3C0B"/>
    <w:rsid w:val="00DD0809"/>
    <w:rsid w:val="00DE62B8"/>
    <w:rsid w:val="00DF2141"/>
    <w:rsid w:val="00DF721F"/>
    <w:rsid w:val="00E24161"/>
    <w:rsid w:val="00E336D5"/>
    <w:rsid w:val="00E420AF"/>
    <w:rsid w:val="00E45975"/>
    <w:rsid w:val="00E964AB"/>
    <w:rsid w:val="00EA0067"/>
    <w:rsid w:val="00EA1869"/>
    <w:rsid w:val="00EB69E6"/>
    <w:rsid w:val="00EB7B8B"/>
    <w:rsid w:val="00EE3970"/>
    <w:rsid w:val="00EF4278"/>
    <w:rsid w:val="00F249FE"/>
    <w:rsid w:val="00F45305"/>
    <w:rsid w:val="00F82C44"/>
    <w:rsid w:val="00FA5A23"/>
    <w:rsid w:val="00FE398C"/>
    <w:rsid w:val="00FF3C8A"/>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C6D9C"/>
  <w15:chartTrackingRefBased/>
  <w15:docId w15:val="{EE2A8961-2D39-45D7-935F-FCFF3DF09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5537F"/>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521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147482"/>
    <w:pPr>
      <w:spacing w:after="0" w:line="240" w:lineRule="auto"/>
    </w:pPr>
    <w:rPr>
      <w:rFonts w:ascii="Calibri" w:eastAsia="Calibri" w:hAnsi="Calibri" w:cs="Times New Roman"/>
    </w:rPr>
  </w:style>
  <w:style w:type="character" w:styleId="Hypertextovprepojenie">
    <w:name w:val="Hyperlink"/>
    <w:uiPriority w:val="99"/>
    <w:unhideWhenUsed/>
    <w:rsid w:val="008B77B8"/>
    <w:rPr>
      <w:color w:val="0000FF"/>
      <w:u w:val="single"/>
    </w:rPr>
  </w:style>
  <w:style w:type="paragraph" w:styleId="Odsekzoznamu">
    <w:name w:val="List Paragraph"/>
    <w:basedOn w:val="Normlny"/>
    <w:uiPriority w:val="34"/>
    <w:qFormat/>
    <w:rsid w:val="004008CE"/>
    <w:pPr>
      <w:ind w:left="720"/>
      <w:contextualSpacing/>
    </w:pPr>
  </w:style>
  <w:style w:type="character" w:styleId="Nevyrieenzmienka">
    <w:name w:val="Unresolved Mention"/>
    <w:basedOn w:val="Predvolenpsmoodseku"/>
    <w:uiPriority w:val="99"/>
    <w:semiHidden/>
    <w:unhideWhenUsed/>
    <w:rsid w:val="00841A55"/>
    <w:rPr>
      <w:color w:val="605E5C"/>
      <w:shd w:val="clear" w:color="auto" w:fill="E1DFDD"/>
    </w:rPr>
  </w:style>
  <w:style w:type="paragraph" w:styleId="PredformtovanHTML">
    <w:name w:val="HTML Preformatted"/>
    <w:basedOn w:val="Normlny"/>
    <w:link w:val="PredformtovanHTMLChar"/>
    <w:uiPriority w:val="99"/>
    <w:semiHidden/>
    <w:unhideWhenUsed/>
    <w:rsid w:val="0092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PredformtovanHTMLChar">
    <w:name w:val="Predformátované HTML Char"/>
    <w:basedOn w:val="Predvolenpsmoodseku"/>
    <w:link w:val="PredformtovanHTML"/>
    <w:uiPriority w:val="99"/>
    <w:semiHidden/>
    <w:rsid w:val="009247F0"/>
    <w:rPr>
      <w:rFonts w:ascii="Courier New" w:eastAsia="Times New Roman" w:hAnsi="Courier New" w:cs="Courier New"/>
      <w:sz w:val="20"/>
      <w:szCs w:val="20"/>
      <w:lang w:val="en-US"/>
    </w:rPr>
  </w:style>
  <w:style w:type="character" w:customStyle="1" w:styleId="y2iqfc">
    <w:name w:val="y2iqfc"/>
    <w:basedOn w:val="Predvolenpsmoodseku"/>
    <w:rsid w:val="009247F0"/>
  </w:style>
  <w:style w:type="paragraph" w:styleId="Hlavika">
    <w:name w:val="header"/>
    <w:basedOn w:val="Normlny"/>
    <w:link w:val="HlavikaChar"/>
    <w:uiPriority w:val="99"/>
    <w:unhideWhenUsed/>
    <w:rsid w:val="00D66AC9"/>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D66AC9"/>
    <w:rPr>
      <w:rFonts w:ascii="Calibri" w:eastAsia="Calibri" w:hAnsi="Calibri" w:cs="Times New Roman"/>
    </w:rPr>
  </w:style>
  <w:style w:type="paragraph" w:styleId="Pta">
    <w:name w:val="footer"/>
    <w:basedOn w:val="Normlny"/>
    <w:link w:val="PtaChar"/>
    <w:uiPriority w:val="99"/>
    <w:unhideWhenUsed/>
    <w:rsid w:val="00D66AC9"/>
    <w:pPr>
      <w:tabs>
        <w:tab w:val="center" w:pos="4680"/>
        <w:tab w:val="right" w:pos="9360"/>
      </w:tabs>
      <w:spacing w:after="0" w:line="240" w:lineRule="auto"/>
    </w:pPr>
  </w:style>
  <w:style w:type="character" w:customStyle="1" w:styleId="PtaChar">
    <w:name w:val="Päta Char"/>
    <w:basedOn w:val="Predvolenpsmoodseku"/>
    <w:link w:val="Pta"/>
    <w:uiPriority w:val="99"/>
    <w:rsid w:val="00D66AC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8183">
      <w:bodyDiv w:val="1"/>
      <w:marLeft w:val="0"/>
      <w:marRight w:val="0"/>
      <w:marTop w:val="0"/>
      <w:marBottom w:val="0"/>
      <w:divBdr>
        <w:top w:val="none" w:sz="0" w:space="0" w:color="auto"/>
        <w:left w:val="none" w:sz="0" w:space="0" w:color="auto"/>
        <w:bottom w:val="none" w:sz="0" w:space="0" w:color="auto"/>
        <w:right w:val="none" w:sz="0" w:space="0" w:color="auto"/>
      </w:divBdr>
    </w:div>
    <w:div w:id="48188586">
      <w:bodyDiv w:val="1"/>
      <w:marLeft w:val="0"/>
      <w:marRight w:val="0"/>
      <w:marTop w:val="0"/>
      <w:marBottom w:val="0"/>
      <w:divBdr>
        <w:top w:val="none" w:sz="0" w:space="0" w:color="auto"/>
        <w:left w:val="none" w:sz="0" w:space="0" w:color="auto"/>
        <w:bottom w:val="none" w:sz="0" w:space="0" w:color="auto"/>
        <w:right w:val="none" w:sz="0" w:space="0" w:color="auto"/>
      </w:divBdr>
    </w:div>
    <w:div w:id="80685761">
      <w:bodyDiv w:val="1"/>
      <w:marLeft w:val="0"/>
      <w:marRight w:val="0"/>
      <w:marTop w:val="0"/>
      <w:marBottom w:val="0"/>
      <w:divBdr>
        <w:top w:val="none" w:sz="0" w:space="0" w:color="auto"/>
        <w:left w:val="none" w:sz="0" w:space="0" w:color="auto"/>
        <w:bottom w:val="none" w:sz="0" w:space="0" w:color="auto"/>
        <w:right w:val="none" w:sz="0" w:space="0" w:color="auto"/>
      </w:divBdr>
    </w:div>
    <w:div w:id="82841872">
      <w:bodyDiv w:val="1"/>
      <w:marLeft w:val="0"/>
      <w:marRight w:val="0"/>
      <w:marTop w:val="0"/>
      <w:marBottom w:val="0"/>
      <w:divBdr>
        <w:top w:val="none" w:sz="0" w:space="0" w:color="auto"/>
        <w:left w:val="none" w:sz="0" w:space="0" w:color="auto"/>
        <w:bottom w:val="none" w:sz="0" w:space="0" w:color="auto"/>
        <w:right w:val="none" w:sz="0" w:space="0" w:color="auto"/>
      </w:divBdr>
    </w:div>
    <w:div w:id="125974893">
      <w:bodyDiv w:val="1"/>
      <w:marLeft w:val="0"/>
      <w:marRight w:val="0"/>
      <w:marTop w:val="0"/>
      <w:marBottom w:val="0"/>
      <w:divBdr>
        <w:top w:val="none" w:sz="0" w:space="0" w:color="auto"/>
        <w:left w:val="none" w:sz="0" w:space="0" w:color="auto"/>
        <w:bottom w:val="none" w:sz="0" w:space="0" w:color="auto"/>
        <w:right w:val="none" w:sz="0" w:space="0" w:color="auto"/>
      </w:divBdr>
    </w:div>
    <w:div w:id="164905372">
      <w:bodyDiv w:val="1"/>
      <w:marLeft w:val="0"/>
      <w:marRight w:val="0"/>
      <w:marTop w:val="0"/>
      <w:marBottom w:val="0"/>
      <w:divBdr>
        <w:top w:val="none" w:sz="0" w:space="0" w:color="auto"/>
        <w:left w:val="none" w:sz="0" w:space="0" w:color="auto"/>
        <w:bottom w:val="none" w:sz="0" w:space="0" w:color="auto"/>
        <w:right w:val="none" w:sz="0" w:space="0" w:color="auto"/>
      </w:divBdr>
    </w:div>
    <w:div w:id="285240624">
      <w:bodyDiv w:val="1"/>
      <w:marLeft w:val="0"/>
      <w:marRight w:val="0"/>
      <w:marTop w:val="0"/>
      <w:marBottom w:val="0"/>
      <w:divBdr>
        <w:top w:val="none" w:sz="0" w:space="0" w:color="auto"/>
        <w:left w:val="none" w:sz="0" w:space="0" w:color="auto"/>
        <w:bottom w:val="none" w:sz="0" w:space="0" w:color="auto"/>
        <w:right w:val="none" w:sz="0" w:space="0" w:color="auto"/>
      </w:divBdr>
    </w:div>
    <w:div w:id="292447719">
      <w:bodyDiv w:val="1"/>
      <w:marLeft w:val="0"/>
      <w:marRight w:val="0"/>
      <w:marTop w:val="0"/>
      <w:marBottom w:val="0"/>
      <w:divBdr>
        <w:top w:val="none" w:sz="0" w:space="0" w:color="auto"/>
        <w:left w:val="none" w:sz="0" w:space="0" w:color="auto"/>
        <w:bottom w:val="none" w:sz="0" w:space="0" w:color="auto"/>
        <w:right w:val="none" w:sz="0" w:space="0" w:color="auto"/>
      </w:divBdr>
    </w:div>
    <w:div w:id="332336683">
      <w:bodyDiv w:val="1"/>
      <w:marLeft w:val="0"/>
      <w:marRight w:val="0"/>
      <w:marTop w:val="0"/>
      <w:marBottom w:val="0"/>
      <w:divBdr>
        <w:top w:val="none" w:sz="0" w:space="0" w:color="auto"/>
        <w:left w:val="none" w:sz="0" w:space="0" w:color="auto"/>
        <w:bottom w:val="none" w:sz="0" w:space="0" w:color="auto"/>
        <w:right w:val="none" w:sz="0" w:space="0" w:color="auto"/>
      </w:divBdr>
    </w:div>
    <w:div w:id="370421338">
      <w:bodyDiv w:val="1"/>
      <w:marLeft w:val="0"/>
      <w:marRight w:val="0"/>
      <w:marTop w:val="0"/>
      <w:marBottom w:val="0"/>
      <w:divBdr>
        <w:top w:val="none" w:sz="0" w:space="0" w:color="auto"/>
        <w:left w:val="none" w:sz="0" w:space="0" w:color="auto"/>
        <w:bottom w:val="none" w:sz="0" w:space="0" w:color="auto"/>
        <w:right w:val="none" w:sz="0" w:space="0" w:color="auto"/>
      </w:divBdr>
    </w:div>
    <w:div w:id="381565793">
      <w:bodyDiv w:val="1"/>
      <w:marLeft w:val="0"/>
      <w:marRight w:val="0"/>
      <w:marTop w:val="0"/>
      <w:marBottom w:val="0"/>
      <w:divBdr>
        <w:top w:val="none" w:sz="0" w:space="0" w:color="auto"/>
        <w:left w:val="none" w:sz="0" w:space="0" w:color="auto"/>
        <w:bottom w:val="none" w:sz="0" w:space="0" w:color="auto"/>
        <w:right w:val="none" w:sz="0" w:space="0" w:color="auto"/>
      </w:divBdr>
    </w:div>
    <w:div w:id="385178390">
      <w:bodyDiv w:val="1"/>
      <w:marLeft w:val="0"/>
      <w:marRight w:val="0"/>
      <w:marTop w:val="0"/>
      <w:marBottom w:val="0"/>
      <w:divBdr>
        <w:top w:val="none" w:sz="0" w:space="0" w:color="auto"/>
        <w:left w:val="none" w:sz="0" w:space="0" w:color="auto"/>
        <w:bottom w:val="none" w:sz="0" w:space="0" w:color="auto"/>
        <w:right w:val="none" w:sz="0" w:space="0" w:color="auto"/>
      </w:divBdr>
    </w:div>
    <w:div w:id="444276795">
      <w:bodyDiv w:val="1"/>
      <w:marLeft w:val="0"/>
      <w:marRight w:val="0"/>
      <w:marTop w:val="0"/>
      <w:marBottom w:val="0"/>
      <w:divBdr>
        <w:top w:val="none" w:sz="0" w:space="0" w:color="auto"/>
        <w:left w:val="none" w:sz="0" w:space="0" w:color="auto"/>
        <w:bottom w:val="none" w:sz="0" w:space="0" w:color="auto"/>
        <w:right w:val="none" w:sz="0" w:space="0" w:color="auto"/>
      </w:divBdr>
    </w:div>
    <w:div w:id="515851984">
      <w:bodyDiv w:val="1"/>
      <w:marLeft w:val="0"/>
      <w:marRight w:val="0"/>
      <w:marTop w:val="0"/>
      <w:marBottom w:val="0"/>
      <w:divBdr>
        <w:top w:val="none" w:sz="0" w:space="0" w:color="auto"/>
        <w:left w:val="none" w:sz="0" w:space="0" w:color="auto"/>
        <w:bottom w:val="none" w:sz="0" w:space="0" w:color="auto"/>
        <w:right w:val="none" w:sz="0" w:space="0" w:color="auto"/>
      </w:divBdr>
    </w:div>
    <w:div w:id="526649620">
      <w:bodyDiv w:val="1"/>
      <w:marLeft w:val="0"/>
      <w:marRight w:val="0"/>
      <w:marTop w:val="0"/>
      <w:marBottom w:val="0"/>
      <w:divBdr>
        <w:top w:val="none" w:sz="0" w:space="0" w:color="auto"/>
        <w:left w:val="none" w:sz="0" w:space="0" w:color="auto"/>
        <w:bottom w:val="none" w:sz="0" w:space="0" w:color="auto"/>
        <w:right w:val="none" w:sz="0" w:space="0" w:color="auto"/>
      </w:divBdr>
    </w:div>
    <w:div w:id="534269171">
      <w:bodyDiv w:val="1"/>
      <w:marLeft w:val="0"/>
      <w:marRight w:val="0"/>
      <w:marTop w:val="0"/>
      <w:marBottom w:val="0"/>
      <w:divBdr>
        <w:top w:val="none" w:sz="0" w:space="0" w:color="auto"/>
        <w:left w:val="none" w:sz="0" w:space="0" w:color="auto"/>
        <w:bottom w:val="none" w:sz="0" w:space="0" w:color="auto"/>
        <w:right w:val="none" w:sz="0" w:space="0" w:color="auto"/>
      </w:divBdr>
    </w:div>
    <w:div w:id="677121267">
      <w:bodyDiv w:val="1"/>
      <w:marLeft w:val="0"/>
      <w:marRight w:val="0"/>
      <w:marTop w:val="0"/>
      <w:marBottom w:val="0"/>
      <w:divBdr>
        <w:top w:val="none" w:sz="0" w:space="0" w:color="auto"/>
        <w:left w:val="none" w:sz="0" w:space="0" w:color="auto"/>
        <w:bottom w:val="none" w:sz="0" w:space="0" w:color="auto"/>
        <w:right w:val="none" w:sz="0" w:space="0" w:color="auto"/>
      </w:divBdr>
    </w:div>
    <w:div w:id="689839428">
      <w:bodyDiv w:val="1"/>
      <w:marLeft w:val="0"/>
      <w:marRight w:val="0"/>
      <w:marTop w:val="0"/>
      <w:marBottom w:val="0"/>
      <w:divBdr>
        <w:top w:val="none" w:sz="0" w:space="0" w:color="auto"/>
        <w:left w:val="none" w:sz="0" w:space="0" w:color="auto"/>
        <w:bottom w:val="none" w:sz="0" w:space="0" w:color="auto"/>
        <w:right w:val="none" w:sz="0" w:space="0" w:color="auto"/>
      </w:divBdr>
    </w:div>
    <w:div w:id="694620946">
      <w:bodyDiv w:val="1"/>
      <w:marLeft w:val="0"/>
      <w:marRight w:val="0"/>
      <w:marTop w:val="0"/>
      <w:marBottom w:val="0"/>
      <w:divBdr>
        <w:top w:val="none" w:sz="0" w:space="0" w:color="auto"/>
        <w:left w:val="none" w:sz="0" w:space="0" w:color="auto"/>
        <w:bottom w:val="none" w:sz="0" w:space="0" w:color="auto"/>
        <w:right w:val="none" w:sz="0" w:space="0" w:color="auto"/>
      </w:divBdr>
    </w:div>
    <w:div w:id="696739959">
      <w:bodyDiv w:val="1"/>
      <w:marLeft w:val="0"/>
      <w:marRight w:val="0"/>
      <w:marTop w:val="0"/>
      <w:marBottom w:val="0"/>
      <w:divBdr>
        <w:top w:val="none" w:sz="0" w:space="0" w:color="auto"/>
        <w:left w:val="none" w:sz="0" w:space="0" w:color="auto"/>
        <w:bottom w:val="none" w:sz="0" w:space="0" w:color="auto"/>
        <w:right w:val="none" w:sz="0" w:space="0" w:color="auto"/>
      </w:divBdr>
    </w:div>
    <w:div w:id="727873920">
      <w:bodyDiv w:val="1"/>
      <w:marLeft w:val="0"/>
      <w:marRight w:val="0"/>
      <w:marTop w:val="0"/>
      <w:marBottom w:val="0"/>
      <w:divBdr>
        <w:top w:val="none" w:sz="0" w:space="0" w:color="auto"/>
        <w:left w:val="none" w:sz="0" w:space="0" w:color="auto"/>
        <w:bottom w:val="none" w:sz="0" w:space="0" w:color="auto"/>
        <w:right w:val="none" w:sz="0" w:space="0" w:color="auto"/>
      </w:divBdr>
    </w:div>
    <w:div w:id="766658717">
      <w:bodyDiv w:val="1"/>
      <w:marLeft w:val="0"/>
      <w:marRight w:val="0"/>
      <w:marTop w:val="0"/>
      <w:marBottom w:val="0"/>
      <w:divBdr>
        <w:top w:val="none" w:sz="0" w:space="0" w:color="auto"/>
        <w:left w:val="none" w:sz="0" w:space="0" w:color="auto"/>
        <w:bottom w:val="none" w:sz="0" w:space="0" w:color="auto"/>
        <w:right w:val="none" w:sz="0" w:space="0" w:color="auto"/>
      </w:divBdr>
    </w:div>
    <w:div w:id="788813954">
      <w:bodyDiv w:val="1"/>
      <w:marLeft w:val="0"/>
      <w:marRight w:val="0"/>
      <w:marTop w:val="0"/>
      <w:marBottom w:val="0"/>
      <w:divBdr>
        <w:top w:val="none" w:sz="0" w:space="0" w:color="auto"/>
        <w:left w:val="none" w:sz="0" w:space="0" w:color="auto"/>
        <w:bottom w:val="none" w:sz="0" w:space="0" w:color="auto"/>
        <w:right w:val="none" w:sz="0" w:space="0" w:color="auto"/>
      </w:divBdr>
    </w:div>
    <w:div w:id="808281509">
      <w:bodyDiv w:val="1"/>
      <w:marLeft w:val="0"/>
      <w:marRight w:val="0"/>
      <w:marTop w:val="0"/>
      <w:marBottom w:val="0"/>
      <w:divBdr>
        <w:top w:val="none" w:sz="0" w:space="0" w:color="auto"/>
        <w:left w:val="none" w:sz="0" w:space="0" w:color="auto"/>
        <w:bottom w:val="none" w:sz="0" w:space="0" w:color="auto"/>
        <w:right w:val="none" w:sz="0" w:space="0" w:color="auto"/>
      </w:divBdr>
    </w:div>
    <w:div w:id="825633298">
      <w:bodyDiv w:val="1"/>
      <w:marLeft w:val="0"/>
      <w:marRight w:val="0"/>
      <w:marTop w:val="0"/>
      <w:marBottom w:val="0"/>
      <w:divBdr>
        <w:top w:val="none" w:sz="0" w:space="0" w:color="auto"/>
        <w:left w:val="none" w:sz="0" w:space="0" w:color="auto"/>
        <w:bottom w:val="none" w:sz="0" w:space="0" w:color="auto"/>
        <w:right w:val="none" w:sz="0" w:space="0" w:color="auto"/>
      </w:divBdr>
    </w:div>
    <w:div w:id="832571574">
      <w:bodyDiv w:val="1"/>
      <w:marLeft w:val="0"/>
      <w:marRight w:val="0"/>
      <w:marTop w:val="0"/>
      <w:marBottom w:val="0"/>
      <w:divBdr>
        <w:top w:val="none" w:sz="0" w:space="0" w:color="auto"/>
        <w:left w:val="none" w:sz="0" w:space="0" w:color="auto"/>
        <w:bottom w:val="none" w:sz="0" w:space="0" w:color="auto"/>
        <w:right w:val="none" w:sz="0" w:space="0" w:color="auto"/>
      </w:divBdr>
    </w:div>
    <w:div w:id="887909907">
      <w:bodyDiv w:val="1"/>
      <w:marLeft w:val="0"/>
      <w:marRight w:val="0"/>
      <w:marTop w:val="0"/>
      <w:marBottom w:val="0"/>
      <w:divBdr>
        <w:top w:val="none" w:sz="0" w:space="0" w:color="auto"/>
        <w:left w:val="none" w:sz="0" w:space="0" w:color="auto"/>
        <w:bottom w:val="none" w:sz="0" w:space="0" w:color="auto"/>
        <w:right w:val="none" w:sz="0" w:space="0" w:color="auto"/>
      </w:divBdr>
    </w:div>
    <w:div w:id="895550186">
      <w:bodyDiv w:val="1"/>
      <w:marLeft w:val="0"/>
      <w:marRight w:val="0"/>
      <w:marTop w:val="0"/>
      <w:marBottom w:val="0"/>
      <w:divBdr>
        <w:top w:val="none" w:sz="0" w:space="0" w:color="auto"/>
        <w:left w:val="none" w:sz="0" w:space="0" w:color="auto"/>
        <w:bottom w:val="none" w:sz="0" w:space="0" w:color="auto"/>
        <w:right w:val="none" w:sz="0" w:space="0" w:color="auto"/>
      </w:divBdr>
    </w:div>
    <w:div w:id="938562996">
      <w:bodyDiv w:val="1"/>
      <w:marLeft w:val="0"/>
      <w:marRight w:val="0"/>
      <w:marTop w:val="0"/>
      <w:marBottom w:val="0"/>
      <w:divBdr>
        <w:top w:val="none" w:sz="0" w:space="0" w:color="auto"/>
        <w:left w:val="none" w:sz="0" w:space="0" w:color="auto"/>
        <w:bottom w:val="none" w:sz="0" w:space="0" w:color="auto"/>
        <w:right w:val="none" w:sz="0" w:space="0" w:color="auto"/>
      </w:divBdr>
    </w:div>
    <w:div w:id="978535268">
      <w:bodyDiv w:val="1"/>
      <w:marLeft w:val="0"/>
      <w:marRight w:val="0"/>
      <w:marTop w:val="0"/>
      <w:marBottom w:val="0"/>
      <w:divBdr>
        <w:top w:val="none" w:sz="0" w:space="0" w:color="auto"/>
        <w:left w:val="none" w:sz="0" w:space="0" w:color="auto"/>
        <w:bottom w:val="none" w:sz="0" w:space="0" w:color="auto"/>
        <w:right w:val="none" w:sz="0" w:space="0" w:color="auto"/>
      </w:divBdr>
    </w:div>
    <w:div w:id="1086730132">
      <w:bodyDiv w:val="1"/>
      <w:marLeft w:val="0"/>
      <w:marRight w:val="0"/>
      <w:marTop w:val="0"/>
      <w:marBottom w:val="0"/>
      <w:divBdr>
        <w:top w:val="none" w:sz="0" w:space="0" w:color="auto"/>
        <w:left w:val="none" w:sz="0" w:space="0" w:color="auto"/>
        <w:bottom w:val="none" w:sz="0" w:space="0" w:color="auto"/>
        <w:right w:val="none" w:sz="0" w:space="0" w:color="auto"/>
      </w:divBdr>
    </w:div>
    <w:div w:id="1092505117">
      <w:bodyDiv w:val="1"/>
      <w:marLeft w:val="0"/>
      <w:marRight w:val="0"/>
      <w:marTop w:val="0"/>
      <w:marBottom w:val="0"/>
      <w:divBdr>
        <w:top w:val="none" w:sz="0" w:space="0" w:color="auto"/>
        <w:left w:val="none" w:sz="0" w:space="0" w:color="auto"/>
        <w:bottom w:val="none" w:sz="0" w:space="0" w:color="auto"/>
        <w:right w:val="none" w:sz="0" w:space="0" w:color="auto"/>
      </w:divBdr>
    </w:div>
    <w:div w:id="1114523169">
      <w:bodyDiv w:val="1"/>
      <w:marLeft w:val="0"/>
      <w:marRight w:val="0"/>
      <w:marTop w:val="0"/>
      <w:marBottom w:val="0"/>
      <w:divBdr>
        <w:top w:val="none" w:sz="0" w:space="0" w:color="auto"/>
        <w:left w:val="none" w:sz="0" w:space="0" w:color="auto"/>
        <w:bottom w:val="none" w:sz="0" w:space="0" w:color="auto"/>
        <w:right w:val="none" w:sz="0" w:space="0" w:color="auto"/>
      </w:divBdr>
    </w:div>
    <w:div w:id="1125197077">
      <w:bodyDiv w:val="1"/>
      <w:marLeft w:val="0"/>
      <w:marRight w:val="0"/>
      <w:marTop w:val="0"/>
      <w:marBottom w:val="0"/>
      <w:divBdr>
        <w:top w:val="none" w:sz="0" w:space="0" w:color="auto"/>
        <w:left w:val="none" w:sz="0" w:space="0" w:color="auto"/>
        <w:bottom w:val="none" w:sz="0" w:space="0" w:color="auto"/>
        <w:right w:val="none" w:sz="0" w:space="0" w:color="auto"/>
      </w:divBdr>
    </w:div>
    <w:div w:id="1200703663">
      <w:bodyDiv w:val="1"/>
      <w:marLeft w:val="0"/>
      <w:marRight w:val="0"/>
      <w:marTop w:val="0"/>
      <w:marBottom w:val="0"/>
      <w:divBdr>
        <w:top w:val="none" w:sz="0" w:space="0" w:color="auto"/>
        <w:left w:val="none" w:sz="0" w:space="0" w:color="auto"/>
        <w:bottom w:val="none" w:sz="0" w:space="0" w:color="auto"/>
        <w:right w:val="none" w:sz="0" w:space="0" w:color="auto"/>
      </w:divBdr>
    </w:div>
    <w:div w:id="1221281630">
      <w:bodyDiv w:val="1"/>
      <w:marLeft w:val="0"/>
      <w:marRight w:val="0"/>
      <w:marTop w:val="0"/>
      <w:marBottom w:val="0"/>
      <w:divBdr>
        <w:top w:val="none" w:sz="0" w:space="0" w:color="auto"/>
        <w:left w:val="none" w:sz="0" w:space="0" w:color="auto"/>
        <w:bottom w:val="none" w:sz="0" w:space="0" w:color="auto"/>
        <w:right w:val="none" w:sz="0" w:space="0" w:color="auto"/>
      </w:divBdr>
    </w:div>
    <w:div w:id="1256597562">
      <w:bodyDiv w:val="1"/>
      <w:marLeft w:val="0"/>
      <w:marRight w:val="0"/>
      <w:marTop w:val="0"/>
      <w:marBottom w:val="0"/>
      <w:divBdr>
        <w:top w:val="none" w:sz="0" w:space="0" w:color="auto"/>
        <w:left w:val="none" w:sz="0" w:space="0" w:color="auto"/>
        <w:bottom w:val="none" w:sz="0" w:space="0" w:color="auto"/>
        <w:right w:val="none" w:sz="0" w:space="0" w:color="auto"/>
      </w:divBdr>
    </w:div>
    <w:div w:id="1299605505">
      <w:bodyDiv w:val="1"/>
      <w:marLeft w:val="0"/>
      <w:marRight w:val="0"/>
      <w:marTop w:val="0"/>
      <w:marBottom w:val="0"/>
      <w:divBdr>
        <w:top w:val="none" w:sz="0" w:space="0" w:color="auto"/>
        <w:left w:val="none" w:sz="0" w:space="0" w:color="auto"/>
        <w:bottom w:val="none" w:sz="0" w:space="0" w:color="auto"/>
        <w:right w:val="none" w:sz="0" w:space="0" w:color="auto"/>
      </w:divBdr>
    </w:div>
    <w:div w:id="1340231619">
      <w:bodyDiv w:val="1"/>
      <w:marLeft w:val="0"/>
      <w:marRight w:val="0"/>
      <w:marTop w:val="0"/>
      <w:marBottom w:val="0"/>
      <w:divBdr>
        <w:top w:val="none" w:sz="0" w:space="0" w:color="auto"/>
        <w:left w:val="none" w:sz="0" w:space="0" w:color="auto"/>
        <w:bottom w:val="none" w:sz="0" w:space="0" w:color="auto"/>
        <w:right w:val="none" w:sz="0" w:space="0" w:color="auto"/>
      </w:divBdr>
    </w:div>
    <w:div w:id="1429735593">
      <w:bodyDiv w:val="1"/>
      <w:marLeft w:val="0"/>
      <w:marRight w:val="0"/>
      <w:marTop w:val="0"/>
      <w:marBottom w:val="0"/>
      <w:divBdr>
        <w:top w:val="none" w:sz="0" w:space="0" w:color="auto"/>
        <w:left w:val="none" w:sz="0" w:space="0" w:color="auto"/>
        <w:bottom w:val="none" w:sz="0" w:space="0" w:color="auto"/>
        <w:right w:val="none" w:sz="0" w:space="0" w:color="auto"/>
      </w:divBdr>
    </w:div>
    <w:div w:id="1430006296">
      <w:bodyDiv w:val="1"/>
      <w:marLeft w:val="0"/>
      <w:marRight w:val="0"/>
      <w:marTop w:val="0"/>
      <w:marBottom w:val="0"/>
      <w:divBdr>
        <w:top w:val="none" w:sz="0" w:space="0" w:color="auto"/>
        <w:left w:val="none" w:sz="0" w:space="0" w:color="auto"/>
        <w:bottom w:val="none" w:sz="0" w:space="0" w:color="auto"/>
        <w:right w:val="none" w:sz="0" w:space="0" w:color="auto"/>
      </w:divBdr>
    </w:div>
    <w:div w:id="1435828239">
      <w:bodyDiv w:val="1"/>
      <w:marLeft w:val="0"/>
      <w:marRight w:val="0"/>
      <w:marTop w:val="0"/>
      <w:marBottom w:val="0"/>
      <w:divBdr>
        <w:top w:val="none" w:sz="0" w:space="0" w:color="auto"/>
        <w:left w:val="none" w:sz="0" w:space="0" w:color="auto"/>
        <w:bottom w:val="none" w:sz="0" w:space="0" w:color="auto"/>
        <w:right w:val="none" w:sz="0" w:space="0" w:color="auto"/>
      </w:divBdr>
    </w:div>
    <w:div w:id="1465194678">
      <w:bodyDiv w:val="1"/>
      <w:marLeft w:val="0"/>
      <w:marRight w:val="0"/>
      <w:marTop w:val="0"/>
      <w:marBottom w:val="0"/>
      <w:divBdr>
        <w:top w:val="none" w:sz="0" w:space="0" w:color="auto"/>
        <w:left w:val="none" w:sz="0" w:space="0" w:color="auto"/>
        <w:bottom w:val="none" w:sz="0" w:space="0" w:color="auto"/>
        <w:right w:val="none" w:sz="0" w:space="0" w:color="auto"/>
      </w:divBdr>
    </w:div>
    <w:div w:id="1475562940">
      <w:bodyDiv w:val="1"/>
      <w:marLeft w:val="0"/>
      <w:marRight w:val="0"/>
      <w:marTop w:val="0"/>
      <w:marBottom w:val="0"/>
      <w:divBdr>
        <w:top w:val="none" w:sz="0" w:space="0" w:color="auto"/>
        <w:left w:val="none" w:sz="0" w:space="0" w:color="auto"/>
        <w:bottom w:val="none" w:sz="0" w:space="0" w:color="auto"/>
        <w:right w:val="none" w:sz="0" w:space="0" w:color="auto"/>
      </w:divBdr>
    </w:div>
    <w:div w:id="1475950866">
      <w:bodyDiv w:val="1"/>
      <w:marLeft w:val="0"/>
      <w:marRight w:val="0"/>
      <w:marTop w:val="0"/>
      <w:marBottom w:val="0"/>
      <w:divBdr>
        <w:top w:val="none" w:sz="0" w:space="0" w:color="auto"/>
        <w:left w:val="none" w:sz="0" w:space="0" w:color="auto"/>
        <w:bottom w:val="none" w:sz="0" w:space="0" w:color="auto"/>
        <w:right w:val="none" w:sz="0" w:space="0" w:color="auto"/>
      </w:divBdr>
    </w:div>
    <w:div w:id="1484931188">
      <w:bodyDiv w:val="1"/>
      <w:marLeft w:val="0"/>
      <w:marRight w:val="0"/>
      <w:marTop w:val="0"/>
      <w:marBottom w:val="0"/>
      <w:divBdr>
        <w:top w:val="none" w:sz="0" w:space="0" w:color="auto"/>
        <w:left w:val="none" w:sz="0" w:space="0" w:color="auto"/>
        <w:bottom w:val="none" w:sz="0" w:space="0" w:color="auto"/>
        <w:right w:val="none" w:sz="0" w:space="0" w:color="auto"/>
      </w:divBdr>
    </w:div>
    <w:div w:id="1490055223">
      <w:bodyDiv w:val="1"/>
      <w:marLeft w:val="0"/>
      <w:marRight w:val="0"/>
      <w:marTop w:val="0"/>
      <w:marBottom w:val="0"/>
      <w:divBdr>
        <w:top w:val="none" w:sz="0" w:space="0" w:color="auto"/>
        <w:left w:val="none" w:sz="0" w:space="0" w:color="auto"/>
        <w:bottom w:val="none" w:sz="0" w:space="0" w:color="auto"/>
        <w:right w:val="none" w:sz="0" w:space="0" w:color="auto"/>
      </w:divBdr>
    </w:div>
    <w:div w:id="1495027796">
      <w:bodyDiv w:val="1"/>
      <w:marLeft w:val="0"/>
      <w:marRight w:val="0"/>
      <w:marTop w:val="0"/>
      <w:marBottom w:val="0"/>
      <w:divBdr>
        <w:top w:val="none" w:sz="0" w:space="0" w:color="auto"/>
        <w:left w:val="none" w:sz="0" w:space="0" w:color="auto"/>
        <w:bottom w:val="none" w:sz="0" w:space="0" w:color="auto"/>
        <w:right w:val="none" w:sz="0" w:space="0" w:color="auto"/>
      </w:divBdr>
    </w:div>
    <w:div w:id="1518620808">
      <w:bodyDiv w:val="1"/>
      <w:marLeft w:val="0"/>
      <w:marRight w:val="0"/>
      <w:marTop w:val="0"/>
      <w:marBottom w:val="0"/>
      <w:divBdr>
        <w:top w:val="none" w:sz="0" w:space="0" w:color="auto"/>
        <w:left w:val="none" w:sz="0" w:space="0" w:color="auto"/>
        <w:bottom w:val="none" w:sz="0" w:space="0" w:color="auto"/>
        <w:right w:val="none" w:sz="0" w:space="0" w:color="auto"/>
      </w:divBdr>
    </w:div>
    <w:div w:id="1521427057">
      <w:bodyDiv w:val="1"/>
      <w:marLeft w:val="0"/>
      <w:marRight w:val="0"/>
      <w:marTop w:val="0"/>
      <w:marBottom w:val="0"/>
      <w:divBdr>
        <w:top w:val="none" w:sz="0" w:space="0" w:color="auto"/>
        <w:left w:val="none" w:sz="0" w:space="0" w:color="auto"/>
        <w:bottom w:val="none" w:sz="0" w:space="0" w:color="auto"/>
        <w:right w:val="none" w:sz="0" w:space="0" w:color="auto"/>
      </w:divBdr>
    </w:div>
    <w:div w:id="1586300911">
      <w:bodyDiv w:val="1"/>
      <w:marLeft w:val="0"/>
      <w:marRight w:val="0"/>
      <w:marTop w:val="0"/>
      <w:marBottom w:val="0"/>
      <w:divBdr>
        <w:top w:val="none" w:sz="0" w:space="0" w:color="auto"/>
        <w:left w:val="none" w:sz="0" w:space="0" w:color="auto"/>
        <w:bottom w:val="none" w:sz="0" w:space="0" w:color="auto"/>
        <w:right w:val="none" w:sz="0" w:space="0" w:color="auto"/>
      </w:divBdr>
    </w:div>
    <w:div w:id="1596549410">
      <w:bodyDiv w:val="1"/>
      <w:marLeft w:val="0"/>
      <w:marRight w:val="0"/>
      <w:marTop w:val="0"/>
      <w:marBottom w:val="0"/>
      <w:divBdr>
        <w:top w:val="none" w:sz="0" w:space="0" w:color="auto"/>
        <w:left w:val="none" w:sz="0" w:space="0" w:color="auto"/>
        <w:bottom w:val="none" w:sz="0" w:space="0" w:color="auto"/>
        <w:right w:val="none" w:sz="0" w:space="0" w:color="auto"/>
      </w:divBdr>
    </w:div>
    <w:div w:id="1619604345">
      <w:bodyDiv w:val="1"/>
      <w:marLeft w:val="0"/>
      <w:marRight w:val="0"/>
      <w:marTop w:val="0"/>
      <w:marBottom w:val="0"/>
      <w:divBdr>
        <w:top w:val="none" w:sz="0" w:space="0" w:color="auto"/>
        <w:left w:val="none" w:sz="0" w:space="0" w:color="auto"/>
        <w:bottom w:val="none" w:sz="0" w:space="0" w:color="auto"/>
        <w:right w:val="none" w:sz="0" w:space="0" w:color="auto"/>
      </w:divBdr>
    </w:div>
    <w:div w:id="1625189021">
      <w:bodyDiv w:val="1"/>
      <w:marLeft w:val="0"/>
      <w:marRight w:val="0"/>
      <w:marTop w:val="0"/>
      <w:marBottom w:val="0"/>
      <w:divBdr>
        <w:top w:val="none" w:sz="0" w:space="0" w:color="auto"/>
        <w:left w:val="none" w:sz="0" w:space="0" w:color="auto"/>
        <w:bottom w:val="none" w:sz="0" w:space="0" w:color="auto"/>
        <w:right w:val="none" w:sz="0" w:space="0" w:color="auto"/>
      </w:divBdr>
    </w:div>
    <w:div w:id="1636447630">
      <w:bodyDiv w:val="1"/>
      <w:marLeft w:val="0"/>
      <w:marRight w:val="0"/>
      <w:marTop w:val="0"/>
      <w:marBottom w:val="0"/>
      <w:divBdr>
        <w:top w:val="none" w:sz="0" w:space="0" w:color="auto"/>
        <w:left w:val="none" w:sz="0" w:space="0" w:color="auto"/>
        <w:bottom w:val="none" w:sz="0" w:space="0" w:color="auto"/>
        <w:right w:val="none" w:sz="0" w:space="0" w:color="auto"/>
      </w:divBdr>
    </w:div>
    <w:div w:id="1650203940">
      <w:bodyDiv w:val="1"/>
      <w:marLeft w:val="0"/>
      <w:marRight w:val="0"/>
      <w:marTop w:val="0"/>
      <w:marBottom w:val="0"/>
      <w:divBdr>
        <w:top w:val="none" w:sz="0" w:space="0" w:color="auto"/>
        <w:left w:val="none" w:sz="0" w:space="0" w:color="auto"/>
        <w:bottom w:val="none" w:sz="0" w:space="0" w:color="auto"/>
        <w:right w:val="none" w:sz="0" w:space="0" w:color="auto"/>
      </w:divBdr>
    </w:div>
    <w:div w:id="1682395878">
      <w:bodyDiv w:val="1"/>
      <w:marLeft w:val="0"/>
      <w:marRight w:val="0"/>
      <w:marTop w:val="0"/>
      <w:marBottom w:val="0"/>
      <w:divBdr>
        <w:top w:val="none" w:sz="0" w:space="0" w:color="auto"/>
        <w:left w:val="none" w:sz="0" w:space="0" w:color="auto"/>
        <w:bottom w:val="none" w:sz="0" w:space="0" w:color="auto"/>
        <w:right w:val="none" w:sz="0" w:space="0" w:color="auto"/>
      </w:divBdr>
    </w:div>
    <w:div w:id="1718234805">
      <w:bodyDiv w:val="1"/>
      <w:marLeft w:val="0"/>
      <w:marRight w:val="0"/>
      <w:marTop w:val="0"/>
      <w:marBottom w:val="0"/>
      <w:divBdr>
        <w:top w:val="none" w:sz="0" w:space="0" w:color="auto"/>
        <w:left w:val="none" w:sz="0" w:space="0" w:color="auto"/>
        <w:bottom w:val="none" w:sz="0" w:space="0" w:color="auto"/>
        <w:right w:val="none" w:sz="0" w:space="0" w:color="auto"/>
      </w:divBdr>
    </w:div>
    <w:div w:id="1771656588">
      <w:bodyDiv w:val="1"/>
      <w:marLeft w:val="0"/>
      <w:marRight w:val="0"/>
      <w:marTop w:val="0"/>
      <w:marBottom w:val="0"/>
      <w:divBdr>
        <w:top w:val="none" w:sz="0" w:space="0" w:color="auto"/>
        <w:left w:val="none" w:sz="0" w:space="0" w:color="auto"/>
        <w:bottom w:val="none" w:sz="0" w:space="0" w:color="auto"/>
        <w:right w:val="none" w:sz="0" w:space="0" w:color="auto"/>
      </w:divBdr>
    </w:div>
    <w:div w:id="1802262368">
      <w:bodyDiv w:val="1"/>
      <w:marLeft w:val="0"/>
      <w:marRight w:val="0"/>
      <w:marTop w:val="0"/>
      <w:marBottom w:val="0"/>
      <w:divBdr>
        <w:top w:val="none" w:sz="0" w:space="0" w:color="auto"/>
        <w:left w:val="none" w:sz="0" w:space="0" w:color="auto"/>
        <w:bottom w:val="none" w:sz="0" w:space="0" w:color="auto"/>
        <w:right w:val="none" w:sz="0" w:space="0" w:color="auto"/>
      </w:divBdr>
    </w:div>
    <w:div w:id="1846086618">
      <w:bodyDiv w:val="1"/>
      <w:marLeft w:val="0"/>
      <w:marRight w:val="0"/>
      <w:marTop w:val="0"/>
      <w:marBottom w:val="0"/>
      <w:divBdr>
        <w:top w:val="none" w:sz="0" w:space="0" w:color="auto"/>
        <w:left w:val="none" w:sz="0" w:space="0" w:color="auto"/>
        <w:bottom w:val="none" w:sz="0" w:space="0" w:color="auto"/>
        <w:right w:val="none" w:sz="0" w:space="0" w:color="auto"/>
      </w:divBdr>
    </w:div>
    <w:div w:id="1890261112">
      <w:bodyDiv w:val="1"/>
      <w:marLeft w:val="0"/>
      <w:marRight w:val="0"/>
      <w:marTop w:val="0"/>
      <w:marBottom w:val="0"/>
      <w:divBdr>
        <w:top w:val="none" w:sz="0" w:space="0" w:color="auto"/>
        <w:left w:val="none" w:sz="0" w:space="0" w:color="auto"/>
        <w:bottom w:val="none" w:sz="0" w:space="0" w:color="auto"/>
        <w:right w:val="none" w:sz="0" w:space="0" w:color="auto"/>
      </w:divBdr>
    </w:div>
    <w:div w:id="1904559812">
      <w:bodyDiv w:val="1"/>
      <w:marLeft w:val="0"/>
      <w:marRight w:val="0"/>
      <w:marTop w:val="0"/>
      <w:marBottom w:val="0"/>
      <w:divBdr>
        <w:top w:val="none" w:sz="0" w:space="0" w:color="auto"/>
        <w:left w:val="none" w:sz="0" w:space="0" w:color="auto"/>
        <w:bottom w:val="none" w:sz="0" w:space="0" w:color="auto"/>
        <w:right w:val="none" w:sz="0" w:space="0" w:color="auto"/>
      </w:divBdr>
    </w:div>
    <w:div w:id="1929194723">
      <w:bodyDiv w:val="1"/>
      <w:marLeft w:val="0"/>
      <w:marRight w:val="0"/>
      <w:marTop w:val="0"/>
      <w:marBottom w:val="0"/>
      <w:divBdr>
        <w:top w:val="none" w:sz="0" w:space="0" w:color="auto"/>
        <w:left w:val="none" w:sz="0" w:space="0" w:color="auto"/>
        <w:bottom w:val="none" w:sz="0" w:space="0" w:color="auto"/>
        <w:right w:val="none" w:sz="0" w:space="0" w:color="auto"/>
      </w:divBdr>
    </w:div>
    <w:div w:id="1971090650">
      <w:bodyDiv w:val="1"/>
      <w:marLeft w:val="0"/>
      <w:marRight w:val="0"/>
      <w:marTop w:val="0"/>
      <w:marBottom w:val="0"/>
      <w:divBdr>
        <w:top w:val="none" w:sz="0" w:space="0" w:color="auto"/>
        <w:left w:val="none" w:sz="0" w:space="0" w:color="auto"/>
        <w:bottom w:val="none" w:sz="0" w:space="0" w:color="auto"/>
        <w:right w:val="none" w:sz="0" w:space="0" w:color="auto"/>
      </w:divBdr>
    </w:div>
    <w:div w:id="1977759717">
      <w:bodyDiv w:val="1"/>
      <w:marLeft w:val="0"/>
      <w:marRight w:val="0"/>
      <w:marTop w:val="0"/>
      <w:marBottom w:val="0"/>
      <w:divBdr>
        <w:top w:val="none" w:sz="0" w:space="0" w:color="auto"/>
        <w:left w:val="none" w:sz="0" w:space="0" w:color="auto"/>
        <w:bottom w:val="none" w:sz="0" w:space="0" w:color="auto"/>
        <w:right w:val="none" w:sz="0" w:space="0" w:color="auto"/>
      </w:divBdr>
    </w:div>
    <w:div w:id="1994134847">
      <w:bodyDiv w:val="1"/>
      <w:marLeft w:val="0"/>
      <w:marRight w:val="0"/>
      <w:marTop w:val="0"/>
      <w:marBottom w:val="0"/>
      <w:divBdr>
        <w:top w:val="none" w:sz="0" w:space="0" w:color="auto"/>
        <w:left w:val="none" w:sz="0" w:space="0" w:color="auto"/>
        <w:bottom w:val="none" w:sz="0" w:space="0" w:color="auto"/>
        <w:right w:val="none" w:sz="0" w:space="0" w:color="auto"/>
      </w:divBdr>
    </w:div>
    <w:div w:id="1997105516">
      <w:bodyDiv w:val="1"/>
      <w:marLeft w:val="0"/>
      <w:marRight w:val="0"/>
      <w:marTop w:val="0"/>
      <w:marBottom w:val="0"/>
      <w:divBdr>
        <w:top w:val="none" w:sz="0" w:space="0" w:color="auto"/>
        <w:left w:val="none" w:sz="0" w:space="0" w:color="auto"/>
        <w:bottom w:val="none" w:sz="0" w:space="0" w:color="auto"/>
        <w:right w:val="none" w:sz="0" w:space="0" w:color="auto"/>
      </w:divBdr>
    </w:div>
    <w:div w:id="2019500388">
      <w:bodyDiv w:val="1"/>
      <w:marLeft w:val="0"/>
      <w:marRight w:val="0"/>
      <w:marTop w:val="0"/>
      <w:marBottom w:val="0"/>
      <w:divBdr>
        <w:top w:val="none" w:sz="0" w:space="0" w:color="auto"/>
        <w:left w:val="none" w:sz="0" w:space="0" w:color="auto"/>
        <w:bottom w:val="none" w:sz="0" w:space="0" w:color="auto"/>
        <w:right w:val="none" w:sz="0" w:space="0" w:color="auto"/>
      </w:divBdr>
    </w:div>
    <w:div w:id="2048990236">
      <w:bodyDiv w:val="1"/>
      <w:marLeft w:val="0"/>
      <w:marRight w:val="0"/>
      <w:marTop w:val="0"/>
      <w:marBottom w:val="0"/>
      <w:divBdr>
        <w:top w:val="none" w:sz="0" w:space="0" w:color="auto"/>
        <w:left w:val="none" w:sz="0" w:space="0" w:color="auto"/>
        <w:bottom w:val="none" w:sz="0" w:space="0" w:color="auto"/>
        <w:right w:val="none" w:sz="0" w:space="0" w:color="auto"/>
      </w:divBdr>
    </w:div>
    <w:div w:id="2054841964">
      <w:bodyDiv w:val="1"/>
      <w:marLeft w:val="0"/>
      <w:marRight w:val="0"/>
      <w:marTop w:val="0"/>
      <w:marBottom w:val="0"/>
      <w:divBdr>
        <w:top w:val="none" w:sz="0" w:space="0" w:color="auto"/>
        <w:left w:val="none" w:sz="0" w:space="0" w:color="auto"/>
        <w:bottom w:val="none" w:sz="0" w:space="0" w:color="auto"/>
        <w:right w:val="none" w:sz="0" w:space="0" w:color="auto"/>
      </w:divBdr>
    </w:div>
    <w:div w:id="2074695516">
      <w:bodyDiv w:val="1"/>
      <w:marLeft w:val="0"/>
      <w:marRight w:val="0"/>
      <w:marTop w:val="0"/>
      <w:marBottom w:val="0"/>
      <w:divBdr>
        <w:top w:val="none" w:sz="0" w:space="0" w:color="auto"/>
        <w:left w:val="none" w:sz="0" w:space="0" w:color="auto"/>
        <w:bottom w:val="none" w:sz="0" w:space="0" w:color="auto"/>
        <w:right w:val="none" w:sz="0" w:space="0" w:color="auto"/>
      </w:divBdr>
    </w:div>
    <w:div w:id="2085493833">
      <w:bodyDiv w:val="1"/>
      <w:marLeft w:val="0"/>
      <w:marRight w:val="0"/>
      <w:marTop w:val="0"/>
      <w:marBottom w:val="0"/>
      <w:divBdr>
        <w:top w:val="none" w:sz="0" w:space="0" w:color="auto"/>
        <w:left w:val="none" w:sz="0" w:space="0" w:color="auto"/>
        <w:bottom w:val="none" w:sz="0" w:space="0" w:color="auto"/>
        <w:right w:val="none" w:sz="0" w:space="0" w:color="auto"/>
      </w:divBdr>
    </w:div>
    <w:div w:id="2087874029">
      <w:bodyDiv w:val="1"/>
      <w:marLeft w:val="0"/>
      <w:marRight w:val="0"/>
      <w:marTop w:val="0"/>
      <w:marBottom w:val="0"/>
      <w:divBdr>
        <w:top w:val="none" w:sz="0" w:space="0" w:color="auto"/>
        <w:left w:val="none" w:sz="0" w:space="0" w:color="auto"/>
        <w:bottom w:val="none" w:sz="0" w:space="0" w:color="auto"/>
        <w:right w:val="none" w:sz="0" w:space="0" w:color="auto"/>
      </w:divBdr>
    </w:div>
    <w:div w:id="2104908496">
      <w:bodyDiv w:val="1"/>
      <w:marLeft w:val="0"/>
      <w:marRight w:val="0"/>
      <w:marTop w:val="0"/>
      <w:marBottom w:val="0"/>
      <w:divBdr>
        <w:top w:val="none" w:sz="0" w:space="0" w:color="auto"/>
        <w:left w:val="none" w:sz="0" w:space="0" w:color="auto"/>
        <w:bottom w:val="none" w:sz="0" w:space="0" w:color="auto"/>
        <w:right w:val="none" w:sz="0" w:space="0" w:color="auto"/>
      </w:divBdr>
    </w:div>
    <w:div w:id="2104915304">
      <w:bodyDiv w:val="1"/>
      <w:marLeft w:val="0"/>
      <w:marRight w:val="0"/>
      <w:marTop w:val="0"/>
      <w:marBottom w:val="0"/>
      <w:divBdr>
        <w:top w:val="none" w:sz="0" w:space="0" w:color="auto"/>
        <w:left w:val="none" w:sz="0" w:space="0" w:color="auto"/>
        <w:bottom w:val="none" w:sz="0" w:space="0" w:color="auto"/>
        <w:right w:val="none" w:sz="0" w:space="0" w:color="auto"/>
      </w:divBdr>
    </w:div>
    <w:div w:id="211682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gis.skgeodesy.sk/mkzbgis/sk/katast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ataster.skgeodesy.sk/eskn-port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zbgis.skgeodesy.sk/mkzbgis/sk/kataster" TargetMode="External"/><Relationship Id="rId4" Type="http://schemas.openxmlformats.org/officeDocument/2006/relationships/webSettings" Target="webSettings.xml"/><Relationship Id="rId9" Type="http://schemas.openxmlformats.org/officeDocument/2006/relationships/hyperlink" Target="https://kataster.skgeodesy.sk/eskn-portal/"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4328</Words>
  <Characters>24674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Fajnorová</dc:creator>
  <cp:keywords/>
  <dc:description/>
  <cp:lastModifiedBy>Jana Fajnorová</cp:lastModifiedBy>
  <cp:revision>8</cp:revision>
  <dcterms:created xsi:type="dcterms:W3CDTF">2022-03-30T19:12:00Z</dcterms:created>
  <dcterms:modified xsi:type="dcterms:W3CDTF">2022-04-09T09:08:00Z</dcterms:modified>
</cp:coreProperties>
</file>